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732" w:rsidRPr="00175C97" w:rsidRDefault="007B7732" w:rsidP="007B7732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</w:pPr>
      <w:bookmarkStart w:id="0" w:name="block-49712661"/>
      <w:bookmarkStart w:id="1" w:name="block-352708"/>
      <w:r w:rsidRPr="00175C97"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  <w:t xml:space="preserve">Санкт-Петербургское государственное казённое учреждение здравоохранения </w:t>
      </w:r>
    </w:p>
    <w:p w:rsidR="007B7732" w:rsidRPr="00175C97" w:rsidRDefault="007B7732" w:rsidP="007B7732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</w:pPr>
      <w:r w:rsidRPr="00175C97"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  <w:t>«Детский санаторий «Берёзка»</w:t>
      </w:r>
    </w:p>
    <w:p w:rsidR="007B7732" w:rsidRPr="00175C97" w:rsidRDefault="007B7732" w:rsidP="007B7732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</w:pPr>
      <w:r w:rsidRPr="00175C97"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  <w:t>школа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6"/>
        <w:gridCol w:w="2898"/>
        <w:gridCol w:w="2852"/>
      </w:tblGrid>
      <w:tr w:rsidR="007B7732" w:rsidRPr="00B82B41" w:rsidTr="00CE14CC">
        <w:tc>
          <w:tcPr>
            <w:tcW w:w="3190" w:type="dxa"/>
          </w:tcPr>
          <w:p w:rsidR="007B7732" w:rsidRPr="00175C97" w:rsidRDefault="007B7732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РАССМОТРЕНО</w:t>
            </w:r>
          </w:p>
          <w:p w:rsidR="007B7732" w:rsidRPr="00175C97" w:rsidRDefault="007B7732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на заседании методического объединения учителей  школы</w:t>
            </w:r>
          </w:p>
          <w:p w:rsidR="007B7732" w:rsidRPr="00175C97" w:rsidRDefault="007B7732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СПб ГКУЗ «Детский санаторий «Берёзка»</w:t>
            </w:r>
          </w:p>
          <w:p w:rsidR="007B7732" w:rsidRPr="00175C97" w:rsidRDefault="007B7732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протокол № ______</w:t>
            </w:r>
          </w:p>
          <w:p w:rsidR="007B7732" w:rsidRPr="00175C97" w:rsidRDefault="007B7732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«____» ______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___ 2026</w:t>
            </w: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г.</w:t>
            </w:r>
          </w:p>
          <w:p w:rsidR="007B7732" w:rsidRPr="00175C97" w:rsidRDefault="007B7732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Руководитель МО</w:t>
            </w:r>
          </w:p>
          <w:p w:rsidR="007B7732" w:rsidRPr="00175C97" w:rsidRDefault="007B7732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Смирнова Л.А.________</w:t>
            </w: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_</w:t>
            </w:r>
          </w:p>
        </w:tc>
        <w:tc>
          <w:tcPr>
            <w:tcW w:w="3190" w:type="dxa"/>
          </w:tcPr>
          <w:p w:rsidR="007B7732" w:rsidRPr="00175C97" w:rsidRDefault="007B7732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СОГЛАСОВАНО</w:t>
            </w:r>
          </w:p>
          <w:p w:rsidR="007B7732" w:rsidRPr="00175C97" w:rsidRDefault="007B7732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Заместитель главного врача по учебно-воспитательной работе Денисова Ю.А. ____________</w:t>
            </w:r>
          </w:p>
          <w:p w:rsidR="007B7732" w:rsidRPr="00175C97" w:rsidRDefault="007B7732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«____» ___________ 2026</w:t>
            </w: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г.</w:t>
            </w:r>
          </w:p>
          <w:p w:rsidR="007B7732" w:rsidRPr="00175C97" w:rsidRDefault="007B7732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</w:p>
          <w:p w:rsidR="007B7732" w:rsidRPr="00175C97" w:rsidRDefault="007B7732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3190" w:type="dxa"/>
          </w:tcPr>
          <w:p w:rsidR="007B7732" w:rsidRPr="00175C97" w:rsidRDefault="007B7732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УТВЕРЖДАЮ</w:t>
            </w:r>
          </w:p>
          <w:p w:rsidR="007B7732" w:rsidRPr="00175C97" w:rsidRDefault="007B7732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 xml:space="preserve">Главный врач СПб ГКУЗ «Детский санаторий «Берёзка» </w:t>
            </w:r>
          </w:p>
          <w:p w:rsidR="007B7732" w:rsidRPr="00175C97" w:rsidRDefault="007B7732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Николаев Е.Т. ________</w:t>
            </w: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_</w:t>
            </w:r>
          </w:p>
          <w:p w:rsidR="007B7732" w:rsidRPr="00175C97" w:rsidRDefault="007B7732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приказ № _____</w:t>
            </w:r>
          </w:p>
          <w:p w:rsidR="007B7732" w:rsidRPr="00175C97" w:rsidRDefault="007B7732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«____» __________ 2026</w:t>
            </w: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г.</w:t>
            </w:r>
          </w:p>
        </w:tc>
      </w:tr>
    </w:tbl>
    <w:p w:rsidR="007B7732" w:rsidRPr="00175C97" w:rsidRDefault="007B7732" w:rsidP="007B7732">
      <w:pPr>
        <w:spacing w:after="160" w:line="24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</w:pPr>
    </w:p>
    <w:p w:rsidR="007B7732" w:rsidRPr="00175C97" w:rsidRDefault="007B7732" w:rsidP="007B7732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</w:pPr>
    </w:p>
    <w:p w:rsidR="007B7732" w:rsidRPr="00175C97" w:rsidRDefault="007B7732" w:rsidP="007B7732">
      <w:pPr>
        <w:spacing w:after="160" w:line="36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</w:pPr>
      <w:r w:rsidRPr="00175C97"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  <w:t>РАБОЧАЯ ПРОГРАММА</w:t>
      </w:r>
    </w:p>
    <w:p w:rsidR="007B7732" w:rsidRPr="007B7732" w:rsidRDefault="007B7732" w:rsidP="007B7732">
      <w:pPr>
        <w:spacing w:after="160" w:line="36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  <w:t>УЧЕБНОГО ПРЕДМЕТА «РУССКИЙ ЯЗЫК</w:t>
      </w:r>
      <w:r w:rsidRPr="00175C97"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  <w:t>»</w:t>
      </w:r>
    </w:p>
    <w:p w:rsidR="007B7732" w:rsidRPr="00175C97" w:rsidRDefault="007B7732" w:rsidP="007B7732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  <w:r w:rsidRPr="00175C97"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>(базовый уровень)</w:t>
      </w:r>
    </w:p>
    <w:p w:rsidR="007B7732" w:rsidRPr="00175C97" w:rsidRDefault="007B7732" w:rsidP="007B7732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>для обучающихся 5 – 6</w:t>
      </w:r>
      <w:r w:rsidRPr="00175C97"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 xml:space="preserve"> классов</w:t>
      </w:r>
    </w:p>
    <w:p w:rsidR="007B7732" w:rsidRPr="00175C97" w:rsidRDefault="007B7732" w:rsidP="007B7732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>2026 – 2027</w:t>
      </w:r>
      <w:r w:rsidRPr="00175C97"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 xml:space="preserve"> учебный год</w:t>
      </w:r>
    </w:p>
    <w:p w:rsidR="007B7732" w:rsidRPr="00175C97" w:rsidRDefault="007B7732" w:rsidP="007B7732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</w:p>
    <w:p w:rsidR="007B7732" w:rsidRPr="00175C97" w:rsidRDefault="007B7732" w:rsidP="007B7732">
      <w:pPr>
        <w:spacing w:after="160" w:line="360" w:lineRule="auto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</w:p>
    <w:p w:rsidR="007B7732" w:rsidRPr="00175C97" w:rsidRDefault="007B7732" w:rsidP="007B7732">
      <w:pPr>
        <w:spacing w:after="160" w:line="360" w:lineRule="auto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</w:p>
    <w:p w:rsidR="007B7732" w:rsidRPr="00175C97" w:rsidRDefault="007B7732" w:rsidP="007B7732">
      <w:pPr>
        <w:spacing w:after="160" w:line="360" w:lineRule="auto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</w:p>
    <w:p w:rsidR="007B7732" w:rsidRDefault="007B7732" w:rsidP="007B7732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  <w:r w:rsidRPr="00175C97"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>202</w:t>
      </w:r>
      <w:bookmarkEnd w:id="1"/>
      <w:r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>6</w:t>
      </w:r>
      <w:bookmarkStart w:id="2" w:name="y60zmeryk2n8" w:colFirst="0" w:colLast="0"/>
      <w:bookmarkEnd w:id="2"/>
    </w:p>
    <w:p w:rsidR="00A56F11" w:rsidRDefault="008303B3">
      <w:pPr>
        <w:spacing w:line="360" w:lineRule="auto"/>
        <w:rPr>
          <w:rFonts w:ascii="Times New Roman" w:hAnsi="Times New Roman"/>
          <w:b/>
          <w:szCs w:val="24"/>
          <w:lang w:val="ru-RU"/>
        </w:rPr>
      </w:pPr>
      <w:bookmarkStart w:id="3" w:name="block-49712665"/>
      <w:bookmarkStart w:id="4" w:name="_GoBack"/>
      <w:bookmarkEnd w:id="0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  <w:sectPr w:rsidR="00A56F11" w:rsidSect="007B7732">
          <w:headerReference w:type="default" r:id="rId7"/>
          <w:footerReference w:type="default" r:id="rId8"/>
          <w:pgSz w:w="11906" w:h="16383"/>
          <w:pgMar w:top="1440" w:right="1440" w:bottom="1440" w:left="1800" w:header="567" w:footer="0" w:gutter="0"/>
          <w:cols w:space="720"/>
          <w:formProt w:val="0"/>
          <w:docGrid w:linePitch="299" w:charSpace="8192"/>
        </w:sectPr>
      </w:pPr>
      <w:r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:rsidR="00A56F11" w:rsidRDefault="00A56F11">
      <w:pPr>
        <w:spacing w:after="0" w:line="264" w:lineRule="auto"/>
        <w:jc w:val="both"/>
        <w:rPr>
          <w:lang w:val="ru-RU"/>
        </w:rPr>
      </w:pPr>
      <w:bookmarkStart w:id="5" w:name="block-49712666"/>
      <w:bookmarkEnd w:id="3"/>
      <w:bookmarkEnd w:id="5"/>
    </w:p>
    <w:p w:rsidR="00A56F11" w:rsidRDefault="008303B3">
      <w:p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Язык и речь.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>
        <w:rPr>
          <w:rFonts w:ascii="Times New Roman" w:hAnsi="Times New Roman"/>
          <w:b/>
          <w:color w:val="000000"/>
          <w:sz w:val="28"/>
          <w:lang w:val="ru-RU"/>
        </w:rPr>
        <w:t>ъ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lang w:val="ru-RU"/>
        </w:rPr>
        <w:t>ь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ё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>о</w:t>
      </w:r>
      <w:r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>
        <w:rPr>
          <w:rFonts w:ascii="Times New Roman" w:hAnsi="Times New Roman"/>
          <w:b/>
          <w:color w:val="000000"/>
          <w:sz w:val="28"/>
          <w:lang w:val="ru-RU"/>
        </w:rPr>
        <w:t>-з</w:t>
      </w:r>
      <w:r>
        <w:rPr>
          <w:rFonts w:ascii="Times New Roman" w:hAnsi="Times New Roman"/>
          <w:color w:val="000000"/>
          <w:sz w:val="28"/>
          <w:lang w:val="ru-RU"/>
        </w:rPr>
        <w:t xml:space="preserve"> (-</w:t>
      </w:r>
      <w:r>
        <w:rPr>
          <w:rFonts w:ascii="Times New Roman" w:hAnsi="Times New Roman"/>
          <w:b/>
          <w:color w:val="000000"/>
          <w:sz w:val="28"/>
          <w:lang w:val="ru-RU"/>
        </w:rPr>
        <w:t>с</w:t>
      </w:r>
      <w:r>
        <w:rPr>
          <w:rFonts w:ascii="Times New Roman" w:hAnsi="Times New Roman"/>
          <w:color w:val="000000"/>
          <w:sz w:val="28"/>
          <w:lang w:val="ru-RU"/>
        </w:rPr>
        <w:t>).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ы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ы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>
        <w:rPr>
          <w:rFonts w:ascii="Times New Roman" w:hAnsi="Times New Roman"/>
          <w:b/>
          <w:color w:val="000000"/>
          <w:sz w:val="28"/>
          <w:lang w:val="ru-RU"/>
        </w:rPr>
        <w:t>ц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ь</w:t>
      </w:r>
      <w:r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о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>е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b/>
          <w:color w:val="000000"/>
          <w:sz w:val="28"/>
          <w:lang w:val="ru-RU"/>
        </w:rPr>
        <w:t>ё</w:t>
      </w:r>
      <w:r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>
        <w:rPr>
          <w:rFonts w:ascii="Times New Roman" w:hAnsi="Times New Roman"/>
          <w:b/>
          <w:color w:val="000000"/>
          <w:sz w:val="28"/>
          <w:lang w:val="ru-RU"/>
        </w:rPr>
        <w:t>ц</w:t>
      </w:r>
      <w:r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>
        <w:rPr>
          <w:rFonts w:ascii="Times New Roman" w:hAnsi="Times New Roman"/>
          <w:color w:val="000000"/>
          <w:sz w:val="28"/>
          <w:lang w:val="ru-RU"/>
        </w:rPr>
        <w:t xml:space="preserve">– </w:t>
      </w:r>
      <w:r>
        <w:rPr>
          <w:rFonts w:ascii="Times New Roman" w:hAnsi="Times New Roman"/>
          <w:b/>
          <w:color w:val="000000"/>
          <w:sz w:val="28"/>
          <w:lang w:val="ru-RU"/>
        </w:rPr>
        <w:t>-щик-</w:t>
      </w:r>
      <w:r>
        <w:rPr>
          <w:rFonts w:ascii="Times New Roman" w:hAnsi="Times New Roman"/>
          <w:color w:val="000000"/>
          <w:sz w:val="28"/>
          <w:lang w:val="ru-RU"/>
        </w:rPr>
        <w:t>; -</w:t>
      </w:r>
      <w:r>
        <w:rPr>
          <w:rFonts w:ascii="Times New Roman" w:hAnsi="Times New Roman"/>
          <w:b/>
          <w:color w:val="000000"/>
          <w:sz w:val="28"/>
          <w:lang w:val="ru-RU"/>
        </w:rPr>
        <w:t>ек-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>
        <w:rPr>
          <w:rFonts w:ascii="Times New Roman" w:hAnsi="Times New Roman"/>
          <w:color w:val="000000"/>
          <w:sz w:val="28"/>
          <w:lang w:val="ru-RU"/>
        </w:rPr>
        <w:t>(-</w:t>
      </w:r>
      <w:r>
        <w:rPr>
          <w:rFonts w:ascii="Times New Roman" w:hAnsi="Times New Roman"/>
          <w:b/>
          <w:color w:val="000000"/>
          <w:sz w:val="28"/>
          <w:lang w:val="ru-RU"/>
        </w:rPr>
        <w:t>чик-</w:t>
      </w:r>
      <w:r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>
        <w:rPr>
          <w:rFonts w:ascii="Times New Roman" w:hAnsi="Times New Roman"/>
          <w:b/>
          <w:color w:val="000000"/>
          <w:sz w:val="28"/>
          <w:lang w:val="ru-RU"/>
        </w:rPr>
        <w:t>а</w:t>
      </w:r>
      <w:r>
        <w:rPr>
          <w:rFonts w:ascii="Times New Roman" w:hAnsi="Times New Roman"/>
          <w:color w:val="000000"/>
          <w:sz w:val="28"/>
          <w:lang w:val="ru-RU"/>
        </w:rPr>
        <w:t xml:space="preserve"> // </w:t>
      </w:r>
      <w:r>
        <w:rPr>
          <w:rFonts w:ascii="Times New Roman" w:hAnsi="Times New Roman"/>
          <w:b/>
          <w:color w:val="000000"/>
          <w:sz w:val="28"/>
          <w:lang w:val="ru-RU"/>
        </w:rPr>
        <w:t>о</w:t>
      </w:r>
      <w:r>
        <w:rPr>
          <w:rFonts w:ascii="Times New Roman" w:hAnsi="Times New Roman"/>
          <w:color w:val="000000"/>
          <w:sz w:val="28"/>
          <w:lang w:val="ru-RU"/>
        </w:rPr>
        <w:t>: -</w:t>
      </w:r>
      <w:r>
        <w:rPr>
          <w:rFonts w:ascii="Times New Roman" w:hAnsi="Times New Roman"/>
          <w:b/>
          <w:color w:val="000000"/>
          <w:sz w:val="28"/>
          <w:lang w:val="ru-RU"/>
        </w:rPr>
        <w:t>лаг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лож</w:t>
      </w:r>
      <w:r>
        <w:rPr>
          <w:rFonts w:ascii="Times New Roman" w:hAnsi="Times New Roman"/>
          <w:color w:val="000000"/>
          <w:sz w:val="28"/>
          <w:lang w:val="ru-RU"/>
        </w:rPr>
        <w:t>-; -</w:t>
      </w:r>
      <w:r>
        <w:rPr>
          <w:rFonts w:ascii="Times New Roman" w:hAnsi="Times New Roman"/>
          <w:b/>
          <w:color w:val="000000"/>
          <w:sz w:val="28"/>
          <w:lang w:val="ru-RU"/>
        </w:rPr>
        <w:t>раст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ращ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рос</w:t>
      </w:r>
      <w:r>
        <w:rPr>
          <w:rFonts w:ascii="Times New Roman" w:hAnsi="Times New Roman"/>
          <w:color w:val="000000"/>
          <w:sz w:val="28"/>
          <w:lang w:val="ru-RU"/>
        </w:rPr>
        <w:t>-; -</w:t>
      </w:r>
      <w:r>
        <w:rPr>
          <w:rFonts w:ascii="Times New Roman" w:hAnsi="Times New Roman"/>
          <w:b/>
          <w:color w:val="000000"/>
          <w:sz w:val="28"/>
          <w:lang w:val="ru-RU"/>
        </w:rPr>
        <w:t>гар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гор</w:t>
      </w:r>
      <w:r>
        <w:rPr>
          <w:rFonts w:ascii="Times New Roman" w:hAnsi="Times New Roman"/>
          <w:color w:val="000000"/>
          <w:sz w:val="28"/>
          <w:lang w:val="ru-RU"/>
        </w:rPr>
        <w:t>-, -</w:t>
      </w:r>
      <w:r>
        <w:rPr>
          <w:rFonts w:ascii="Times New Roman" w:hAnsi="Times New Roman"/>
          <w:b/>
          <w:color w:val="000000"/>
          <w:sz w:val="28"/>
          <w:lang w:val="ru-RU"/>
        </w:rPr>
        <w:t>зар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зор</w:t>
      </w:r>
      <w:r>
        <w:rPr>
          <w:rFonts w:ascii="Times New Roman" w:hAnsi="Times New Roman"/>
          <w:color w:val="000000"/>
          <w:sz w:val="28"/>
          <w:lang w:val="ru-RU"/>
        </w:rPr>
        <w:t>-;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о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>е</w:t>
      </w:r>
      <w:r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>
        <w:rPr>
          <w:rFonts w:ascii="Times New Roman" w:hAnsi="Times New Roman"/>
          <w:b/>
          <w:color w:val="000000"/>
          <w:sz w:val="28"/>
          <w:lang w:val="ru-RU"/>
        </w:rPr>
        <w:t>ц</w:t>
      </w:r>
      <w:r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>
        <w:rPr>
          <w:rFonts w:ascii="Times New Roman" w:hAnsi="Times New Roman"/>
          <w:b/>
          <w:color w:val="000000"/>
          <w:sz w:val="28"/>
          <w:lang w:val="ru-RU"/>
        </w:rPr>
        <w:t>е</w:t>
      </w:r>
      <w:r>
        <w:rPr>
          <w:rFonts w:ascii="Times New Roman" w:hAnsi="Times New Roman"/>
          <w:color w:val="000000"/>
          <w:sz w:val="28"/>
          <w:lang w:val="ru-RU"/>
        </w:rPr>
        <w:t xml:space="preserve"> // </w:t>
      </w:r>
      <w:r>
        <w:rPr>
          <w:rFonts w:ascii="Times New Roman" w:hAnsi="Times New Roman"/>
          <w:b/>
          <w:color w:val="000000"/>
          <w:sz w:val="28"/>
          <w:lang w:val="ru-RU"/>
        </w:rPr>
        <w:t>и:</w:t>
      </w:r>
      <w:r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b/>
          <w:color w:val="000000"/>
          <w:sz w:val="28"/>
          <w:lang w:val="ru-RU"/>
        </w:rPr>
        <w:t>бер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бир</w:t>
      </w:r>
      <w:r>
        <w:rPr>
          <w:rFonts w:ascii="Times New Roman" w:hAnsi="Times New Roman"/>
          <w:color w:val="000000"/>
          <w:sz w:val="28"/>
          <w:lang w:val="ru-RU"/>
        </w:rPr>
        <w:t>-, -</w:t>
      </w:r>
      <w:r>
        <w:rPr>
          <w:rFonts w:ascii="Times New Roman" w:hAnsi="Times New Roman"/>
          <w:b/>
          <w:color w:val="000000"/>
          <w:sz w:val="28"/>
          <w:lang w:val="ru-RU"/>
        </w:rPr>
        <w:t>блест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блист</w:t>
      </w:r>
      <w:r>
        <w:rPr>
          <w:rFonts w:ascii="Times New Roman" w:hAnsi="Times New Roman"/>
          <w:color w:val="000000"/>
          <w:sz w:val="28"/>
          <w:lang w:val="ru-RU"/>
        </w:rPr>
        <w:t>-, -</w:t>
      </w:r>
      <w:r>
        <w:rPr>
          <w:rFonts w:ascii="Times New Roman" w:hAnsi="Times New Roman"/>
          <w:b/>
          <w:color w:val="000000"/>
          <w:sz w:val="28"/>
          <w:lang w:val="ru-RU"/>
        </w:rPr>
        <w:t>дер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дир</w:t>
      </w:r>
      <w:r>
        <w:rPr>
          <w:rFonts w:ascii="Times New Roman" w:hAnsi="Times New Roman"/>
          <w:color w:val="000000"/>
          <w:sz w:val="28"/>
          <w:lang w:val="ru-RU"/>
        </w:rPr>
        <w:t>-, -</w:t>
      </w:r>
      <w:r>
        <w:rPr>
          <w:rFonts w:ascii="Times New Roman" w:hAnsi="Times New Roman"/>
          <w:b/>
          <w:color w:val="000000"/>
          <w:sz w:val="28"/>
          <w:lang w:val="ru-RU"/>
        </w:rPr>
        <w:t>жег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жиг</w:t>
      </w:r>
      <w:r>
        <w:rPr>
          <w:rFonts w:ascii="Times New Roman" w:hAnsi="Times New Roman"/>
          <w:color w:val="000000"/>
          <w:sz w:val="28"/>
          <w:lang w:val="ru-RU"/>
        </w:rPr>
        <w:t>-, -</w:t>
      </w:r>
      <w:r>
        <w:rPr>
          <w:rFonts w:ascii="Times New Roman" w:hAnsi="Times New Roman"/>
          <w:b/>
          <w:color w:val="000000"/>
          <w:sz w:val="28"/>
          <w:lang w:val="ru-RU"/>
        </w:rPr>
        <w:t>мер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мир</w:t>
      </w:r>
      <w:r>
        <w:rPr>
          <w:rFonts w:ascii="Times New Roman" w:hAnsi="Times New Roman"/>
          <w:color w:val="000000"/>
          <w:sz w:val="28"/>
          <w:lang w:val="ru-RU"/>
        </w:rPr>
        <w:t>-, -</w:t>
      </w:r>
      <w:r>
        <w:rPr>
          <w:rFonts w:ascii="Times New Roman" w:hAnsi="Times New Roman"/>
          <w:b/>
          <w:color w:val="000000"/>
          <w:sz w:val="28"/>
          <w:lang w:val="ru-RU"/>
        </w:rPr>
        <w:t>пер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пир</w:t>
      </w:r>
      <w:r>
        <w:rPr>
          <w:rFonts w:ascii="Times New Roman" w:hAnsi="Times New Roman"/>
          <w:color w:val="000000"/>
          <w:sz w:val="28"/>
          <w:lang w:val="ru-RU"/>
        </w:rPr>
        <w:t>-, -</w:t>
      </w:r>
      <w:r>
        <w:rPr>
          <w:rFonts w:ascii="Times New Roman" w:hAnsi="Times New Roman"/>
          <w:b/>
          <w:color w:val="000000"/>
          <w:sz w:val="28"/>
          <w:lang w:val="ru-RU"/>
        </w:rPr>
        <w:t>стел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стил</w:t>
      </w:r>
      <w:r>
        <w:rPr>
          <w:rFonts w:ascii="Times New Roman" w:hAnsi="Times New Roman"/>
          <w:color w:val="000000"/>
          <w:sz w:val="28"/>
          <w:lang w:val="ru-RU"/>
        </w:rPr>
        <w:t>-, -</w:t>
      </w:r>
      <w:r>
        <w:rPr>
          <w:rFonts w:ascii="Times New Roman" w:hAnsi="Times New Roman"/>
          <w:b/>
          <w:color w:val="000000"/>
          <w:sz w:val="28"/>
          <w:lang w:val="ru-RU"/>
        </w:rPr>
        <w:t>тер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тир</w:t>
      </w:r>
      <w:r>
        <w:rPr>
          <w:rFonts w:ascii="Times New Roman" w:hAnsi="Times New Roman"/>
          <w:color w:val="000000"/>
          <w:sz w:val="28"/>
          <w:lang w:val="ru-RU"/>
        </w:rPr>
        <w:t>-.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>
        <w:rPr>
          <w:rFonts w:ascii="Times New Roman" w:hAnsi="Times New Roman"/>
          <w:b/>
          <w:color w:val="000000"/>
          <w:sz w:val="28"/>
          <w:lang w:val="ru-RU"/>
        </w:rPr>
        <w:t>ь</w:t>
      </w:r>
      <w:r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-тся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lang w:val="ru-RU"/>
        </w:rPr>
        <w:t>-ться</w:t>
      </w:r>
      <w:r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>
        <w:rPr>
          <w:rFonts w:ascii="Times New Roman" w:hAnsi="Times New Roman"/>
          <w:b/>
          <w:color w:val="000000"/>
          <w:sz w:val="28"/>
          <w:lang w:val="ru-RU"/>
        </w:rPr>
        <w:t>-ова</w:t>
      </w:r>
      <w:r>
        <w:rPr>
          <w:rFonts w:ascii="Times New Roman" w:hAnsi="Times New Roman"/>
          <w:color w:val="000000"/>
          <w:sz w:val="28"/>
          <w:lang w:val="ru-RU"/>
        </w:rPr>
        <w:t>- –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  <w:lang w:val="ru-RU"/>
        </w:rPr>
        <w:t>ева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>
        <w:rPr>
          <w:rFonts w:ascii="Times New Roman" w:hAnsi="Times New Roman"/>
          <w:color w:val="000000"/>
          <w:sz w:val="28"/>
          <w:lang w:val="ru-RU"/>
        </w:rPr>
        <w:t xml:space="preserve">– </w:t>
      </w:r>
      <w:r>
        <w:rPr>
          <w:rFonts w:ascii="Times New Roman" w:hAnsi="Times New Roman"/>
          <w:b/>
          <w:color w:val="000000"/>
          <w:sz w:val="28"/>
          <w:lang w:val="ru-RU"/>
        </w:rPr>
        <w:t>-ива-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>
        <w:rPr>
          <w:rFonts w:ascii="Times New Roman" w:hAnsi="Times New Roman"/>
          <w:b/>
          <w:color w:val="000000"/>
          <w:sz w:val="28"/>
          <w:lang w:val="ru-RU"/>
        </w:rPr>
        <w:t>-л-</w:t>
      </w:r>
      <w:r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>
        <w:rPr>
          <w:rFonts w:ascii="Times New Roman" w:hAnsi="Times New Roman"/>
          <w:b/>
          <w:color w:val="000000"/>
          <w:sz w:val="28"/>
          <w:lang w:val="ru-RU"/>
        </w:rPr>
        <w:t>а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но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зато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да</w:t>
      </w:r>
      <w:r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), </w:t>
      </w:r>
      <w:r>
        <w:rPr>
          <w:rFonts w:ascii="Times New Roman" w:hAnsi="Times New Roman"/>
          <w:b/>
          <w:color w:val="000000"/>
          <w:sz w:val="28"/>
          <w:lang w:val="ru-RU"/>
        </w:rPr>
        <w:t>да</w:t>
      </w:r>
      <w:r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  <w:lang w:val="ru-RU"/>
        </w:rPr>
        <w:t>но</w:t>
      </w:r>
      <w:r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>
        <w:rPr>
          <w:rFonts w:ascii="Times New Roman" w:hAnsi="Times New Roman"/>
          <w:b/>
          <w:color w:val="000000"/>
          <w:sz w:val="28"/>
          <w:lang w:val="ru-RU"/>
        </w:rPr>
        <w:t>а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но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зато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да</w:t>
      </w:r>
      <w:r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), </w:t>
      </w:r>
      <w:r>
        <w:rPr>
          <w:rFonts w:ascii="Times New Roman" w:hAnsi="Times New Roman"/>
          <w:b/>
          <w:color w:val="000000"/>
          <w:sz w:val="28"/>
          <w:lang w:val="ru-RU"/>
        </w:rPr>
        <w:t>да</w:t>
      </w:r>
      <w:r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  <w:lang w:val="ru-RU"/>
        </w:rPr>
        <w:t>но</w:t>
      </w:r>
      <w:r>
        <w:rPr>
          <w:rFonts w:ascii="Times New Roman" w:hAnsi="Times New Roman"/>
          <w:color w:val="000000"/>
          <w:sz w:val="28"/>
          <w:lang w:val="ru-RU"/>
        </w:rPr>
        <w:t>).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но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а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зато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да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Лексические словари.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>
        <w:rPr>
          <w:rFonts w:ascii="Times New Roman" w:hAnsi="Times New Roman"/>
          <w:b/>
          <w:color w:val="000000"/>
          <w:sz w:val="28"/>
          <w:lang w:val="ru-RU"/>
        </w:rPr>
        <w:t>кас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кос</w:t>
      </w:r>
      <w:r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>
        <w:rPr>
          <w:rFonts w:ascii="Times New Roman" w:hAnsi="Times New Roman"/>
          <w:b/>
          <w:color w:val="000000"/>
          <w:sz w:val="28"/>
          <w:lang w:val="ru-RU"/>
        </w:rPr>
        <w:t>а</w:t>
      </w:r>
      <w:r>
        <w:rPr>
          <w:rFonts w:ascii="Times New Roman" w:hAnsi="Times New Roman"/>
          <w:color w:val="000000"/>
          <w:sz w:val="28"/>
          <w:lang w:val="ru-RU"/>
        </w:rPr>
        <w:t xml:space="preserve"> // </w:t>
      </w:r>
      <w:r>
        <w:rPr>
          <w:rFonts w:ascii="Times New Roman" w:hAnsi="Times New Roman"/>
          <w:b/>
          <w:color w:val="000000"/>
          <w:sz w:val="28"/>
          <w:lang w:val="ru-RU"/>
        </w:rPr>
        <w:t>о</w:t>
      </w:r>
      <w:r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>
        <w:rPr>
          <w:rFonts w:ascii="Times New Roman" w:hAnsi="Times New Roman"/>
          <w:b/>
          <w:color w:val="000000"/>
          <w:sz w:val="28"/>
          <w:lang w:val="ru-RU"/>
        </w:rPr>
        <w:t>пре</w:t>
      </w:r>
      <w:r>
        <w:rPr>
          <w:rFonts w:ascii="Times New Roman" w:hAnsi="Times New Roman"/>
          <w:color w:val="000000"/>
          <w:sz w:val="28"/>
          <w:lang w:val="ru-RU"/>
        </w:rPr>
        <w:t xml:space="preserve">- и </w:t>
      </w:r>
      <w:r>
        <w:rPr>
          <w:rFonts w:ascii="Times New Roman" w:hAnsi="Times New Roman"/>
          <w:b/>
          <w:color w:val="000000"/>
          <w:sz w:val="28"/>
          <w:lang w:val="ru-RU"/>
        </w:rPr>
        <w:t>при</w:t>
      </w:r>
      <w:r>
        <w:rPr>
          <w:rFonts w:ascii="Times New Roman" w:hAnsi="Times New Roman"/>
          <w:color w:val="000000"/>
          <w:sz w:val="28"/>
          <w:lang w:val="ru-RU"/>
        </w:rPr>
        <w:t>-.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>
        <w:rPr>
          <w:rFonts w:ascii="Times New Roman" w:hAnsi="Times New Roman"/>
          <w:b/>
          <w:color w:val="000000"/>
          <w:sz w:val="28"/>
          <w:lang w:val="ru-RU"/>
        </w:rPr>
        <w:t>пол</w:t>
      </w:r>
      <w:r>
        <w:rPr>
          <w:rFonts w:ascii="Times New Roman" w:hAnsi="Times New Roman"/>
          <w:color w:val="000000"/>
          <w:sz w:val="28"/>
          <w:lang w:val="ru-RU"/>
        </w:rPr>
        <w:t xml:space="preserve">- и </w:t>
      </w:r>
      <w:r>
        <w:rPr>
          <w:rFonts w:ascii="Times New Roman" w:hAnsi="Times New Roman"/>
          <w:b/>
          <w:color w:val="000000"/>
          <w:sz w:val="28"/>
          <w:lang w:val="ru-RU"/>
        </w:rPr>
        <w:t>полу</w:t>
      </w:r>
      <w:r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н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lang w:val="ru-RU"/>
        </w:rPr>
        <w:t>нн</w:t>
      </w:r>
      <w:r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>
        <w:rPr>
          <w:rFonts w:ascii="Times New Roman" w:hAnsi="Times New Roman"/>
          <w:b/>
          <w:color w:val="000000"/>
          <w:sz w:val="28"/>
          <w:lang w:val="ru-RU"/>
        </w:rPr>
        <w:t>к</w:t>
      </w:r>
      <w:r>
        <w:rPr>
          <w:rFonts w:ascii="Times New Roman" w:hAnsi="Times New Roman"/>
          <w:color w:val="000000"/>
          <w:sz w:val="28"/>
          <w:lang w:val="ru-RU"/>
        </w:rPr>
        <w:t>- и -</w:t>
      </w:r>
      <w:r>
        <w:rPr>
          <w:rFonts w:ascii="Times New Roman" w:hAnsi="Times New Roman"/>
          <w:b/>
          <w:color w:val="000000"/>
          <w:sz w:val="28"/>
          <w:lang w:val="ru-RU"/>
        </w:rPr>
        <w:t>ск</w:t>
      </w:r>
      <w:r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Общее грамматическое значение имени числительного. Синтаксические функции имён числительных.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Разряды имён числительных по значению: количественные (целые, дробные, собирательные), порядковые числительные.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ь</w:t>
      </w:r>
      <w:r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>
        <w:rPr>
          <w:rFonts w:ascii="Times New Roman" w:hAnsi="Times New Roman"/>
          <w:b/>
          <w:color w:val="000000"/>
          <w:sz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lang w:val="ru-RU"/>
        </w:rPr>
        <w:t>ни</w:t>
      </w:r>
      <w:r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Изъявительное, условное и повелительное наклонения глагола.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Видо-временная соотнесённость глагольных форм в тексте.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>
        <w:rPr>
          <w:rFonts w:ascii="Times New Roman" w:hAnsi="Times New Roman"/>
          <w:b/>
          <w:color w:val="000000"/>
          <w:sz w:val="28"/>
          <w:lang w:val="ru-RU"/>
        </w:rPr>
        <w:t>ь</w:t>
      </w:r>
      <w:r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  <w:sectPr w:rsidR="00A56F11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8192"/>
        </w:sectPr>
      </w:pPr>
      <w:r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  <w:bookmarkStart w:id="6" w:name="block-49712662"/>
      <w:bookmarkStart w:id="7" w:name="block-497126661"/>
      <w:bookmarkEnd w:id="6"/>
      <w:bookmarkEnd w:id="7"/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56F11" w:rsidRDefault="00A56F11">
      <w:pPr>
        <w:spacing w:after="0"/>
        <w:ind w:left="120"/>
        <w:rPr>
          <w:lang w:val="ru-RU"/>
        </w:rPr>
      </w:pP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1) </w:t>
      </w:r>
      <w:r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2) </w:t>
      </w:r>
      <w:r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3) </w:t>
      </w:r>
      <w:r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4) </w:t>
      </w:r>
      <w:r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5) </w:t>
      </w:r>
      <w:r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6) </w:t>
      </w:r>
      <w:r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7) </w:t>
      </w:r>
      <w:r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8) </w:t>
      </w:r>
      <w:r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9) </w:t>
      </w:r>
      <w:r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A56F11" w:rsidRDefault="00A56F11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A56F11" w:rsidRDefault="00A56F11">
      <w:pPr>
        <w:spacing w:after="0"/>
        <w:ind w:left="120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>
        <w:rPr>
          <w:rFonts w:ascii="Times New Roman" w:hAnsi="Times New Roman"/>
          <w:b/>
          <w:color w:val="000000"/>
          <w:sz w:val="28"/>
          <w:lang w:val="ru-RU"/>
        </w:rPr>
        <w:t>ъ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lang w:val="ru-RU"/>
        </w:rPr>
        <w:t>ь</w:t>
      </w:r>
      <w:r>
        <w:rPr>
          <w:rFonts w:ascii="Times New Roman" w:hAnsi="Times New Roman"/>
          <w:color w:val="000000"/>
          <w:sz w:val="28"/>
          <w:lang w:val="ru-RU"/>
        </w:rPr>
        <w:t>).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проверяемыми, непроверяемыми, чередующимися гласными (в рамках изученного); корней с проверяемыми, непроверяемыми, непроизносимыми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согласными (в рамках изученного); ё – о после шипящих в корне слова; </w:t>
      </w:r>
      <w:r>
        <w:rPr>
          <w:rFonts w:ascii="Times New Roman" w:hAnsi="Times New Roman"/>
          <w:b/>
          <w:color w:val="000000"/>
          <w:sz w:val="28"/>
          <w:lang w:val="ru-RU"/>
        </w:rPr>
        <w:t>ы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>
        <w:rPr>
          <w:rFonts w:ascii="Times New Roman" w:hAnsi="Times New Roman"/>
          <w:b/>
          <w:color w:val="000000"/>
          <w:sz w:val="28"/>
          <w:lang w:val="ru-RU"/>
        </w:rPr>
        <w:t>ц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>
        <w:rPr>
          <w:rFonts w:ascii="Times New Roman" w:hAnsi="Times New Roman"/>
          <w:b/>
          <w:color w:val="000000"/>
          <w:sz w:val="28"/>
          <w:lang w:val="ru-RU"/>
        </w:rPr>
        <w:t>о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>е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b/>
          <w:color w:val="000000"/>
          <w:sz w:val="28"/>
          <w:lang w:val="ru-RU"/>
        </w:rPr>
        <w:t>ё</w:t>
      </w:r>
      <w:r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>
        <w:rPr>
          <w:rFonts w:ascii="Times New Roman" w:hAnsi="Times New Roman"/>
          <w:b/>
          <w:color w:val="000000"/>
          <w:sz w:val="28"/>
          <w:lang w:val="ru-RU"/>
        </w:rPr>
        <w:t>ц</w:t>
      </w:r>
      <w:r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>
        <w:rPr>
          <w:rFonts w:ascii="Times New Roman" w:hAnsi="Times New Roman"/>
          <w:b/>
          <w:color w:val="000000"/>
          <w:sz w:val="28"/>
          <w:lang w:val="ru-RU"/>
        </w:rPr>
        <w:t>-чик-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>-щик-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-ек-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>
        <w:rPr>
          <w:rFonts w:ascii="Times New Roman" w:hAnsi="Times New Roman"/>
          <w:b/>
          <w:color w:val="000000"/>
          <w:sz w:val="28"/>
          <w:lang w:val="ru-RU"/>
        </w:rPr>
        <w:t>а </w:t>
      </w:r>
      <w:r>
        <w:rPr>
          <w:rFonts w:ascii="Times New Roman" w:hAnsi="Times New Roman"/>
          <w:color w:val="000000"/>
          <w:sz w:val="28"/>
          <w:lang w:val="ru-RU"/>
        </w:rPr>
        <w:t>//</w:t>
      </w:r>
      <w:r>
        <w:rPr>
          <w:rFonts w:ascii="Times New Roman" w:hAnsi="Times New Roman"/>
          <w:b/>
          <w:color w:val="000000"/>
          <w:sz w:val="28"/>
          <w:lang w:val="ru-RU"/>
        </w:rPr>
        <w:t> о</w:t>
      </w:r>
      <w:r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Проводить частичный морфологический анализ имён прилагательных (в рамках изученного).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>
        <w:rPr>
          <w:rFonts w:ascii="Times New Roman" w:hAnsi="Times New Roman"/>
          <w:b/>
          <w:color w:val="000000"/>
          <w:sz w:val="28"/>
          <w:lang w:val="ru-RU"/>
        </w:rPr>
        <w:t>о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>е</w:t>
      </w:r>
      <w:r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>
        <w:rPr>
          <w:rFonts w:ascii="Times New Roman" w:hAnsi="Times New Roman"/>
          <w:b/>
          <w:color w:val="000000"/>
          <w:sz w:val="28"/>
          <w:lang w:val="ru-RU"/>
        </w:rPr>
        <w:t>ц</w:t>
      </w:r>
      <w:r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>
        <w:rPr>
          <w:rFonts w:ascii="Times New Roman" w:hAnsi="Times New Roman"/>
          <w:b/>
          <w:color w:val="000000"/>
          <w:sz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>
        <w:rPr>
          <w:rFonts w:ascii="Times New Roman" w:hAnsi="Times New Roman"/>
          <w:color w:val="000000"/>
          <w:sz w:val="28"/>
          <w:lang w:val="ru-RU"/>
        </w:rPr>
        <w:t xml:space="preserve">//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>
        <w:rPr>
          <w:rFonts w:ascii="Times New Roman" w:hAnsi="Times New Roman"/>
          <w:b/>
          <w:color w:val="000000"/>
          <w:sz w:val="28"/>
          <w:lang w:val="ru-RU"/>
        </w:rPr>
        <w:t>-тся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lang w:val="ru-RU"/>
        </w:rPr>
        <w:t>-ться</w:t>
      </w:r>
      <w:r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>
        <w:rPr>
          <w:rFonts w:ascii="Times New Roman" w:hAnsi="Times New Roman"/>
          <w:b/>
          <w:color w:val="000000"/>
          <w:sz w:val="28"/>
          <w:lang w:val="ru-RU"/>
        </w:rPr>
        <w:t>-ова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– -</w:t>
      </w:r>
      <w:r>
        <w:rPr>
          <w:rFonts w:ascii="Times New Roman" w:hAnsi="Times New Roman"/>
          <w:b/>
          <w:color w:val="000000"/>
          <w:sz w:val="28"/>
          <w:lang w:val="ru-RU"/>
        </w:rPr>
        <w:t>ева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>
        <w:rPr>
          <w:rFonts w:ascii="Times New Roman" w:hAnsi="Times New Roman"/>
          <w:color w:val="000000"/>
          <w:sz w:val="28"/>
          <w:lang w:val="ru-RU"/>
        </w:rPr>
        <w:t xml:space="preserve">– </w:t>
      </w:r>
      <w:r>
        <w:rPr>
          <w:rFonts w:ascii="Times New Roman" w:hAnsi="Times New Roman"/>
          <w:b/>
          <w:color w:val="000000"/>
          <w:sz w:val="28"/>
          <w:lang w:val="ru-RU"/>
        </w:rPr>
        <w:t>-ива-</w:t>
      </w:r>
      <w:r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>
        <w:rPr>
          <w:rFonts w:ascii="Times New Roman" w:hAnsi="Times New Roman"/>
          <w:b/>
          <w:color w:val="000000"/>
          <w:sz w:val="28"/>
          <w:lang w:val="ru-RU"/>
        </w:rPr>
        <w:t>-л-</w:t>
      </w:r>
      <w:r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>
        <w:rPr>
          <w:rFonts w:ascii="Times New Roman" w:hAnsi="Times New Roman"/>
          <w:b/>
          <w:color w:val="000000"/>
          <w:sz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>
        <w:rPr>
          <w:rFonts w:ascii="Times New Roman" w:hAnsi="Times New Roman"/>
          <w:b/>
          <w:color w:val="000000"/>
          <w:sz w:val="28"/>
          <w:lang w:val="ru-RU"/>
        </w:rPr>
        <w:t>а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но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зато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да</w:t>
      </w:r>
      <w:r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), </w:t>
      </w:r>
      <w:r>
        <w:rPr>
          <w:rFonts w:ascii="Times New Roman" w:hAnsi="Times New Roman"/>
          <w:b/>
          <w:color w:val="000000"/>
          <w:sz w:val="28"/>
          <w:lang w:val="ru-RU"/>
        </w:rPr>
        <w:t>да</w:t>
      </w:r>
      <w:r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  <w:lang w:val="ru-RU"/>
        </w:rPr>
        <w:t>но</w:t>
      </w:r>
      <w:r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но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а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зато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да</w:t>
      </w:r>
      <w:r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:rsidR="00A56F11" w:rsidRDefault="00A56F1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56F11" w:rsidRDefault="008303B3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A56F11" w:rsidRDefault="00A56F11">
      <w:pPr>
        <w:spacing w:after="0"/>
        <w:ind w:left="120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диалоге (побуждение к действию, обмен мнениями) объёмом не менее 4 реплик.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>
        <w:rPr>
          <w:rFonts w:ascii="Times New Roman" w:hAnsi="Times New Roman"/>
          <w:b/>
          <w:color w:val="000000"/>
          <w:sz w:val="28"/>
          <w:lang w:val="ru-RU"/>
        </w:rPr>
        <w:t>-кас-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>
        <w:rPr>
          <w:rFonts w:ascii="Times New Roman" w:hAnsi="Times New Roman"/>
          <w:b/>
          <w:color w:val="000000"/>
          <w:sz w:val="28"/>
          <w:lang w:val="ru-RU"/>
        </w:rPr>
        <w:t>а</w:t>
      </w:r>
      <w:r>
        <w:rPr>
          <w:rFonts w:ascii="Times New Roman" w:hAnsi="Times New Roman"/>
          <w:color w:val="000000"/>
          <w:sz w:val="28"/>
          <w:lang w:val="ru-RU"/>
        </w:rPr>
        <w:t xml:space="preserve"> // </w:t>
      </w:r>
      <w:r>
        <w:rPr>
          <w:rFonts w:ascii="Times New Roman" w:hAnsi="Times New Roman"/>
          <w:b/>
          <w:color w:val="000000"/>
          <w:sz w:val="28"/>
          <w:lang w:val="ru-RU"/>
        </w:rPr>
        <w:t>о</w:t>
      </w:r>
      <w:r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>
        <w:rPr>
          <w:rFonts w:ascii="Times New Roman" w:hAnsi="Times New Roman"/>
          <w:b/>
          <w:color w:val="000000"/>
          <w:sz w:val="28"/>
          <w:lang w:val="ru-RU"/>
        </w:rPr>
        <w:t>пре-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lang w:val="ru-RU"/>
        </w:rPr>
        <w:t>при-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A56F11" w:rsidRDefault="00A56F11">
      <w:pPr>
        <w:spacing w:after="0" w:line="264" w:lineRule="auto"/>
        <w:ind w:left="120"/>
        <w:jc w:val="both"/>
        <w:rPr>
          <w:lang w:val="ru-RU"/>
        </w:rPr>
      </w:pPr>
    </w:p>
    <w:p w:rsidR="00A56F11" w:rsidRDefault="008303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Соблюдать правила слитного и дефисного написания </w:t>
      </w:r>
      <w:r>
        <w:rPr>
          <w:rFonts w:ascii="Times New Roman" w:hAnsi="Times New Roman"/>
          <w:b/>
          <w:color w:val="000000"/>
          <w:sz w:val="28"/>
          <w:lang w:val="ru-RU"/>
        </w:rPr>
        <w:t>пол-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lang w:val="ru-RU"/>
        </w:rPr>
        <w:t>полу-</w:t>
      </w:r>
      <w:r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>
        <w:rPr>
          <w:rFonts w:ascii="Times New Roman" w:hAnsi="Times New Roman"/>
          <w:b/>
          <w:color w:val="000000"/>
          <w:sz w:val="28"/>
          <w:lang w:val="ru-RU"/>
        </w:rPr>
        <w:t>н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lang w:val="ru-RU"/>
        </w:rPr>
        <w:t>нн</w:t>
      </w:r>
      <w:r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>
        <w:rPr>
          <w:rFonts w:ascii="Times New Roman" w:hAnsi="Times New Roman"/>
          <w:b/>
          <w:color w:val="000000"/>
          <w:sz w:val="28"/>
          <w:lang w:val="ru-RU"/>
        </w:rPr>
        <w:t>-к-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lang w:val="ru-RU"/>
        </w:rPr>
        <w:t>-ск-</w:t>
      </w:r>
      <w:r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ь</w:t>
      </w:r>
      <w:r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>
        <w:rPr>
          <w:rFonts w:ascii="Times New Roman" w:hAnsi="Times New Roman"/>
          <w:b/>
          <w:color w:val="000000"/>
          <w:sz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lang w:val="ru-RU"/>
        </w:rPr>
        <w:t>ни</w:t>
      </w:r>
      <w:r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>
        <w:rPr>
          <w:rFonts w:ascii="Times New Roman" w:hAnsi="Times New Roman"/>
          <w:b/>
          <w:color w:val="000000"/>
          <w:sz w:val="28"/>
          <w:lang w:val="ru-RU"/>
        </w:rPr>
        <w:t>ь</w:t>
      </w:r>
      <w:r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A56F11" w:rsidRDefault="008303B3">
      <w:pPr>
        <w:spacing w:after="0" w:line="264" w:lineRule="auto"/>
        <w:ind w:firstLine="600"/>
        <w:jc w:val="both"/>
        <w:rPr>
          <w:lang w:val="ru-RU"/>
        </w:rPr>
        <w:sectPr w:rsidR="00A56F11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8192"/>
        </w:sectPr>
      </w:pPr>
      <w:r>
        <w:rPr>
          <w:rFonts w:ascii="Times New Roman" w:hAnsi="Times New Roman"/>
          <w:color w:val="000000"/>
          <w:sz w:val="28"/>
          <w:lang w:val="ru-RU"/>
        </w:rPr>
        <w:t xml:space="preserve">Проводить синтаксический анализ словосочетаний, синтаксический и пунктуационный анализ предложений (в рамках изученного), применять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знания по синтаксису и пунктуации при выполнении языкового анализа различных видов и в речевой практике.</w:t>
      </w:r>
    </w:p>
    <w:p w:rsidR="00A56F11" w:rsidRDefault="008303B3">
      <w:pPr>
        <w:spacing w:after="0"/>
        <w:ind w:left="120"/>
        <w:rPr>
          <w:lang w:val="ru-RU"/>
        </w:rPr>
      </w:pPr>
      <w:bookmarkStart w:id="8" w:name="block-49712663"/>
      <w:bookmarkStart w:id="9" w:name="block-497126621"/>
      <w:bookmarkEnd w:id="8"/>
      <w:bookmarkEnd w:id="9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56F11" w:rsidRDefault="008303B3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13833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1125"/>
        <w:gridCol w:w="5081"/>
        <w:gridCol w:w="946"/>
        <w:gridCol w:w="1934"/>
        <w:gridCol w:w="1910"/>
        <w:gridCol w:w="2837"/>
      </w:tblGrid>
      <w:tr w:rsidR="00A56F11">
        <w:trPr>
          <w:trHeight w:val="144"/>
        </w:trPr>
        <w:tc>
          <w:tcPr>
            <w:tcW w:w="11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50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47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A56F11">
        <w:trPr>
          <w:trHeight w:val="144"/>
        </w:trPr>
        <w:tc>
          <w:tcPr>
            <w:tcW w:w="112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F11" w:rsidRDefault="00A56F11">
            <w:pPr>
              <w:widowControl w:val="0"/>
              <w:rPr>
                <w:lang w:val="ru-RU"/>
              </w:rPr>
            </w:pPr>
          </w:p>
        </w:tc>
        <w:tc>
          <w:tcPr>
            <w:tcW w:w="508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F11" w:rsidRDefault="00A56F11">
            <w:pPr>
              <w:widowControl w:val="0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1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3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F11" w:rsidRDefault="00A56F11">
            <w:pPr>
              <w:widowControl w:val="0"/>
              <w:rPr>
                <w:lang w:val="ru-RU"/>
              </w:rPr>
            </w:pPr>
          </w:p>
        </w:tc>
      </w:tr>
      <w:tr w:rsidR="00A56F11" w:rsidRPr="007B7732">
        <w:trPr>
          <w:trHeight w:val="144"/>
        </w:trPr>
        <w:tc>
          <w:tcPr>
            <w:tcW w:w="1383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A56F11" w:rsidRPr="007B7732">
        <w:trPr>
          <w:trHeight w:val="144"/>
        </w:trPr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A56F11">
        <w:trPr>
          <w:trHeight w:val="144"/>
        </w:trPr>
        <w:tc>
          <w:tcPr>
            <w:tcW w:w="6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6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rPr>
                <w:lang w:val="ru-RU"/>
              </w:rPr>
            </w:pPr>
          </w:p>
        </w:tc>
      </w:tr>
      <w:tr w:rsidR="00A56F11">
        <w:trPr>
          <w:trHeight w:val="144"/>
        </w:trPr>
        <w:tc>
          <w:tcPr>
            <w:tcW w:w="1383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A56F11" w:rsidRPr="007B7732">
        <w:trPr>
          <w:trHeight w:val="144"/>
        </w:trPr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A56F11">
        <w:trPr>
          <w:trHeight w:val="144"/>
        </w:trPr>
        <w:tc>
          <w:tcPr>
            <w:tcW w:w="6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66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rPr>
                <w:lang w:val="ru-RU"/>
              </w:rPr>
            </w:pPr>
          </w:p>
        </w:tc>
      </w:tr>
      <w:tr w:rsidR="00A56F11">
        <w:trPr>
          <w:trHeight w:val="144"/>
        </w:trPr>
        <w:tc>
          <w:tcPr>
            <w:tcW w:w="1383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A56F11" w:rsidRPr="007B7732">
        <w:trPr>
          <w:trHeight w:val="144"/>
        </w:trPr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признаки.Композиционная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A56F11">
        <w:trPr>
          <w:trHeight w:val="144"/>
        </w:trPr>
        <w:tc>
          <w:tcPr>
            <w:tcW w:w="6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66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rPr>
                <w:lang w:val="ru-RU"/>
              </w:rPr>
            </w:pPr>
          </w:p>
        </w:tc>
      </w:tr>
      <w:tr w:rsidR="00A56F11">
        <w:trPr>
          <w:trHeight w:val="144"/>
        </w:trPr>
        <w:tc>
          <w:tcPr>
            <w:tcW w:w="1383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A56F11" w:rsidRPr="007B7732">
        <w:trPr>
          <w:trHeight w:val="144"/>
        </w:trPr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языка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(общее представление)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A56F11">
        <w:trPr>
          <w:trHeight w:val="144"/>
        </w:trPr>
        <w:tc>
          <w:tcPr>
            <w:tcW w:w="6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66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rPr>
                <w:lang w:val="ru-RU"/>
              </w:rPr>
            </w:pPr>
          </w:p>
        </w:tc>
      </w:tr>
      <w:tr w:rsidR="00A56F11">
        <w:trPr>
          <w:trHeight w:val="144"/>
        </w:trPr>
        <w:tc>
          <w:tcPr>
            <w:tcW w:w="1383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A56F11" w:rsidRPr="007B7732">
        <w:trPr>
          <w:trHeight w:val="144"/>
        </w:trPr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A56F11" w:rsidRPr="007B7732">
        <w:trPr>
          <w:trHeight w:val="144"/>
        </w:trPr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5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A56F11" w:rsidRPr="007B7732">
        <w:trPr>
          <w:trHeight w:val="144"/>
        </w:trPr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5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A56F11">
        <w:trPr>
          <w:trHeight w:val="144"/>
        </w:trPr>
        <w:tc>
          <w:tcPr>
            <w:tcW w:w="6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66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rPr>
                <w:lang w:val="ru-RU"/>
              </w:rPr>
            </w:pPr>
          </w:p>
        </w:tc>
      </w:tr>
      <w:tr w:rsidR="00A56F11" w:rsidRPr="007B7732">
        <w:trPr>
          <w:trHeight w:val="144"/>
        </w:trPr>
        <w:tc>
          <w:tcPr>
            <w:tcW w:w="1383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A56F11" w:rsidRPr="007B7732">
        <w:trPr>
          <w:trHeight w:val="144"/>
        </w:trPr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5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A56F11" w:rsidRPr="007B7732">
        <w:trPr>
          <w:trHeight w:val="144"/>
        </w:trPr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5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A56F11" w:rsidRPr="007B7732">
        <w:trPr>
          <w:trHeight w:val="144"/>
        </w:trPr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5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A56F11" w:rsidRPr="007B7732">
        <w:trPr>
          <w:trHeight w:val="144"/>
        </w:trPr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5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A56F11" w:rsidRPr="007B7732">
        <w:trPr>
          <w:trHeight w:val="144"/>
        </w:trPr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5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A56F11" w:rsidRPr="007B7732">
        <w:trPr>
          <w:trHeight w:val="144"/>
        </w:trPr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5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A56F11">
        <w:trPr>
          <w:trHeight w:val="144"/>
        </w:trPr>
        <w:tc>
          <w:tcPr>
            <w:tcW w:w="6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66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rPr>
                <w:lang w:val="ru-RU"/>
              </w:rPr>
            </w:pPr>
          </w:p>
        </w:tc>
      </w:tr>
      <w:tr w:rsidR="00A56F11" w:rsidRPr="007B7732">
        <w:trPr>
          <w:trHeight w:val="144"/>
        </w:trPr>
        <w:tc>
          <w:tcPr>
            <w:tcW w:w="1383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A56F11" w:rsidRPr="007B7732">
        <w:trPr>
          <w:trHeight w:val="144"/>
        </w:trPr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5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A56F11" w:rsidRPr="007B7732">
        <w:trPr>
          <w:trHeight w:val="144"/>
        </w:trPr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5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A56F11" w:rsidRPr="007B7732">
        <w:trPr>
          <w:trHeight w:val="144"/>
        </w:trPr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5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A56F11" w:rsidRPr="007B7732">
        <w:trPr>
          <w:trHeight w:val="144"/>
        </w:trPr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5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A56F11">
        <w:trPr>
          <w:trHeight w:val="144"/>
        </w:trPr>
        <w:tc>
          <w:tcPr>
            <w:tcW w:w="6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66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rPr>
                <w:lang w:val="ru-RU"/>
              </w:rPr>
            </w:pPr>
          </w:p>
        </w:tc>
      </w:tr>
      <w:tr w:rsidR="00A56F11" w:rsidRPr="007B7732">
        <w:trPr>
          <w:trHeight w:val="144"/>
        </w:trPr>
        <w:tc>
          <w:tcPr>
            <w:tcW w:w="6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A56F11" w:rsidRPr="007B7732">
        <w:trPr>
          <w:trHeight w:val="144"/>
        </w:trPr>
        <w:tc>
          <w:tcPr>
            <w:tcW w:w="6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A56F11">
        <w:trPr>
          <w:trHeight w:val="144"/>
        </w:trPr>
        <w:tc>
          <w:tcPr>
            <w:tcW w:w="6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rPr>
                <w:lang w:val="ru-RU"/>
              </w:rPr>
            </w:pPr>
          </w:p>
        </w:tc>
      </w:tr>
    </w:tbl>
    <w:p w:rsidR="00A56F11" w:rsidRDefault="00A56F11">
      <w:pPr>
        <w:sectPr w:rsidR="00A56F11">
          <w:pgSz w:w="16383" w:h="11906" w:orient="landscape"/>
          <w:pgMar w:top="1134" w:right="850" w:bottom="1134" w:left="1701" w:header="0" w:footer="0" w:gutter="0"/>
          <w:cols w:space="720"/>
          <w:formProt w:val="0"/>
          <w:docGrid w:linePitch="100" w:charSpace="8192"/>
        </w:sectPr>
      </w:pPr>
    </w:p>
    <w:p w:rsidR="00A56F11" w:rsidRDefault="008303B3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13833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1013"/>
        <w:gridCol w:w="5103"/>
        <w:gridCol w:w="1129"/>
        <w:gridCol w:w="1841"/>
        <w:gridCol w:w="1910"/>
        <w:gridCol w:w="2837"/>
      </w:tblGrid>
      <w:tr w:rsidR="00A56F11">
        <w:trPr>
          <w:trHeight w:val="144"/>
        </w:trPr>
        <w:tc>
          <w:tcPr>
            <w:tcW w:w="10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51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48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A56F11">
        <w:trPr>
          <w:trHeight w:val="144"/>
        </w:trPr>
        <w:tc>
          <w:tcPr>
            <w:tcW w:w="101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F11" w:rsidRDefault="00A56F11">
            <w:pPr>
              <w:widowControl w:val="0"/>
              <w:rPr>
                <w:lang w:val="ru-RU"/>
              </w:rPr>
            </w:pPr>
          </w:p>
        </w:tc>
        <w:tc>
          <w:tcPr>
            <w:tcW w:w="510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F11" w:rsidRDefault="00A56F11">
            <w:pPr>
              <w:widowControl w:val="0"/>
              <w:rPr>
                <w:lang w:val="ru-RU"/>
              </w:rPr>
            </w:pP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3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F11" w:rsidRDefault="00A56F11">
            <w:pPr>
              <w:widowControl w:val="0"/>
              <w:rPr>
                <w:lang w:val="ru-RU"/>
              </w:rPr>
            </w:pPr>
          </w:p>
        </w:tc>
      </w:tr>
      <w:tr w:rsidR="00A56F11" w:rsidRPr="007B7732">
        <w:trPr>
          <w:trHeight w:val="144"/>
        </w:trPr>
        <w:tc>
          <w:tcPr>
            <w:tcW w:w="1383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A56F11" w:rsidRPr="007B7732">
        <w:trPr>
          <w:trHeight w:val="144"/>
        </w:trPr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A56F11" w:rsidRPr="007B7732">
        <w:trPr>
          <w:trHeight w:val="144"/>
        </w:trPr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A56F11">
        <w:trPr>
          <w:trHeight w:val="144"/>
        </w:trPr>
        <w:tc>
          <w:tcPr>
            <w:tcW w:w="61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65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rPr>
                <w:lang w:val="ru-RU"/>
              </w:rPr>
            </w:pPr>
          </w:p>
        </w:tc>
      </w:tr>
      <w:tr w:rsidR="00A56F11">
        <w:trPr>
          <w:trHeight w:val="144"/>
        </w:trPr>
        <w:tc>
          <w:tcPr>
            <w:tcW w:w="1383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A56F11" w:rsidRPr="007B7732">
        <w:trPr>
          <w:trHeight w:val="144"/>
        </w:trPr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A56F11">
        <w:trPr>
          <w:trHeight w:val="144"/>
        </w:trPr>
        <w:tc>
          <w:tcPr>
            <w:tcW w:w="61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65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rPr>
                <w:lang w:val="ru-RU"/>
              </w:rPr>
            </w:pPr>
          </w:p>
        </w:tc>
      </w:tr>
      <w:tr w:rsidR="00A56F11">
        <w:trPr>
          <w:trHeight w:val="144"/>
        </w:trPr>
        <w:tc>
          <w:tcPr>
            <w:tcW w:w="1383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A56F11" w:rsidRPr="007B7732">
        <w:trPr>
          <w:trHeight w:val="144"/>
        </w:trPr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A56F11" w:rsidRPr="007B7732">
        <w:trPr>
          <w:trHeight w:val="144"/>
        </w:trPr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A56F11" w:rsidRPr="007B7732">
        <w:trPr>
          <w:trHeight w:val="144"/>
        </w:trPr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A56F11">
        <w:trPr>
          <w:trHeight w:val="144"/>
        </w:trPr>
        <w:tc>
          <w:tcPr>
            <w:tcW w:w="61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65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</w:tr>
      <w:tr w:rsidR="00A56F11">
        <w:trPr>
          <w:trHeight w:val="144"/>
        </w:trPr>
        <w:tc>
          <w:tcPr>
            <w:tcW w:w="1383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A56F11" w:rsidRPr="007B7732">
        <w:trPr>
          <w:trHeight w:val="144"/>
        </w:trPr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Жанры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официально-делового стиля. Научный стиль. Жанры научного стиля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A56F11">
        <w:trPr>
          <w:trHeight w:val="144"/>
        </w:trPr>
        <w:tc>
          <w:tcPr>
            <w:tcW w:w="61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65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rPr>
                <w:lang w:val="ru-RU"/>
              </w:rPr>
            </w:pPr>
          </w:p>
        </w:tc>
      </w:tr>
      <w:tr w:rsidR="00A56F11">
        <w:trPr>
          <w:trHeight w:val="144"/>
        </w:trPr>
        <w:tc>
          <w:tcPr>
            <w:tcW w:w="1383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A56F11" w:rsidRPr="007B7732">
        <w:trPr>
          <w:trHeight w:val="144"/>
        </w:trPr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A56F11" w:rsidRPr="007B7732">
        <w:trPr>
          <w:trHeight w:val="144"/>
        </w:trPr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A56F11" w:rsidRPr="007B7732">
        <w:trPr>
          <w:trHeight w:val="144"/>
        </w:trPr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A56F11">
        <w:trPr>
          <w:trHeight w:val="144"/>
        </w:trPr>
        <w:tc>
          <w:tcPr>
            <w:tcW w:w="61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65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rPr>
                <w:lang w:val="ru-RU"/>
              </w:rPr>
            </w:pPr>
          </w:p>
        </w:tc>
      </w:tr>
      <w:tr w:rsidR="00A56F11" w:rsidRPr="007B7732">
        <w:trPr>
          <w:trHeight w:val="144"/>
        </w:trPr>
        <w:tc>
          <w:tcPr>
            <w:tcW w:w="1383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A56F11" w:rsidRPr="007B7732">
        <w:trPr>
          <w:trHeight w:val="144"/>
        </w:trPr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A56F11" w:rsidRPr="007B7732">
        <w:trPr>
          <w:trHeight w:val="144"/>
        </w:trPr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A56F11" w:rsidRPr="007B7732">
        <w:trPr>
          <w:trHeight w:val="144"/>
        </w:trPr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A56F11" w:rsidRPr="007B7732">
        <w:trPr>
          <w:trHeight w:val="144"/>
        </w:trPr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A56F11" w:rsidRPr="007B7732">
        <w:trPr>
          <w:trHeight w:val="144"/>
        </w:trPr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A56F11">
        <w:trPr>
          <w:trHeight w:val="144"/>
        </w:trPr>
        <w:tc>
          <w:tcPr>
            <w:tcW w:w="61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65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rPr>
                <w:lang w:val="ru-RU"/>
              </w:rPr>
            </w:pPr>
          </w:p>
        </w:tc>
      </w:tr>
      <w:tr w:rsidR="00A56F11" w:rsidRPr="007B7732">
        <w:trPr>
          <w:trHeight w:val="144"/>
        </w:trPr>
        <w:tc>
          <w:tcPr>
            <w:tcW w:w="1383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A56F11" w:rsidRPr="007B7732">
        <w:trPr>
          <w:trHeight w:val="144"/>
        </w:trPr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A56F11" w:rsidRPr="007B7732">
        <w:trPr>
          <w:trHeight w:val="144"/>
        </w:trPr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A56F11" w:rsidRPr="007B7732">
        <w:trPr>
          <w:trHeight w:val="144"/>
        </w:trPr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A56F11" w:rsidRPr="007B7732">
        <w:trPr>
          <w:trHeight w:val="144"/>
        </w:trPr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A56F11" w:rsidRPr="007B7732">
        <w:trPr>
          <w:trHeight w:val="144"/>
        </w:trPr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A56F11" w:rsidRPr="007B7732">
        <w:trPr>
          <w:trHeight w:val="144"/>
        </w:trPr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A56F11">
        <w:trPr>
          <w:trHeight w:val="144"/>
        </w:trPr>
        <w:tc>
          <w:tcPr>
            <w:tcW w:w="61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65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rPr>
                <w:lang w:val="ru-RU"/>
              </w:rPr>
            </w:pPr>
          </w:p>
        </w:tc>
      </w:tr>
      <w:tr w:rsidR="00A56F11" w:rsidRPr="007B7732">
        <w:trPr>
          <w:trHeight w:val="144"/>
        </w:trPr>
        <w:tc>
          <w:tcPr>
            <w:tcW w:w="61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A56F11" w:rsidRPr="007B7732">
        <w:trPr>
          <w:trHeight w:val="144"/>
        </w:trPr>
        <w:tc>
          <w:tcPr>
            <w:tcW w:w="61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A56F11">
        <w:trPr>
          <w:trHeight w:val="144"/>
        </w:trPr>
        <w:tc>
          <w:tcPr>
            <w:tcW w:w="61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rPr>
                <w:lang w:val="ru-RU"/>
              </w:rPr>
            </w:pPr>
          </w:p>
        </w:tc>
      </w:tr>
    </w:tbl>
    <w:p w:rsidR="00A56F11" w:rsidRDefault="00A56F11">
      <w:pPr>
        <w:sectPr w:rsidR="00A56F11">
          <w:pgSz w:w="16383" w:h="11906" w:orient="landscape"/>
          <w:pgMar w:top="1134" w:right="850" w:bottom="1134" w:left="1701" w:header="0" w:footer="0" w:gutter="0"/>
          <w:cols w:space="720"/>
          <w:formProt w:val="0"/>
          <w:docGrid w:linePitch="100" w:charSpace="8192"/>
        </w:sectPr>
      </w:pPr>
    </w:p>
    <w:p w:rsidR="00A56F11" w:rsidRDefault="00136884">
      <w:pPr>
        <w:spacing w:after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r w:rsidR="00131B2A">
        <w:rPr>
          <w:rFonts w:ascii="Times New Roman" w:hAnsi="Times New Roman"/>
          <w:b/>
          <w:color w:val="000000"/>
          <w:sz w:val="28"/>
          <w:lang w:val="ru-RU"/>
        </w:rPr>
        <w:t>ОУРОЧНО</w:t>
      </w:r>
      <w:r w:rsidR="008303B3">
        <w:rPr>
          <w:rFonts w:ascii="Times New Roman" w:hAnsi="Times New Roman"/>
          <w:b/>
          <w:color w:val="000000"/>
          <w:sz w:val="28"/>
        </w:rPr>
        <w:t xml:space="preserve">Е ПЛАНИРОВАНИЕ </w:t>
      </w:r>
    </w:p>
    <w:p w:rsidR="00A56F11" w:rsidRDefault="008303B3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13833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1024"/>
        <w:gridCol w:w="3941"/>
        <w:gridCol w:w="946"/>
        <w:gridCol w:w="1853"/>
        <w:gridCol w:w="1899"/>
        <w:gridCol w:w="1347"/>
        <w:gridCol w:w="2823"/>
      </w:tblGrid>
      <w:tr w:rsidR="00A56F11" w:rsidRPr="00BC0282" w:rsidTr="00C80ED4">
        <w:trPr>
          <w:trHeight w:val="144"/>
        </w:trPr>
        <w:tc>
          <w:tcPr>
            <w:tcW w:w="10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Pr="00BC0282" w:rsidRDefault="008303B3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56F11" w:rsidRPr="00BC0282" w:rsidRDefault="00A56F11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9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Pr="006206C6" w:rsidRDefault="00131B2A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bCs/>
                <w:lang w:val="ru-RU"/>
              </w:rPr>
            </w:pPr>
            <w:r w:rsidRPr="006206C6">
              <w:rPr>
                <w:rFonts w:ascii="Times New Roman" w:hAnsi="Times New Roman"/>
                <w:b/>
                <w:bCs/>
                <w:lang w:val="ru-RU"/>
              </w:rPr>
              <w:t>Тема урока</w:t>
            </w:r>
          </w:p>
        </w:tc>
        <w:tc>
          <w:tcPr>
            <w:tcW w:w="469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Pr="006206C6" w:rsidRDefault="006206C6">
            <w:pPr>
              <w:widowControl w:val="0"/>
              <w:spacing w:after="0"/>
              <w:rPr>
                <w:rFonts w:ascii="Times New Roman" w:hAnsi="Times New Roman"/>
                <w:b/>
                <w:bCs/>
                <w:lang w:val="ru-RU"/>
              </w:rPr>
            </w:pPr>
            <w:r w:rsidRPr="006206C6">
              <w:rPr>
                <w:rFonts w:ascii="Times New Roman" w:hAnsi="Times New Roman"/>
                <w:b/>
                <w:bCs/>
                <w:lang w:val="ru-RU"/>
              </w:rPr>
              <w:t>Количество часов</w:t>
            </w:r>
          </w:p>
        </w:tc>
        <w:tc>
          <w:tcPr>
            <w:tcW w:w="13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Pr="00BC0282" w:rsidRDefault="008303B3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56F11" w:rsidRPr="00BC0282" w:rsidRDefault="00A56F11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Pr="00BC0282" w:rsidRDefault="008303B3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56F11" w:rsidRPr="00BC0282" w:rsidRDefault="00A56F11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A56F11" w:rsidRPr="00BC0282" w:rsidTr="00C80ED4">
        <w:trPr>
          <w:trHeight w:val="144"/>
        </w:trPr>
        <w:tc>
          <w:tcPr>
            <w:tcW w:w="102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F11" w:rsidRPr="00BC0282" w:rsidRDefault="00A56F11">
            <w:pPr>
              <w:widowControl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94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F11" w:rsidRPr="006206C6" w:rsidRDefault="00A56F11">
            <w:pPr>
              <w:widowControl w:val="0"/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Pr="006206C6" w:rsidRDefault="00AE653E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bCs/>
                <w:lang w:val="ru-RU"/>
              </w:rPr>
            </w:pPr>
            <w:r>
              <w:rPr>
                <w:rFonts w:ascii="Times New Roman" w:hAnsi="Times New Roman"/>
                <w:b/>
                <w:bCs/>
                <w:lang w:val="ru-RU"/>
              </w:rPr>
              <w:t>Всег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Pr="006206C6" w:rsidRDefault="008303B3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bCs/>
                <w:lang w:val="ru-RU"/>
              </w:rPr>
            </w:pPr>
            <w:r w:rsidRPr="006206C6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Контрольные работы </w:t>
            </w:r>
          </w:p>
          <w:p w:rsidR="00A56F11" w:rsidRPr="006206C6" w:rsidRDefault="00A56F11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Pr="00BC0282" w:rsidRDefault="008303B3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56F11" w:rsidRPr="00BC0282" w:rsidRDefault="00A56F11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F11" w:rsidRPr="00BC0282" w:rsidRDefault="00A56F11">
            <w:pPr>
              <w:widowControl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F11" w:rsidRPr="00BC0282" w:rsidRDefault="00A56F11">
            <w:pPr>
              <w:widowControl w:val="0"/>
              <w:rPr>
                <w:rFonts w:ascii="Times New Roman" w:hAnsi="Times New Roman"/>
                <w:lang w:val="ru-RU"/>
              </w:rPr>
            </w:pPr>
          </w:p>
        </w:tc>
      </w:tr>
      <w:tr w:rsidR="00A56F11" w:rsidRPr="00BC0282" w:rsidTr="00C80ED4">
        <w:trPr>
          <w:trHeight w:val="144"/>
        </w:trPr>
        <w:tc>
          <w:tcPr>
            <w:tcW w:w="1383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Pr="00BC0282" w:rsidRDefault="00A56F11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</w:tr>
      <w:tr w:rsidR="00FF42B2" w:rsidRPr="007B7732" w:rsidTr="00AC2819">
        <w:trPr>
          <w:trHeight w:val="144"/>
        </w:trPr>
        <w:tc>
          <w:tcPr>
            <w:tcW w:w="1383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42B2" w:rsidRPr="00BC0282" w:rsidRDefault="00FF42B2" w:rsidP="00AC281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BC028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Общие сведения о языке (2 ч.)</w:t>
            </w:r>
          </w:p>
        </w:tc>
      </w:tr>
      <w:tr w:rsidR="0024056F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056F" w:rsidRPr="00BC0282" w:rsidRDefault="0024056F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056F" w:rsidRPr="00BC0282" w:rsidRDefault="0024056F" w:rsidP="00AC2819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  <w:r w:rsidR="00E14169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446D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П.1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056F" w:rsidRPr="00BC0282" w:rsidRDefault="0024056F" w:rsidP="00AC2819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056F" w:rsidRPr="00BC0282" w:rsidRDefault="0024056F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056F" w:rsidRPr="00BC0282" w:rsidRDefault="0024056F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056F" w:rsidRPr="00BC0282" w:rsidRDefault="0024056F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056F" w:rsidRPr="00BC0282" w:rsidRDefault="0024056F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24056F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056F" w:rsidRPr="00BC0282" w:rsidRDefault="0024056F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056F" w:rsidRPr="00BC0282" w:rsidRDefault="0024056F" w:rsidP="00AC2819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  <w:r w:rsidR="00446D95">
              <w:rPr>
                <w:rFonts w:ascii="Times New Roman" w:hAnsi="Times New Roman"/>
                <w:color w:val="000000"/>
                <w:sz w:val="24"/>
                <w:lang w:val="ru-RU"/>
              </w:rPr>
              <w:t>. П.2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056F" w:rsidRPr="00BC0282" w:rsidRDefault="0024056F" w:rsidP="00AC2819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056F" w:rsidRPr="00BC0282" w:rsidRDefault="0024056F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056F" w:rsidRPr="00BC0282" w:rsidRDefault="0024056F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056F" w:rsidRPr="00BC0282" w:rsidRDefault="0024056F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056F" w:rsidRPr="00BC0282" w:rsidRDefault="0024056F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ffa</w:t>
              </w:r>
            </w:hyperlink>
          </w:p>
        </w:tc>
      </w:tr>
      <w:tr w:rsidR="0024056F" w:rsidRPr="007B7732" w:rsidTr="00C80ED4">
        <w:trPr>
          <w:trHeight w:val="144"/>
        </w:trPr>
        <w:tc>
          <w:tcPr>
            <w:tcW w:w="1383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056F" w:rsidRPr="00BC0282" w:rsidRDefault="0024056F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88620D" w:rsidRPr="007B7732" w:rsidTr="00AC2819">
        <w:trPr>
          <w:trHeight w:val="144"/>
        </w:trPr>
        <w:tc>
          <w:tcPr>
            <w:tcW w:w="1383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620D" w:rsidRPr="00BC0282" w:rsidRDefault="0088620D" w:rsidP="00AC2819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 w:rsidRPr="00BC0282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Вспоминаем, повторяем, изучаем. ( 5 ч.+1 к.р. )</w:t>
            </w:r>
          </w:p>
        </w:tc>
      </w:tr>
      <w:tr w:rsidR="003B04F3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4F3" w:rsidRPr="00BC0282" w:rsidRDefault="003B04F3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4F3" w:rsidRPr="00BC0282" w:rsidRDefault="003B04F3" w:rsidP="00AC2819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  <w:r w:rsidR="001E0152">
              <w:rPr>
                <w:rFonts w:ascii="Times New Roman" w:hAnsi="Times New Roman"/>
                <w:color w:val="000000"/>
                <w:sz w:val="24"/>
                <w:lang w:val="ru-RU"/>
              </w:rPr>
              <w:t>. П.3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4F3" w:rsidRPr="00BC0282" w:rsidRDefault="004317DC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4F3" w:rsidRPr="00BC0282" w:rsidRDefault="003B04F3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4F3" w:rsidRPr="00BC0282" w:rsidRDefault="003B04F3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4F3" w:rsidRPr="00BC0282" w:rsidRDefault="003B04F3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4F3" w:rsidRPr="00BC0282" w:rsidRDefault="003B04F3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252126</w:t>
              </w:r>
            </w:hyperlink>
          </w:p>
        </w:tc>
      </w:tr>
      <w:tr w:rsidR="003B04F3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4F3" w:rsidRPr="00BC0282" w:rsidRDefault="003B04F3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4F3" w:rsidRPr="00BC0282" w:rsidRDefault="003B04F3" w:rsidP="00AC2819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  <w:r w:rsidR="00545E53">
              <w:rPr>
                <w:rFonts w:ascii="Times New Roman" w:hAnsi="Times New Roman"/>
                <w:color w:val="000000"/>
                <w:sz w:val="24"/>
                <w:lang w:val="ru-RU"/>
              </w:rPr>
              <w:t>. П.47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4F3" w:rsidRPr="00BC0282" w:rsidRDefault="004317DC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4F3" w:rsidRPr="00BC0282" w:rsidRDefault="003B04F3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4F3" w:rsidRPr="00BC0282" w:rsidRDefault="003B04F3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4F3" w:rsidRPr="00BC0282" w:rsidRDefault="003B04F3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4F3" w:rsidRPr="00BC0282" w:rsidRDefault="003B04F3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252252</w:t>
              </w:r>
            </w:hyperlink>
          </w:p>
        </w:tc>
      </w:tr>
      <w:tr w:rsidR="003B04F3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4F3" w:rsidRPr="00BC0282" w:rsidRDefault="003B04F3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4F3" w:rsidRPr="00BC0282" w:rsidRDefault="003B04F3" w:rsidP="00AC2819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Состав слова </w:t>
            </w: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(повторение изученного в начальной школе)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4F3" w:rsidRPr="00BC0282" w:rsidRDefault="004317DC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1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4F3" w:rsidRPr="00BC0282" w:rsidRDefault="003B04F3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4F3" w:rsidRPr="00BC0282" w:rsidRDefault="003B04F3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4F3" w:rsidRPr="00BC0282" w:rsidRDefault="003B04F3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4F3" w:rsidRPr="00BC0282" w:rsidRDefault="003B04F3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2523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B04F3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4F3" w:rsidRPr="00BC0282" w:rsidRDefault="003B04F3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4F3" w:rsidRPr="00BC0282" w:rsidRDefault="003B04F3" w:rsidP="00AC2819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Самостоятельные и служебные части речи (повторение изученного в начальной школе)</w:t>
            </w:r>
            <w:r w:rsidR="005B183E">
              <w:rPr>
                <w:rFonts w:ascii="Times New Roman" w:hAnsi="Times New Roman"/>
                <w:color w:val="000000"/>
                <w:sz w:val="24"/>
                <w:lang w:val="ru-RU"/>
              </w:rPr>
              <w:t>. П.5</w:t>
            </w:r>
            <w:r w:rsidR="00B22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- 9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4F3" w:rsidRPr="00BC0282" w:rsidRDefault="009F4D15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4F3" w:rsidRPr="00BC0282" w:rsidRDefault="003B04F3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4F3" w:rsidRPr="00BC0282" w:rsidRDefault="003B04F3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4F3" w:rsidRPr="00BC0282" w:rsidRDefault="003B04F3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4F3" w:rsidRPr="00BC0282" w:rsidRDefault="003B04F3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252522</w:t>
              </w:r>
            </w:hyperlink>
          </w:p>
        </w:tc>
      </w:tr>
      <w:tr w:rsidR="003B04F3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4F3" w:rsidRPr="00BC0282" w:rsidRDefault="003B04F3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4F3" w:rsidRPr="00BC0282" w:rsidRDefault="003B04F3" w:rsidP="00AC2819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Синтаксис (повторение изученного в начальной школе)</w:t>
            </w:r>
            <w:r w:rsidR="00BF2D36">
              <w:rPr>
                <w:rFonts w:ascii="Times New Roman" w:hAnsi="Times New Roman"/>
                <w:color w:val="000000"/>
                <w:sz w:val="24"/>
                <w:lang w:val="ru-RU"/>
              </w:rPr>
              <w:t>. П.10-11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4F3" w:rsidRPr="00BC0282" w:rsidRDefault="009F4D15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4F3" w:rsidRPr="00BC0282" w:rsidRDefault="003B04F3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4F3" w:rsidRPr="00BC0282" w:rsidRDefault="003B04F3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4F3" w:rsidRPr="00BC0282" w:rsidRDefault="003B04F3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4F3" w:rsidRPr="00BC0282" w:rsidRDefault="003B04F3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2526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B04F3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4F3" w:rsidRPr="00BC0282" w:rsidRDefault="003B04F3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4F3" w:rsidRPr="00BC0282" w:rsidRDefault="003B04F3" w:rsidP="00AC2819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bCs/>
                <w:color w:val="FF0000"/>
                <w:lang w:val="ru-RU"/>
              </w:rPr>
            </w:pPr>
            <w:r w:rsidRPr="00BC0282">
              <w:rPr>
                <w:rFonts w:ascii="Times New Roman" w:hAnsi="Times New Roman"/>
                <w:b/>
                <w:bCs/>
                <w:color w:val="FF0000"/>
                <w:sz w:val="24"/>
                <w:lang w:val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4F3" w:rsidRPr="00BC0282" w:rsidRDefault="009F4D15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4F3" w:rsidRPr="00BC0282" w:rsidRDefault="003B04F3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4F3" w:rsidRPr="00BC0282" w:rsidRDefault="003B04F3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4F3" w:rsidRPr="00BC0282" w:rsidRDefault="003B04F3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4F3" w:rsidRPr="00BC0282" w:rsidRDefault="003B04F3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FC5152" w:rsidRPr="00BC0282" w:rsidTr="00C80ED4">
        <w:trPr>
          <w:trHeight w:val="144"/>
        </w:trPr>
        <w:tc>
          <w:tcPr>
            <w:tcW w:w="1383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 w:rsidP="00AC281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BC028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Язык и речь. ( 7 ч. )</w:t>
            </w:r>
          </w:p>
        </w:tc>
      </w:tr>
      <w:tr w:rsidR="00FC5152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D85DB1" w:rsidRDefault="00FC5152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Виды речи. </w:t>
            </w: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письменная. </w:t>
            </w:r>
            <w:r w:rsidR="00ED1CFF">
              <w:rPr>
                <w:rFonts w:ascii="Times New Roman" w:hAnsi="Times New Roman"/>
                <w:color w:val="000000"/>
                <w:sz w:val="24"/>
                <w:lang w:val="ru-RU"/>
              </w:rPr>
              <w:t>П.</w:t>
            </w:r>
            <w:r w:rsidR="003B1566">
              <w:rPr>
                <w:rFonts w:ascii="Times New Roman" w:hAnsi="Times New Roman"/>
                <w:color w:val="000000"/>
                <w:sz w:val="24"/>
                <w:lang w:val="ru-RU"/>
              </w:rPr>
              <w:t>12-13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25286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C5152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  <w:r w:rsidR="003B1566">
              <w:rPr>
                <w:rFonts w:ascii="Times New Roman" w:hAnsi="Times New Roman"/>
                <w:color w:val="000000"/>
                <w:sz w:val="24"/>
                <w:lang w:val="ru-RU"/>
              </w:rPr>
              <w:t>. П.14,</w:t>
            </w:r>
            <w:r w:rsidR="00CF37A0"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lang w:val="ru-RU"/>
              </w:rPr>
              <w:t>п. 14, 15,16</w:t>
            </w:r>
          </w:p>
        </w:tc>
      </w:tr>
      <w:tr w:rsidR="00FC5152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  <w:r w:rsidR="00CF37A0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FC5152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  <w:r w:rsidR="00432BD0">
              <w:rPr>
                <w:rFonts w:ascii="Times New Roman" w:hAnsi="Times New Roman"/>
                <w:color w:val="000000"/>
                <w:sz w:val="24"/>
                <w:lang w:val="ru-RU"/>
              </w:rPr>
              <w:t>. П.17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lang w:val="ru-RU"/>
              </w:rPr>
              <w:t>п. 17</w:t>
            </w:r>
          </w:p>
        </w:tc>
      </w:tr>
      <w:tr w:rsidR="00FC5152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  <w:r w:rsidR="00E20C62">
              <w:rPr>
                <w:rFonts w:ascii="Times New Roman" w:hAnsi="Times New Roman"/>
                <w:color w:val="000000"/>
                <w:sz w:val="24"/>
                <w:lang w:val="ru-RU"/>
              </w:rPr>
              <w:t>. П.18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П.18</w:t>
            </w:r>
          </w:p>
        </w:tc>
      </w:tr>
      <w:tr w:rsidR="00FC5152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  <w:r w:rsidR="00430BFE">
              <w:rPr>
                <w:rFonts w:ascii="Times New Roman" w:hAnsi="Times New Roman"/>
                <w:color w:val="000000"/>
                <w:sz w:val="24"/>
                <w:lang w:val="ru-RU"/>
              </w:rPr>
              <w:t>. Упр.</w:t>
            </w:r>
            <w:r w:rsidR="00514C9A">
              <w:rPr>
                <w:rFonts w:ascii="Times New Roman" w:hAnsi="Times New Roman"/>
                <w:color w:val="000000"/>
                <w:sz w:val="24"/>
                <w:lang w:val="ru-RU"/>
              </w:rPr>
              <w:t>159, 165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335294" w:rsidRDefault="00FC5152">
            <w:pPr>
              <w:widowControl w:val="0"/>
              <w:spacing w:after="0"/>
              <w:ind w:left="135"/>
              <w:rPr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C5152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bCs/>
                <w:color w:val="2A6099"/>
              </w:rPr>
            </w:pPr>
            <w:r w:rsidRPr="00BC0282">
              <w:rPr>
                <w:rFonts w:ascii="Times New Roman" w:hAnsi="Times New Roman"/>
                <w:b/>
                <w:bCs/>
                <w:color w:val="2A6099"/>
                <w:sz w:val="24"/>
              </w:rPr>
              <w:t xml:space="preserve">Сочинение/изложение (обучающее) Упр. 58. 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FC5152" w:rsidRPr="00BC0282" w:rsidTr="00C80ED4">
        <w:trPr>
          <w:trHeight w:val="144"/>
        </w:trPr>
        <w:tc>
          <w:tcPr>
            <w:tcW w:w="1383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BC028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Текст. (11ч.)</w:t>
            </w:r>
          </w:p>
        </w:tc>
      </w:tr>
      <w:tr w:rsidR="00FC5152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16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тексте. п. 19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253350</w:t>
              </w:r>
            </w:hyperlink>
          </w:p>
        </w:tc>
      </w:tr>
      <w:tr w:rsidR="00FC5152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признаки. п.20, 21, 22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2534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FC5152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текста.п.23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25362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C5152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FC5152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Практикум. П. 27</w:t>
            </w:r>
            <w:r w:rsidR="003842A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BE21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8334D">
              <w:rPr>
                <w:rFonts w:ascii="Times New Roman" w:hAnsi="Times New Roman"/>
                <w:color w:val="000000"/>
                <w:sz w:val="24"/>
                <w:lang w:val="ru-RU"/>
              </w:rPr>
              <w:t>Упр.14</w:t>
            </w:r>
            <w:r w:rsidR="00822466">
              <w:rPr>
                <w:rFonts w:ascii="Times New Roman" w:hAnsi="Times New Roman"/>
                <w:color w:val="000000"/>
                <w:sz w:val="24"/>
                <w:lang w:val="ru-RU"/>
              </w:rPr>
              <w:t>8. Описание игрушки.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FC5152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Рассказ. п.24, 25, 26</w:t>
            </w:r>
            <w:r w:rsidR="005458F0">
              <w:rPr>
                <w:rFonts w:ascii="Times New Roman" w:hAnsi="Times New Roman"/>
                <w:color w:val="000000"/>
                <w:sz w:val="24"/>
                <w:lang w:val="ru-RU"/>
              </w:rPr>
              <w:t>. Упр.</w:t>
            </w:r>
            <w:r w:rsidR="003F69B7">
              <w:rPr>
                <w:rFonts w:ascii="Times New Roman" w:hAnsi="Times New Roman"/>
                <w:color w:val="000000"/>
                <w:sz w:val="24"/>
                <w:lang w:val="ru-RU"/>
              </w:rPr>
              <w:t>143. рассказ по рисункам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FC5152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="004177FA">
              <w:rPr>
                <w:rFonts w:ascii="Times New Roman" w:hAnsi="Times New Roman"/>
                <w:color w:val="000000"/>
                <w:sz w:val="24"/>
                <w:lang w:val="ru-RU"/>
              </w:rPr>
              <w:t>Упр.145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</w:hyperlink>
          </w:p>
        </w:tc>
      </w:tr>
      <w:tr w:rsidR="00FC5152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текста. п.22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254002</w:t>
              </w:r>
            </w:hyperlink>
          </w:p>
        </w:tc>
      </w:tr>
      <w:tr w:rsidR="00FC5152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r w:rsidR="00C73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Упр.121, 124, </w:t>
            </w:r>
            <w:r w:rsidR="003E4451">
              <w:rPr>
                <w:rFonts w:ascii="Times New Roman" w:hAnsi="Times New Roman"/>
                <w:color w:val="000000"/>
                <w:sz w:val="24"/>
                <w:lang w:val="ru-RU"/>
              </w:rPr>
              <w:t>125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FC5152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bCs/>
                <w:color w:val="2A6099"/>
              </w:rPr>
            </w:pPr>
            <w:r w:rsidRPr="00BC0282">
              <w:rPr>
                <w:rFonts w:ascii="Times New Roman" w:hAnsi="Times New Roman"/>
                <w:b/>
                <w:bCs/>
                <w:color w:val="2A6099"/>
                <w:sz w:val="24"/>
              </w:rPr>
              <w:t>Изложение и его виды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FC5152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bCs/>
                <w:color w:val="2A6099"/>
                <w:lang w:val="ru-RU"/>
              </w:rPr>
            </w:pPr>
            <w:r w:rsidRPr="00BC0282">
              <w:rPr>
                <w:rFonts w:ascii="Times New Roman" w:hAnsi="Times New Roman"/>
                <w:b/>
                <w:bCs/>
                <w:color w:val="2A6099"/>
                <w:sz w:val="24"/>
                <w:lang w:val="ru-RU"/>
              </w:rPr>
              <w:t xml:space="preserve">Изложение (обучающее). Подробное изложение текста. </w:t>
            </w:r>
            <w:r w:rsidRPr="00BC0282">
              <w:rPr>
                <w:rFonts w:ascii="Times New Roman" w:hAnsi="Times New Roman"/>
                <w:b/>
                <w:bCs/>
                <w:color w:val="2A6099"/>
                <w:sz w:val="24"/>
                <w:lang w:val="ru-RU"/>
              </w:rPr>
              <w:lastRenderedPageBreak/>
              <w:t>Упр.112</w:t>
            </w:r>
            <w:r w:rsidR="000C2D8F">
              <w:rPr>
                <w:rFonts w:ascii="Times New Roman" w:hAnsi="Times New Roman"/>
                <w:b/>
                <w:bCs/>
                <w:color w:val="2A6099"/>
                <w:sz w:val="24"/>
                <w:lang w:val="ru-RU"/>
              </w:rPr>
              <w:t xml:space="preserve">. </w:t>
            </w:r>
            <w:r w:rsidR="00AA21B2">
              <w:rPr>
                <w:rFonts w:ascii="Times New Roman" w:hAnsi="Times New Roman"/>
                <w:b/>
                <w:bCs/>
                <w:color w:val="2A6099"/>
                <w:sz w:val="24"/>
                <w:lang w:val="ru-RU"/>
              </w:rPr>
              <w:t>Г. Скребицкий «Смышлен</w:t>
            </w:r>
            <w:r w:rsidR="008155AC">
              <w:rPr>
                <w:rFonts w:ascii="Times New Roman" w:hAnsi="Times New Roman"/>
                <w:b/>
                <w:bCs/>
                <w:color w:val="2A6099"/>
                <w:sz w:val="24"/>
                <w:lang w:val="ru-RU"/>
              </w:rPr>
              <w:t>ый зверёк»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FC5152" w:rsidRPr="00BC0282" w:rsidTr="00C80ED4">
        <w:trPr>
          <w:trHeight w:val="144"/>
        </w:trPr>
        <w:tc>
          <w:tcPr>
            <w:tcW w:w="1383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BC028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Функциональные разновидности языка ( 4ч.)</w:t>
            </w:r>
          </w:p>
        </w:tc>
      </w:tr>
      <w:tr w:rsidR="00FC5152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  <w:r w:rsidR="007A608B">
              <w:rPr>
                <w:rFonts w:ascii="Times New Roman" w:hAnsi="Times New Roman"/>
                <w:color w:val="000000"/>
                <w:sz w:val="24"/>
                <w:lang w:val="ru-RU"/>
              </w:rPr>
              <w:t>. П.</w:t>
            </w:r>
            <w:r w:rsidR="000F58BF"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lang w:val="ru-RU"/>
              </w:rPr>
              <w:t>П.30, 31</w:t>
            </w:r>
          </w:p>
        </w:tc>
      </w:tr>
      <w:tr w:rsidR="00FC5152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FC5152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языка. Практикум</w:t>
            </w:r>
            <w:r w:rsidR="000F58BF">
              <w:rPr>
                <w:rFonts w:ascii="Times New Roman" w:hAnsi="Times New Roman"/>
                <w:color w:val="000000"/>
                <w:sz w:val="24"/>
                <w:lang w:val="ru-RU"/>
              </w:rPr>
              <w:t>. Упр</w:t>
            </w:r>
            <w:r w:rsidR="00D51A04">
              <w:rPr>
                <w:rFonts w:ascii="Times New Roman" w:hAnsi="Times New Roman"/>
                <w:color w:val="000000"/>
                <w:sz w:val="24"/>
                <w:lang w:val="ru-RU"/>
              </w:rPr>
              <w:t>. 157, 160, 163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FC5152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FC5152" w:rsidRPr="00BC0282" w:rsidTr="00C80ED4">
        <w:trPr>
          <w:trHeight w:val="144"/>
        </w:trPr>
        <w:tc>
          <w:tcPr>
            <w:tcW w:w="1383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b/>
                <w:i/>
                <w:sz w:val="32"/>
                <w:szCs w:val="32"/>
                <w:lang w:val="ru-RU"/>
              </w:rPr>
            </w:pPr>
            <w:r w:rsidRPr="00BC0282">
              <w:rPr>
                <w:rFonts w:ascii="Times New Roman" w:hAnsi="Times New Roman" w:cs="Times New Roman"/>
                <w:b/>
                <w:i/>
                <w:sz w:val="32"/>
                <w:szCs w:val="32"/>
                <w:lang w:val="ru-RU"/>
              </w:rPr>
              <w:t>Система языка.</w:t>
            </w:r>
          </w:p>
        </w:tc>
      </w:tr>
      <w:tr w:rsidR="00FC5152" w:rsidRPr="00BC0282" w:rsidTr="00C80ED4">
        <w:trPr>
          <w:trHeight w:val="144"/>
        </w:trPr>
        <w:tc>
          <w:tcPr>
            <w:tcW w:w="1383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BC028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Фонетика. Графика. Орфоэпия. Орфография. Культура речи. (13 ч. )</w:t>
            </w:r>
          </w:p>
        </w:tc>
      </w:tr>
      <w:tr w:rsidR="00FC5152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Буква и звук. Алфавит</w:t>
            </w:r>
            <w:r w:rsidR="004308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П. </w:t>
            </w:r>
            <w:r w:rsidR="007041E5"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lang w:val="ru-RU"/>
              </w:rPr>
              <w:t>п. 32, 38, 39</w:t>
            </w:r>
          </w:p>
        </w:tc>
      </w:tr>
      <w:tr w:rsidR="00FC5152" w:rsidRPr="00BC0282" w:rsidTr="00C80ED4">
        <w:trPr>
          <w:trHeight w:val="144"/>
        </w:trPr>
        <w:tc>
          <w:tcPr>
            <w:tcW w:w="102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39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буквы. Двойная роль букв Е, Ё,Ю, Я.</w:t>
            </w:r>
            <w:r w:rsidR="00C2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П.33, 41</w:t>
            </w:r>
          </w:p>
        </w:tc>
        <w:tc>
          <w:tcPr>
            <w:tcW w:w="9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lang w:val="ru-RU"/>
              </w:rPr>
              <w:t>п. 33, 41</w:t>
            </w:r>
          </w:p>
        </w:tc>
      </w:tr>
      <w:tr w:rsidR="00FC5152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Согласные звуки и обозначающие их буквы. Глухие и звонкие согласные. п.34, 37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25491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C5152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согласных в корне слова. п.45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5152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</w:t>
            </w: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слова.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  <w:r w:rsidR="009733CE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lang w:val="ru-RU"/>
              </w:rPr>
              <w:t>п. 46, 47</w:t>
            </w:r>
          </w:p>
        </w:tc>
      </w:tr>
      <w:tr w:rsidR="00FC5152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</w:t>
            </w:r>
            <w:r w:rsidR="005739BA">
              <w:rPr>
                <w:rFonts w:ascii="Times New Roman" w:hAnsi="Times New Roman"/>
                <w:color w:val="000000"/>
                <w:sz w:val="24"/>
                <w:lang w:val="ru-RU"/>
              </w:rPr>
              <w:t>. П.</w:t>
            </w:r>
            <w:r w:rsidR="00DB1D04">
              <w:rPr>
                <w:rFonts w:ascii="Times New Roman" w:hAnsi="Times New Roman"/>
                <w:color w:val="000000"/>
                <w:sz w:val="24"/>
                <w:lang w:val="ru-RU"/>
              </w:rPr>
              <w:t>36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lang w:val="ru-RU"/>
              </w:rPr>
              <w:t>п. 35, 36, 40</w:t>
            </w:r>
          </w:p>
        </w:tc>
      </w:tr>
      <w:tr w:rsidR="00FC5152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>Слог и ударение. Орфоэпия. Орфоэпические нормы</w:t>
            </w: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.  п.42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5152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7B773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bCs/>
                <w:color w:val="2A6099"/>
                <w:lang w:val="ru-RU"/>
              </w:rPr>
            </w:pPr>
            <w:r w:rsidRPr="007B7732">
              <w:rPr>
                <w:rFonts w:ascii="Times New Roman" w:hAnsi="Times New Roman"/>
                <w:b/>
                <w:bCs/>
                <w:color w:val="2A6099"/>
                <w:sz w:val="24"/>
                <w:lang w:val="ru-RU"/>
              </w:rPr>
              <w:t>Сочинение (обучающее). Описание картины.  Упр. 245</w:t>
            </w:r>
            <w:r w:rsidR="00295601">
              <w:rPr>
                <w:rFonts w:ascii="Times New Roman" w:hAnsi="Times New Roman"/>
                <w:b/>
                <w:bCs/>
                <w:color w:val="2A6099"/>
                <w:sz w:val="24"/>
                <w:lang w:val="ru-RU"/>
              </w:rPr>
              <w:t>.</w:t>
            </w:r>
            <w:r w:rsidR="007F2CBE">
              <w:rPr>
                <w:rFonts w:ascii="Times New Roman" w:hAnsi="Times New Roman"/>
                <w:b/>
                <w:bCs/>
                <w:color w:val="2A6099"/>
                <w:sz w:val="24"/>
                <w:lang w:val="ru-RU"/>
              </w:rPr>
              <w:t xml:space="preserve"> Ф. Толстой</w:t>
            </w:r>
            <w:r w:rsidR="00EB0A1A">
              <w:rPr>
                <w:rFonts w:ascii="Times New Roman" w:hAnsi="Times New Roman"/>
                <w:b/>
                <w:bCs/>
                <w:color w:val="2A6099"/>
                <w:sz w:val="24"/>
                <w:lang w:val="ru-RU"/>
              </w:rPr>
              <w:t xml:space="preserve"> «Цветы, фрукты, птица»</w:t>
            </w:r>
            <w:r w:rsidR="004D27E0">
              <w:rPr>
                <w:rFonts w:ascii="Times New Roman" w:hAnsi="Times New Roman"/>
                <w:b/>
                <w:bCs/>
                <w:color w:val="2A6099"/>
                <w:sz w:val="24"/>
                <w:lang w:val="ru-RU"/>
              </w:rPr>
              <w:t xml:space="preserve"> то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FC5152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FC5152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корне слова.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. п.45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FC5152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. п.43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FC5152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ИНТОНАЦИЯ И ЕЕ ФУНКЦИИ</w:t>
            </w: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. П 44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</w:hyperlink>
          </w:p>
        </w:tc>
      </w:tr>
      <w:tr w:rsidR="00FC5152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FC5152" w:rsidRPr="007B7732" w:rsidTr="00C80ED4">
        <w:trPr>
          <w:trHeight w:val="144"/>
        </w:trPr>
        <w:tc>
          <w:tcPr>
            <w:tcW w:w="102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39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BC028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Лексикология. Культура речи. ( 12 ч.+2 к.р. )</w:t>
            </w:r>
          </w:p>
        </w:tc>
        <w:tc>
          <w:tcPr>
            <w:tcW w:w="9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FC5152" w:rsidRPr="007B7732" w:rsidTr="00C80ED4">
        <w:trPr>
          <w:trHeight w:val="144"/>
        </w:trPr>
        <w:tc>
          <w:tcPr>
            <w:tcW w:w="102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44</w:t>
            </w:r>
          </w:p>
        </w:tc>
        <w:tc>
          <w:tcPr>
            <w:tcW w:w="39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Лексикология как раздел лингвистики. Лексическое </w:t>
            </w: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значение слова. п. 48</w:t>
            </w:r>
          </w:p>
        </w:tc>
        <w:tc>
          <w:tcPr>
            <w:tcW w:w="9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1 </w:t>
            </w:r>
          </w:p>
        </w:tc>
        <w:tc>
          <w:tcPr>
            <w:tcW w:w="18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2553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C5152" w:rsidRPr="007B7732" w:rsidTr="00C80ED4">
        <w:trPr>
          <w:trHeight w:val="144"/>
        </w:trPr>
        <w:tc>
          <w:tcPr>
            <w:tcW w:w="102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Толковые словари </w:t>
            </w: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п.55, 56</w:t>
            </w:r>
          </w:p>
        </w:tc>
        <w:tc>
          <w:tcPr>
            <w:tcW w:w="9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2554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FC5152" w:rsidRPr="00BC0282" w:rsidTr="00C80ED4">
        <w:trPr>
          <w:trHeight w:val="144"/>
        </w:trPr>
        <w:tc>
          <w:tcPr>
            <w:tcW w:w="102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>Однозначные и многозначные слова</w:t>
            </w: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. п. 49</w:t>
            </w:r>
          </w:p>
        </w:tc>
        <w:tc>
          <w:tcPr>
            <w:tcW w:w="9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FC5152" w:rsidRPr="007B7732" w:rsidTr="00C80ED4">
        <w:trPr>
          <w:trHeight w:val="144"/>
        </w:trPr>
        <w:tc>
          <w:tcPr>
            <w:tcW w:w="102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лексической сочетаемости</w:t>
            </w: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. п.50</w:t>
            </w:r>
          </w:p>
        </w:tc>
        <w:tc>
          <w:tcPr>
            <w:tcW w:w="9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25568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C5152" w:rsidRPr="00BC0282" w:rsidTr="00C80ED4">
        <w:trPr>
          <w:trHeight w:val="144"/>
        </w:trPr>
        <w:tc>
          <w:tcPr>
            <w:tcW w:w="102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7B773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bCs/>
                <w:color w:val="2A6099"/>
                <w:lang w:val="ru-RU"/>
              </w:rPr>
            </w:pPr>
            <w:r w:rsidRPr="007B7732">
              <w:rPr>
                <w:rFonts w:ascii="Times New Roman" w:hAnsi="Times New Roman"/>
                <w:b/>
                <w:bCs/>
                <w:color w:val="2A6099"/>
                <w:sz w:val="24"/>
                <w:lang w:val="ru-RU"/>
              </w:rPr>
              <w:t xml:space="preserve">Сочинение. Устный рассказ. Упр. </w:t>
            </w:r>
            <w:r w:rsidR="00333941">
              <w:rPr>
                <w:rFonts w:ascii="Times New Roman" w:hAnsi="Times New Roman"/>
                <w:b/>
                <w:bCs/>
                <w:color w:val="2A6099"/>
                <w:sz w:val="24"/>
                <w:lang w:val="ru-RU"/>
              </w:rPr>
              <w:t>313.</w:t>
            </w:r>
            <w:r w:rsidR="003F127D">
              <w:rPr>
                <w:rFonts w:ascii="Times New Roman" w:hAnsi="Times New Roman"/>
                <w:b/>
                <w:bCs/>
                <w:color w:val="2A6099"/>
                <w:sz w:val="24"/>
                <w:lang w:val="ru-RU"/>
              </w:rPr>
              <w:t xml:space="preserve"> И. Грабарь «Февральская лазурь</w:t>
            </w:r>
            <w:r w:rsidR="0074725F">
              <w:rPr>
                <w:rFonts w:ascii="Times New Roman" w:hAnsi="Times New Roman"/>
                <w:b/>
                <w:bCs/>
                <w:color w:val="2A6099"/>
                <w:sz w:val="24"/>
                <w:lang w:val="ru-RU"/>
              </w:rPr>
              <w:t>»</w:t>
            </w:r>
          </w:p>
        </w:tc>
        <w:tc>
          <w:tcPr>
            <w:tcW w:w="9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FC5152" w:rsidRPr="007B7732" w:rsidTr="00C80ED4">
        <w:trPr>
          <w:trHeight w:val="144"/>
        </w:trPr>
        <w:tc>
          <w:tcPr>
            <w:tcW w:w="102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  <w:r w:rsidR="00B23630">
              <w:rPr>
                <w:rFonts w:ascii="Times New Roman" w:hAnsi="Times New Roman"/>
                <w:color w:val="000000"/>
                <w:sz w:val="24"/>
                <w:lang w:val="ru-RU"/>
              </w:rPr>
              <w:t>. П.</w:t>
            </w:r>
            <w:r w:rsidR="00DA2810">
              <w:rPr>
                <w:rFonts w:ascii="Times New Roman" w:hAnsi="Times New Roman"/>
                <w:color w:val="000000"/>
                <w:sz w:val="24"/>
                <w:lang w:val="ru-RU"/>
              </w:rPr>
              <w:t>50</w:t>
            </w:r>
          </w:p>
        </w:tc>
        <w:tc>
          <w:tcPr>
            <w:tcW w:w="9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152" w:rsidRPr="00BC0282" w:rsidRDefault="00FC5152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2558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50</w:t>
            </w:r>
          </w:p>
        </w:tc>
        <w:tc>
          <w:tcPr>
            <w:tcW w:w="39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B40BCD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. п.51, 54</w:t>
            </w:r>
          </w:p>
        </w:tc>
        <w:tc>
          <w:tcPr>
            <w:tcW w:w="9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B40BCD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39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Синонимы</w:t>
            </w: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. п. 52</w:t>
            </w:r>
          </w:p>
        </w:tc>
        <w:tc>
          <w:tcPr>
            <w:tcW w:w="9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39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Антонимы</w:t>
            </w: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. п.53</w:t>
            </w:r>
          </w:p>
        </w:tc>
        <w:tc>
          <w:tcPr>
            <w:tcW w:w="9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. п.57</w:t>
            </w:r>
          </w:p>
        </w:tc>
        <w:tc>
          <w:tcPr>
            <w:tcW w:w="9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25632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77DA4" w:rsidRPr="00BC0282" w:rsidTr="00C80ED4">
        <w:trPr>
          <w:trHeight w:val="144"/>
        </w:trPr>
        <w:tc>
          <w:tcPr>
            <w:tcW w:w="102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9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777DA4" w:rsidRPr="00BC0282" w:rsidTr="00C80ED4">
        <w:trPr>
          <w:trHeight w:val="144"/>
        </w:trPr>
        <w:tc>
          <w:tcPr>
            <w:tcW w:w="102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"Лексикология". Практикум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Упр 344. 8 Подробное изложение.</w:t>
            </w:r>
          </w:p>
        </w:tc>
        <w:tc>
          <w:tcPr>
            <w:tcW w:w="9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bCs/>
                <w:color w:val="FF3838"/>
                <w:lang w:val="ru-RU"/>
              </w:rPr>
            </w:pPr>
            <w:r w:rsidRPr="00BC0282">
              <w:rPr>
                <w:rFonts w:ascii="Times New Roman" w:hAnsi="Times New Roman"/>
                <w:b/>
                <w:bCs/>
                <w:color w:val="FF3838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9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2565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966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BC0282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Морфемика. Орфография. ( 13 ч.+1 к.р.)</w:t>
            </w:r>
          </w:p>
        </w:tc>
        <w:tc>
          <w:tcPr>
            <w:tcW w:w="4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57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Морфемика как раздел </w:t>
            </w: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лингвистики. Морфема как минимальная значимая единица языка. п.58, 59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25674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п. 60, 61, 62    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256898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Суффикс. п. 63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2569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77DA4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lang w:val="ru-RU"/>
              </w:rPr>
              <w:t>Приставка. п. 64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</w:t>
            </w: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. п. 65, 66, 67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. п.68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ё-о после шипящих в корне слова. п. 72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неизменяемых на письме приставок. П 73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257130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на -з (-с). п. 74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257464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Ц. п.75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2575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приставок. п.76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25772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2578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777DA4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Практикум по теме «Морфемика. </w:t>
            </w: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Орфография».п.69, 70, 71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Упр.451. Сочинение по картине.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777DA4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bCs/>
                <w:color w:val="C9211E"/>
              </w:rPr>
            </w:pPr>
            <w:r w:rsidRPr="00BC0282">
              <w:rPr>
                <w:rFonts w:ascii="Times New Roman" w:hAnsi="Times New Roman"/>
                <w:b/>
                <w:bCs/>
                <w:color w:val="C9211E"/>
                <w:sz w:val="24"/>
                <w:lang w:val="ru-RU"/>
              </w:rPr>
              <w:t xml:space="preserve">Контрольная работа по теме «Морфемика. </w:t>
            </w:r>
            <w:r w:rsidRPr="00BC0282">
              <w:rPr>
                <w:rFonts w:ascii="Times New Roman" w:hAnsi="Times New Roman"/>
                <w:b/>
                <w:bCs/>
                <w:color w:val="C9211E"/>
                <w:sz w:val="24"/>
              </w:rPr>
              <w:t>Орфография»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777DA4" w:rsidRPr="007B7732" w:rsidTr="00C80ED4">
        <w:trPr>
          <w:trHeight w:val="144"/>
        </w:trPr>
        <w:tc>
          <w:tcPr>
            <w:tcW w:w="1101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BC028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Синтаксис. Пунктуация. Культура речи. ( 28 ч.+2 к.р. )</w:t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71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Что изучает синтаксис. п. 128, 129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72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Словосочетание. п.130, 131, 132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778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– основная единица речевого общения. п. 133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высказывания. п. 134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ebce</w:t>
              </w:r>
            </w:hyperlink>
          </w:p>
        </w:tc>
      </w:tr>
      <w:tr w:rsidR="00777DA4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. п. 135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777DA4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. п. 136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  <w:r w:rsidR="00A0212D">
              <w:rPr>
                <w:rFonts w:ascii="Times New Roman" w:hAnsi="Times New Roman"/>
                <w:color w:val="000000"/>
                <w:sz w:val="24"/>
                <w:lang w:val="ru-RU"/>
              </w:rPr>
              <w:t>. П.13</w:t>
            </w:r>
            <w:r w:rsidR="0008382A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Главные члены предложения (грамматическая основа). Сказуемое и способы его </w:t>
            </w: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выражения. п. 137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предложения. Дополнение</w:t>
            </w: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. п. 138, 139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402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Определение. п. 140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. п. 141, 142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. п. 1</w:t>
            </w:r>
            <w:r w:rsidR="00F13231">
              <w:rPr>
                <w:rFonts w:ascii="Times New Roman" w:hAnsi="Times New Roman"/>
                <w:color w:val="000000"/>
                <w:sz w:val="24"/>
                <w:lang w:val="ru-RU"/>
              </w:rPr>
              <w:t>43</w:t>
            </w:r>
            <w:r w:rsidR="0026231A">
              <w:rPr>
                <w:rFonts w:ascii="Times New Roman" w:hAnsi="Times New Roman"/>
                <w:color w:val="000000"/>
                <w:sz w:val="24"/>
                <w:lang w:val="ru-RU"/>
              </w:rPr>
              <w:t>, 1</w:t>
            </w: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44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fce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bCs/>
                <w:color w:val="2A6099"/>
              </w:rPr>
            </w:pPr>
            <w:r w:rsidRPr="00BC0282">
              <w:rPr>
                <w:rFonts w:ascii="Times New Roman" w:hAnsi="Times New Roman"/>
                <w:b/>
                <w:bCs/>
                <w:color w:val="2A6099"/>
                <w:sz w:val="24"/>
              </w:rPr>
              <w:t>Сочинение-описание картины. Упр.</w:t>
            </w:r>
            <w:r>
              <w:rPr>
                <w:rFonts w:ascii="Times New Roman" w:hAnsi="Times New Roman"/>
                <w:b/>
                <w:bCs/>
                <w:color w:val="2A6099"/>
                <w:sz w:val="24"/>
                <w:lang w:val="ru-RU"/>
              </w:rPr>
              <w:t xml:space="preserve"> 572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ffb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членами. п. 145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777DA4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Обращение</w:t>
            </w: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. п. 146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260190</w:t>
              </w:r>
            </w:hyperlink>
          </w:p>
        </w:tc>
      </w:tr>
      <w:tr w:rsidR="00777DA4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bCs/>
                <w:color w:val="2A6099"/>
                <w:lang w:val="ru-RU"/>
              </w:rPr>
            </w:pPr>
            <w:r w:rsidRPr="00BC0282">
              <w:rPr>
                <w:rFonts w:ascii="Times New Roman" w:hAnsi="Times New Roman"/>
                <w:b/>
                <w:bCs/>
                <w:color w:val="2A6099"/>
                <w:sz w:val="24"/>
                <w:lang w:val="ru-RU"/>
              </w:rPr>
              <w:t>Изложение с элементами сочинения (обучающее). Упр.8</w:t>
            </w:r>
            <w:r>
              <w:rPr>
                <w:rFonts w:ascii="Times New Roman" w:hAnsi="Times New Roman"/>
                <w:b/>
                <w:bCs/>
                <w:color w:val="2A6099"/>
                <w:sz w:val="24"/>
                <w:lang w:val="ru-RU"/>
              </w:rPr>
              <w:t>26, 827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простые и сложные. Сложные предложения с бессоюзной и союзной связью. </w:t>
            </w: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п.150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2605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77DA4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связью. п. 151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усвоение). П. 151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260744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2608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прямой речью</w:t>
            </w: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. п. 15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777DA4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</w:t>
            </w: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. п. 16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77DA4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777DA4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777DA4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bCs/>
                <w:color w:val="FF0000"/>
                <w:lang w:val="ru-RU"/>
              </w:rPr>
            </w:pPr>
            <w:r w:rsidRPr="00BC0282">
              <w:rPr>
                <w:rFonts w:ascii="Times New Roman" w:hAnsi="Times New Roman"/>
                <w:b/>
                <w:bCs/>
                <w:color w:val="FF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1383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C0282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Морфология. Орфография. Культура речи.( 2 ч.)</w:t>
            </w:r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п.77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777DA4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777DA4" w:rsidRPr="007B7732" w:rsidTr="00C80ED4">
        <w:trPr>
          <w:trHeight w:val="144"/>
        </w:trPr>
        <w:tc>
          <w:tcPr>
            <w:tcW w:w="1383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lang w:val="ru-RU"/>
              </w:rPr>
            </w:pPr>
            <w:r w:rsidRPr="00BC028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Имя существительное. ( 22 ч.+2 к.р. )</w:t>
            </w:r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103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речи. п. 78, 79, 80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рода. п.81  93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25803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числа. п.82, 83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2583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bCs/>
                <w:color w:val="4472C4" w:themeColor="accent5"/>
                <w:lang w:val="ru-RU"/>
              </w:rPr>
            </w:pPr>
            <w:r w:rsidRPr="00BC0282">
              <w:rPr>
                <w:rFonts w:ascii="Times New Roman" w:hAnsi="Times New Roman"/>
                <w:b/>
                <w:bCs/>
                <w:color w:val="4472C4" w:themeColor="accent5"/>
                <w:sz w:val="24"/>
              </w:rPr>
              <w:t>Изложение выборочное</w:t>
            </w:r>
            <w:r w:rsidRPr="00BC0282">
              <w:rPr>
                <w:rFonts w:ascii="Times New Roman" w:hAnsi="Times New Roman"/>
                <w:b/>
                <w:bCs/>
                <w:color w:val="4472C4" w:themeColor="accent5"/>
                <w:sz w:val="24"/>
                <w:lang w:val="ru-RU"/>
              </w:rPr>
              <w:t xml:space="preserve">. Упр </w:t>
            </w:r>
            <w:r>
              <w:rPr>
                <w:rFonts w:ascii="Times New Roman" w:hAnsi="Times New Roman"/>
                <w:b/>
                <w:bCs/>
                <w:color w:val="4472C4" w:themeColor="accent5"/>
                <w:sz w:val="24"/>
                <w:lang w:val="ru-RU"/>
              </w:rPr>
              <w:t>934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25829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77DA4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>Типы склонения имён существительных. п.84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существительных. п. 85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25858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0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lastRenderedPageBreak/>
              <w:t>109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2586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И в падежных окончаниях имён существительных. П.86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2587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77DA4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И в падежных окончаниях имён существительных.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777DA4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имён существительных. П.88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существительные. П.89,90,91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258918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>Род несклоняемых имён существительных</w:t>
            </w: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. П.92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bde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имени существительного</w:t>
            </w: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. П.94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777DA4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существительными. П.95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-чик-/-щик- имен существительных. П.96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25939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-ек-/-ик- имен существительных. П.97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25924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6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 и Е (Ё) после шипящих и Ц в суффиксах имен существительных. П.98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259110</w:t>
              </w:r>
            </w:hyperlink>
          </w:p>
        </w:tc>
      </w:tr>
      <w:tr w:rsidR="00777DA4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 // о: -лаг- — -лож- раст- — -ращ- — -рос.</w:t>
            </w:r>
          </w:p>
          <w:p w:rsidR="00777DA4" w:rsidRPr="00BC0282" w:rsidRDefault="00777DA4" w:rsidP="006F52A7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П.99, 102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а//о: -гар-  -гор-, -зар- — -зор-. П.100,101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2598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77DA4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-гар- — -гор-, -зар- — -зор-.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777DA4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-лаг- — -лож--раст- — -ращ- — -рос.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-клан- — -клон-, -скак- — -скоч-. П.103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2599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77DA4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bCs/>
                <w:color w:val="FF0000"/>
                <w:lang w:val="ru-RU"/>
              </w:rPr>
            </w:pPr>
            <w:r w:rsidRPr="00BC0282">
              <w:rPr>
                <w:rFonts w:ascii="Times New Roman" w:hAnsi="Times New Roman"/>
                <w:b/>
                <w:bCs/>
                <w:color w:val="FF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49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 w:rsidRPr="00BC0282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Имя прилагательное. ( 12 ч.+2 к.р. )</w:t>
            </w:r>
          </w:p>
        </w:tc>
        <w:tc>
          <w:tcPr>
            <w:tcW w:w="27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60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127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речи. П.104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77DA4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прилагательного. П.104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прилагательных. П.105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</w:t>
              </w:r>
            </w:hyperlink>
          </w:p>
        </w:tc>
      </w:tr>
      <w:tr w:rsidR="00777DA4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окончаниях имен прилагательных. </w:t>
            </w:r>
            <w:r w:rsidR="00896856">
              <w:rPr>
                <w:rFonts w:ascii="Times New Roman" w:hAnsi="Times New Roman"/>
                <w:color w:val="000000"/>
                <w:sz w:val="24"/>
                <w:lang w:val="ru-RU"/>
              </w:rPr>
              <w:t>П.</w:t>
            </w:r>
            <w:r w:rsidR="008D012C">
              <w:rPr>
                <w:rFonts w:ascii="Times New Roman" w:hAnsi="Times New Roman"/>
                <w:color w:val="000000"/>
                <w:sz w:val="24"/>
                <w:lang w:val="ru-RU"/>
              </w:rPr>
              <w:t>105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77DA4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bCs/>
                <w:color w:val="4472C4" w:themeColor="accent5"/>
                <w:lang w:val="ru-RU"/>
              </w:rPr>
            </w:pPr>
            <w:r w:rsidRPr="007B7732">
              <w:rPr>
                <w:rFonts w:ascii="Times New Roman" w:hAnsi="Times New Roman"/>
                <w:b/>
                <w:bCs/>
                <w:color w:val="4472C4" w:themeColor="accent5"/>
                <w:sz w:val="24"/>
                <w:lang w:val="ru-RU"/>
              </w:rPr>
              <w:t>Сочинение-описание картины</w:t>
            </w:r>
            <w:r w:rsidRPr="00BC0282">
              <w:rPr>
                <w:rFonts w:ascii="Times New Roman" w:hAnsi="Times New Roman"/>
                <w:b/>
                <w:bCs/>
                <w:color w:val="4472C4" w:themeColor="accent5"/>
                <w:sz w:val="24"/>
                <w:lang w:val="ru-RU"/>
              </w:rPr>
              <w:t>. П.106. Описание животного</w:t>
            </w:r>
            <w:r>
              <w:rPr>
                <w:rFonts w:ascii="Times New Roman" w:hAnsi="Times New Roman"/>
                <w:b/>
                <w:bCs/>
                <w:color w:val="4472C4" w:themeColor="accent5"/>
                <w:sz w:val="24"/>
                <w:lang w:val="ru-RU"/>
              </w:rPr>
              <w:t>. Камчатский бурый медведь. Упр.663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77DA4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краткие, их синтаксические функции. П.107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77DA4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lang w:val="ru-RU"/>
              </w:rPr>
              <w:t>133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прилагательными. П.108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77DA4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П.109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суффиксах имен прилагательных.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lastRenderedPageBreak/>
              <w:t>137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имен</w:t>
            </w: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>прилагательных</w:t>
            </w: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. П110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77DA4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777DA4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bCs/>
                <w:color w:val="FF0000"/>
                <w:lang w:val="ru-RU"/>
              </w:rPr>
            </w:pPr>
            <w:r w:rsidRPr="00BC0282">
              <w:rPr>
                <w:rFonts w:ascii="Times New Roman" w:hAnsi="Times New Roman"/>
                <w:b/>
                <w:bCs/>
                <w:color w:val="FF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398</w:t>
              </w:r>
            </w:hyperlink>
          </w:p>
        </w:tc>
      </w:tr>
      <w:tr w:rsidR="00777DA4" w:rsidRPr="00BC0282" w:rsidTr="00C80ED4">
        <w:trPr>
          <w:trHeight w:val="144"/>
        </w:trPr>
        <w:tc>
          <w:tcPr>
            <w:tcW w:w="1383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 w:rsidRPr="00BC0282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Глагол. ( 24 ч.+2 к.р. )</w:t>
            </w:r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141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речи. П.111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514</w:t>
              </w:r>
            </w:hyperlink>
          </w:p>
        </w:tc>
      </w:tr>
      <w:tr w:rsidR="00777DA4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142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речи. Роль глагола в словосочетании и предложении, в речи. П.111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777DA4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глаголами. П.112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П.113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686</w:t>
              </w:r>
            </w:hyperlink>
          </w:p>
        </w:tc>
      </w:tr>
      <w:tr w:rsidR="00777DA4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глагола. П.113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вида. П.114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вида.(практикум)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0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lastRenderedPageBreak/>
              <w:t>148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>Глаголы возвратные и невозвратные</w:t>
            </w: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. -ТСЯ- и -ТСЯ- в глаголах. П.115, 116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77DA4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bCs/>
                <w:color w:val="4472C4" w:themeColor="accent5"/>
                <w:lang w:val="ru-RU"/>
              </w:rPr>
            </w:pPr>
            <w:r w:rsidRPr="00BC0282">
              <w:rPr>
                <w:rFonts w:ascii="Times New Roman" w:hAnsi="Times New Roman"/>
                <w:b/>
                <w:bCs/>
                <w:color w:val="4472C4" w:themeColor="accent5"/>
                <w:sz w:val="24"/>
                <w:lang w:val="ru-RU"/>
              </w:rPr>
              <w:t>Сочинение на тему / Всероссийская проверочная работа</w:t>
            </w:r>
            <w:r>
              <w:rPr>
                <w:rFonts w:ascii="Times New Roman" w:hAnsi="Times New Roman"/>
                <w:b/>
                <w:bCs/>
                <w:color w:val="4472C4" w:themeColor="accent5"/>
                <w:sz w:val="24"/>
                <w:lang w:val="ru-RU"/>
              </w:rPr>
              <w:t>. Упр 912. Ф. Решетников « Мальчишки»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777DA4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П.117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777DA4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777DA4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153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временам</w:t>
            </w: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. П.118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777DA4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154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Прошедшее время глагола. Правописание гласной перед суффиксом -л- в формах прошедшего времени глагола. П.119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77DA4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lang w:val="ru-RU"/>
              </w:rPr>
              <w:t>155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77DA4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156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употребление. П.120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777DA4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lastRenderedPageBreak/>
              <w:t>157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Будущее время глагола. П.121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>Спряжение</w:t>
            </w: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. П.122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777DA4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>Типы спряжения глагола (обобщение)</w:t>
            </w: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. П.123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глаголов. П.123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шипящих. П.124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77DA4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в суффиксах глагола. П.126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. П.127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</w:hyperlink>
          </w:p>
        </w:tc>
      </w:tr>
      <w:tr w:rsidR="00777DA4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 w:rsidP="006F52A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bCs/>
                <w:color w:val="FF0000"/>
                <w:lang w:val="ru-RU"/>
              </w:rPr>
            </w:pPr>
            <w:r w:rsidRPr="00BC0282">
              <w:rPr>
                <w:rFonts w:ascii="Times New Roman" w:hAnsi="Times New Roman"/>
                <w:b/>
                <w:bCs/>
                <w:color w:val="FF0000"/>
                <w:sz w:val="24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777DA4" w:rsidRPr="007B7732" w:rsidTr="00C80ED4">
        <w:trPr>
          <w:trHeight w:val="144"/>
        </w:trPr>
        <w:tc>
          <w:tcPr>
            <w:tcW w:w="1101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BC028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Повторение и систематизация изученного. ( 4 ч.)</w:t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2610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Повторение. Лексикология.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lastRenderedPageBreak/>
              <w:t>Культура речи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261284</w:t>
              </w:r>
            </w:hyperlink>
          </w:p>
        </w:tc>
      </w:tr>
      <w:tr w:rsidR="00777DA4" w:rsidRPr="007B773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lastRenderedPageBreak/>
              <w:t>169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 w:rsidRPr="00BC028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2614</w:t>
              </w:r>
              <w:r w:rsidRPr="00BC028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C02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77DA4" w:rsidRPr="00BC0282" w:rsidTr="00C80ED4">
        <w:trPr>
          <w:trHeight w:val="144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Синтаксис. Культура речи</w:t>
            </w:r>
            <w:r>
              <w:rPr>
                <w:color w:val="000000"/>
                <w:sz w:val="24"/>
                <w:lang w:val="ru-RU"/>
              </w:rPr>
              <w:t>. П.157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</w:p>
        </w:tc>
      </w:tr>
      <w:tr w:rsidR="00777DA4" w:rsidRPr="00BC0282" w:rsidTr="00C80ED4">
        <w:trPr>
          <w:trHeight w:val="144"/>
        </w:trPr>
        <w:tc>
          <w:tcPr>
            <w:tcW w:w="49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BC0282"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4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DA4" w:rsidRPr="00BC0282" w:rsidRDefault="00777DA4">
            <w:pPr>
              <w:widowControl w:val="0"/>
              <w:rPr>
                <w:rFonts w:ascii="Times New Roman" w:hAnsi="Times New Roman"/>
                <w:lang w:val="ru-RU"/>
              </w:rPr>
            </w:pPr>
          </w:p>
        </w:tc>
      </w:tr>
    </w:tbl>
    <w:p w:rsidR="00A56F11" w:rsidRDefault="00A56F11">
      <w:pPr>
        <w:sectPr w:rsidR="00A56F11">
          <w:pgSz w:w="16383" w:h="11906" w:orient="landscape"/>
          <w:pgMar w:top="1134" w:right="850" w:bottom="1134" w:left="1701" w:header="0" w:footer="0" w:gutter="0"/>
          <w:cols w:space="720"/>
          <w:formProt w:val="0"/>
          <w:docGrid w:linePitch="100" w:charSpace="8192"/>
        </w:sectPr>
      </w:pPr>
    </w:p>
    <w:p w:rsidR="00A56F11" w:rsidRDefault="008303B3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13833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999"/>
        <w:gridCol w:w="3966"/>
        <w:gridCol w:w="946"/>
        <w:gridCol w:w="1843"/>
        <w:gridCol w:w="1909"/>
        <w:gridCol w:w="1347"/>
        <w:gridCol w:w="2823"/>
      </w:tblGrid>
      <w:tr w:rsidR="00A56F11" w:rsidTr="002C46BC">
        <w:trPr>
          <w:trHeight w:val="144"/>
        </w:trPr>
        <w:tc>
          <w:tcPr>
            <w:tcW w:w="9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39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469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A56F11" w:rsidTr="002C46BC">
        <w:trPr>
          <w:trHeight w:val="144"/>
        </w:trPr>
        <w:tc>
          <w:tcPr>
            <w:tcW w:w="99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F11" w:rsidRDefault="00A56F11">
            <w:pPr>
              <w:widowControl w:val="0"/>
              <w:rPr>
                <w:lang w:val="ru-RU"/>
              </w:rPr>
            </w:pPr>
          </w:p>
        </w:tc>
        <w:tc>
          <w:tcPr>
            <w:tcW w:w="396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F11" w:rsidRDefault="00A56F11">
            <w:pPr>
              <w:widowControl w:val="0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134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F11" w:rsidRDefault="00A56F11">
            <w:pPr>
              <w:widowControl w:val="0"/>
              <w:rPr>
                <w:lang w:val="ru-RU"/>
              </w:rPr>
            </w:pPr>
          </w:p>
        </w:tc>
        <w:tc>
          <w:tcPr>
            <w:tcW w:w="282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F11" w:rsidRDefault="00A56F11">
            <w:pPr>
              <w:widowControl w:val="0"/>
              <w:rPr>
                <w:lang w:val="ru-RU"/>
              </w:rPr>
            </w:pPr>
          </w:p>
        </w:tc>
      </w:tr>
      <w:tr w:rsidR="00A56F11" w:rsidRPr="007B7732" w:rsidTr="002C46BC">
        <w:trPr>
          <w:trHeight w:val="144"/>
        </w:trPr>
        <w:tc>
          <w:tcPr>
            <w:tcW w:w="1383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Общие сведения о языке (3 ч.)</w:t>
            </w:r>
          </w:p>
        </w:tc>
      </w:tr>
      <w:tr w:rsidR="00A56F1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  <w:r w:rsidR="00D763BD">
              <w:rPr>
                <w:color w:val="000000"/>
                <w:sz w:val="24"/>
                <w:lang w:val="ru-RU"/>
              </w:rPr>
              <w:t>. П.1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261734</w:t>
              </w:r>
            </w:hyperlink>
          </w:p>
        </w:tc>
      </w:tr>
      <w:tr w:rsidR="00A56F1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  <w:r w:rsidR="007C097D">
              <w:rPr>
                <w:color w:val="000000"/>
                <w:sz w:val="24"/>
                <w:lang w:val="ru-RU"/>
              </w:rPr>
              <w:t>. П.2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56F1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литературном языке</w:t>
            </w:r>
            <w:r w:rsidR="007C097D">
              <w:rPr>
                <w:color w:val="000000"/>
                <w:sz w:val="24"/>
                <w:lang w:val="ru-RU"/>
              </w:rPr>
              <w:t>. П.3</w:t>
            </w:r>
            <w:r w:rsidR="009508AD">
              <w:rPr>
                <w:color w:val="000000"/>
                <w:sz w:val="24"/>
                <w:lang w:val="ru-RU"/>
              </w:rPr>
              <w:t>,4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56F11" w:rsidTr="002C46BC">
        <w:trPr>
          <w:trHeight w:val="144"/>
        </w:trPr>
        <w:tc>
          <w:tcPr>
            <w:tcW w:w="1383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Повторение (6ч. +1 к.р.)</w:t>
            </w:r>
          </w:p>
        </w:tc>
      </w:tr>
      <w:tr w:rsidR="00A56F1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A56F1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A56F1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  <w:r w:rsidR="006B0F65">
              <w:rPr>
                <w:color w:val="000000"/>
                <w:sz w:val="24"/>
                <w:lang w:val="ru-RU"/>
              </w:rPr>
              <w:t>. П</w:t>
            </w:r>
            <w:r w:rsidR="00261F5B">
              <w:rPr>
                <w:color w:val="000000"/>
                <w:sz w:val="24"/>
                <w:lang w:val="ru-RU"/>
              </w:rPr>
              <w:t>.6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56F1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приставок (повторение изученного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 5 классе)</w:t>
            </w:r>
            <w:r w:rsidR="00261F5B">
              <w:rPr>
                <w:color w:val="000000"/>
                <w:sz w:val="24"/>
                <w:lang w:val="ru-RU"/>
              </w:rPr>
              <w:t>. П.6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56F1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262030</w:t>
              </w:r>
            </w:hyperlink>
          </w:p>
        </w:tc>
      </w:tr>
      <w:tr w:rsidR="00A56F1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 и 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56F1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b/>
                <w:bCs/>
                <w:color w:val="FF0000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4"/>
              </w:rPr>
              <w:t>Диктант /контрольная работа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262288</w:t>
              </w:r>
            </w:hyperlink>
          </w:p>
        </w:tc>
      </w:tr>
      <w:tr w:rsidR="00A56F11" w:rsidTr="002C46BC">
        <w:trPr>
          <w:trHeight w:val="144"/>
        </w:trPr>
        <w:tc>
          <w:tcPr>
            <w:tcW w:w="1383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Язык и Речь. ( 6ч.)</w:t>
            </w:r>
          </w:p>
        </w:tc>
      </w:tr>
      <w:tr w:rsidR="00A56F1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  <w:r w:rsidR="00433470">
              <w:rPr>
                <w:color w:val="000000"/>
                <w:sz w:val="24"/>
                <w:lang w:val="ru-RU"/>
              </w:rPr>
              <w:t>. П</w:t>
            </w:r>
            <w:r w:rsidR="00C10C7A">
              <w:rPr>
                <w:color w:val="000000"/>
                <w:sz w:val="24"/>
                <w:lang w:val="ru-RU"/>
              </w:rPr>
              <w:t>.15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56F1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  <w:r w:rsidR="00C10C7A">
              <w:rPr>
                <w:color w:val="000000"/>
                <w:sz w:val="24"/>
                <w:lang w:val="ru-RU"/>
              </w:rPr>
              <w:t>. П.15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56F1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  <w:r w:rsidR="00C10C7A">
              <w:rPr>
                <w:color w:val="000000"/>
                <w:sz w:val="24"/>
                <w:lang w:val="ru-RU"/>
              </w:rPr>
              <w:t>. П.</w:t>
            </w:r>
            <w:r w:rsidR="00A64D78">
              <w:rPr>
                <w:color w:val="000000"/>
                <w:sz w:val="24"/>
                <w:lang w:val="ru-RU"/>
              </w:rPr>
              <w:t>15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56F1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56F1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Pr="009D71F3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  <w:r w:rsidR="00A64D78">
              <w:rPr>
                <w:color w:val="000000"/>
                <w:sz w:val="24"/>
                <w:lang w:val="ru-RU"/>
              </w:rPr>
              <w:t>. П.16</w:t>
            </w:r>
            <w:r w:rsidR="009D71F3">
              <w:rPr>
                <w:color w:val="000000"/>
                <w:sz w:val="24"/>
                <w:lang w:val="ru-RU"/>
              </w:rPr>
              <w:t>, 17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262990</w:t>
              </w:r>
            </w:hyperlink>
          </w:p>
        </w:tc>
      </w:tr>
      <w:tr w:rsidR="00A56F11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A56F11" w:rsidTr="002C46BC">
        <w:trPr>
          <w:trHeight w:val="144"/>
        </w:trPr>
        <w:tc>
          <w:tcPr>
            <w:tcW w:w="1383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Текст. (13ч.)</w:t>
            </w:r>
          </w:p>
        </w:tc>
      </w:tr>
      <w:tr w:rsidR="00A56F1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Информационная переработка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текста</w:t>
            </w:r>
            <w:r w:rsidR="00BB0CB0">
              <w:rPr>
                <w:color w:val="000000"/>
                <w:sz w:val="24"/>
                <w:lang w:val="ru-RU"/>
              </w:rPr>
              <w:t>. П.</w:t>
            </w:r>
            <w:r w:rsidR="007A4AEA">
              <w:rPr>
                <w:color w:val="000000"/>
                <w:sz w:val="24"/>
                <w:lang w:val="ru-RU"/>
              </w:rPr>
              <w:t>22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56F1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56F11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A56F1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263584</w:t>
              </w:r>
            </w:hyperlink>
          </w:p>
        </w:tc>
      </w:tr>
      <w:tr w:rsidR="00A56F1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263868</w:t>
              </w:r>
            </w:hyperlink>
          </w:p>
        </w:tc>
      </w:tr>
      <w:tr w:rsidR="00A56F1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A56F11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A56F11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A56F11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Описание признаков предметов и явлений окружающего мира</w:t>
            </w:r>
            <w:r w:rsidR="00FA22BF">
              <w:rPr>
                <w:color w:val="000000" w:themeColor="text1"/>
                <w:sz w:val="24"/>
                <w:lang w:val="ru-RU"/>
              </w:rPr>
              <w:t>. П.</w:t>
            </w:r>
            <w:r w:rsidR="0052441A">
              <w:rPr>
                <w:color w:val="000000" w:themeColor="text1"/>
                <w:sz w:val="24"/>
                <w:lang w:val="ru-RU"/>
              </w:rPr>
              <w:t>24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A56F1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Pr="002E5168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  <w:r w:rsidR="006577B8">
              <w:rPr>
                <w:color w:val="000000"/>
                <w:sz w:val="24"/>
                <w:lang w:val="ru-RU"/>
              </w:rPr>
              <w:t>. П.25</w:t>
            </w:r>
            <w:r w:rsidR="00AA5F59">
              <w:rPr>
                <w:color w:val="000000"/>
                <w:sz w:val="24"/>
                <w:lang w:val="ru-RU"/>
              </w:rPr>
              <w:t>,</w:t>
            </w:r>
            <w:r w:rsidR="00B17239">
              <w:rPr>
                <w:color w:val="000000"/>
                <w:sz w:val="24"/>
                <w:lang w:val="ru-RU"/>
              </w:rPr>
              <w:t xml:space="preserve"> 26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264006</w:t>
              </w:r>
            </w:hyperlink>
          </w:p>
        </w:tc>
      </w:tr>
      <w:tr w:rsidR="00A56F1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b/>
                <w:bCs/>
                <w:color w:val="4472C4" w:themeColor="accent5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4472C4" w:themeColor="accent5"/>
                <w:sz w:val="24"/>
              </w:rPr>
              <w:t>Сочинение-описание (обучающее)</w:t>
            </w:r>
            <w:r w:rsidR="00734B97">
              <w:rPr>
                <w:b/>
                <w:bCs/>
                <w:color w:val="4472C4" w:themeColor="accent5"/>
                <w:sz w:val="24"/>
                <w:lang w:val="ru-RU"/>
              </w:rPr>
              <w:t>. Упр.</w:t>
            </w:r>
            <w:r w:rsidR="00827852">
              <w:rPr>
                <w:b/>
                <w:bCs/>
                <w:color w:val="4472C4" w:themeColor="accent5"/>
                <w:sz w:val="24"/>
                <w:lang w:val="ru-RU"/>
              </w:rPr>
              <w:t>1</w:t>
            </w:r>
            <w:r w:rsidR="00B41133">
              <w:rPr>
                <w:b/>
                <w:bCs/>
                <w:color w:val="4472C4" w:themeColor="accent5"/>
                <w:sz w:val="24"/>
                <w:lang w:val="ru-RU"/>
              </w:rPr>
              <w:t>65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A56F11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A56F11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r w:rsidR="002B0D12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A56F1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A56F11" w:rsidRPr="007B7732" w:rsidTr="002C46BC">
        <w:trPr>
          <w:trHeight w:val="144"/>
        </w:trPr>
        <w:tc>
          <w:tcPr>
            <w:tcW w:w="1383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Функциональные разновидности языка (11ч.+ 1 к.р.)</w:t>
            </w:r>
          </w:p>
        </w:tc>
      </w:tr>
      <w:tr w:rsidR="002C46BC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CB3A43">
            <w:pPr>
              <w:widowControl w:val="0"/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  <w:lang w:val="ru-RU"/>
              </w:rPr>
              <w:t>30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 w:rsidP="005742C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  <w:r>
              <w:rPr>
                <w:color w:val="000000"/>
                <w:sz w:val="24"/>
                <w:lang w:val="ru-RU"/>
              </w:rPr>
              <w:t>. П.</w:t>
            </w:r>
            <w:r w:rsidR="0095428A">
              <w:rPr>
                <w:color w:val="000000"/>
                <w:sz w:val="24"/>
                <w:lang w:val="ru-RU"/>
              </w:rPr>
              <w:t xml:space="preserve">28, </w:t>
            </w:r>
            <w:r>
              <w:rPr>
                <w:color w:val="000000"/>
                <w:sz w:val="24"/>
                <w:lang w:val="ru-RU"/>
              </w:rPr>
              <w:t>29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 w:rsidP="005742C5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 w:rsidP="005742C5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 w:rsidP="005742C5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 w:rsidP="005742C5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 w:rsidP="005742C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C46BC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CB3A43">
            <w:pPr>
              <w:widowControl w:val="0"/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 w:rsidP="005742C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 w:rsidP="005742C5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 w:rsidP="005742C5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 w:rsidP="005742C5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 w:rsidP="005742C5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 w:rsidP="005742C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C46BC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CB3A43">
            <w:pPr>
              <w:widowControl w:val="0"/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 w:rsidP="005742C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  <w:r w:rsidR="00EB79FD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DE36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</w:t>
            </w:r>
            <w:r w:rsidR="00EB79FD">
              <w:rPr>
                <w:rFonts w:ascii="Times New Roman" w:hAnsi="Times New Roman"/>
                <w:color w:val="000000"/>
                <w:sz w:val="24"/>
                <w:lang w:val="ru-RU"/>
              </w:rPr>
              <w:t>пр.</w:t>
            </w:r>
            <w:r w:rsidR="00DE3600">
              <w:rPr>
                <w:rFonts w:ascii="Times New Roman" w:hAnsi="Times New Roman"/>
                <w:color w:val="000000"/>
                <w:sz w:val="24"/>
                <w:lang w:val="ru-RU"/>
              </w:rPr>
              <w:t>181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 w:rsidP="005742C5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 w:rsidP="005742C5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 w:rsidP="005742C5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 w:rsidP="005742C5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 w:rsidP="005742C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C46BC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CB3A43">
            <w:pPr>
              <w:widowControl w:val="0"/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 w:rsidP="005742C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 w:rsidP="005742C5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 w:rsidP="005742C5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 w:rsidP="005742C5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 w:rsidP="005742C5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 w:rsidP="005742C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C46BC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CA10DF">
              <w:rPr>
                <w:color w:val="000000"/>
                <w:sz w:val="24"/>
                <w:lang w:val="ru-RU"/>
              </w:rPr>
              <w:t>4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  <w:r>
              <w:rPr>
                <w:color w:val="000000"/>
                <w:sz w:val="24"/>
                <w:lang w:val="ru-RU"/>
              </w:rPr>
              <w:t>. П.</w:t>
            </w:r>
            <w:r w:rsidR="005E6924">
              <w:rPr>
                <w:color w:val="000000"/>
                <w:sz w:val="24"/>
                <w:lang w:val="ru-RU"/>
              </w:rPr>
              <w:t>30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C46BC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CA10DF">
              <w:rPr>
                <w:color w:val="000000"/>
                <w:sz w:val="24"/>
                <w:lang w:val="ru-RU"/>
              </w:rPr>
              <w:t>5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2C46BC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CA10DF">
              <w:rPr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2C46BC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2C46BC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2C46BC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вопросного плана к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тексту изложения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2C46BC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rPr>
                <w:b/>
                <w:bCs/>
                <w:color w:val="4472C4" w:themeColor="accent5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4472C4" w:themeColor="accent5"/>
                <w:sz w:val="24"/>
              </w:rPr>
              <w:t>Изложение (обучающее)</w:t>
            </w:r>
            <w:r w:rsidR="00074084">
              <w:rPr>
                <w:b/>
                <w:bCs/>
                <w:color w:val="4472C4" w:themeColor="accent5"/>
                <w:sz w:val="24"/>
                <w:lang w:val="ru-RU"/>
              </w:rPr>
              <w:t>. Упр.</w:t>
            </w:r>
            <w:r w:rsidR="00301B6B">
              <w:rPr>
                <w:b/>
                <w:bCs/>
                <w:color w:val="4472C4" w:themeColor="accent5"/>
                <w:sz w:val="24"/>
                <w:lang w:val="ru-RU"/>
              </w:rPr>
              <w:t xml:space="preserve"> </w:t>
            </w:r>
            <w:r w:rsidR="001F00A7">
              <w:rPr>
                <w:b/>
                <w:bCs/>
                <w:color w:val="4472C4" w:themeColor="accent5"/>
                <w:sz w:val="24"/>
                <w:lang w:val="ru-RU"/>
              </w:rPr>
              <w:t>169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C46BC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rPr>
                <w:b/>
                <w:bCs/>
                <w:color w:val="FF0000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2C46BC" w:rsidRPr="007B7732" w:rsidTr="002C46BC">
        <w:trPr>
          <w:trHeight w:val="144"/>
        </w:trPr>
        <w:tc>
          <w:tcPr>
            <w:tcW w:w="1383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Лексикология. Культура речи. ( 22ч.+2 к.р.)</w:t>
            </w:r>
          </w:p>
        </w:tc>
      </w:tr>
      <w:tr w:rsidR="002C46BC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42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(повторение)</w:t>
            </w:r>
            <w:r w:rsidR="00A77519">
              <w:rPr>
                <w:color w:val="000000"/>
                <w:sz w:val="24"/>
                <w:lang w:val="ru-RU"/>
              </w:rPr>
              <w:t>. П.</w:t>
            </w:r>
            <w:r w:rsidR="009D16C9">
              <w:rPr>
                <w:color w:val="000000"/>
                <w:sz w:val="24"/>
                <w:lang w:val="ru-RU"/>
              </w:rPr>
              <w:t xml:space="preserve"> 31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266108</w:t>
              </w:r>
            </w:hyperlink>
          </w:p>
        </w:tc>
      </w:tr>
      <w:tr w:rsidR="002C46BC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  <w:r w:rsidR="009D16C9">
              <w:rPr>
                <w:color w:val="000000"/>
                <w:sz w:val="24"/>
                <w:lang w:val="ru-RU"/>
              </w:rPr>
              <w:t>. П.33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2C46BC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C46BC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Метафора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46BC" w:rsidRDefault="002C46BC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268480</w:t>
              </w:r>
            </w:hyperlink>
          </w:p>
        </w:tc>
      </w:tr>
      <w:tr w:rsidR="002950E5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46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 w:rsidP="00445CE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  <w:r>
              <w:rPr>
                <w:color w:val="000000"/>
                <w:sz w:val="24"/>
                <w:lang w:val="ru-RU"/>
              </w:rPr>
              <w:t>. П. 40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950E5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47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 w:rsidP="00445CE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  <w:r>
              <w:rPr>
                <w:color w:val="000000"/>
                <w:sz w:val="24"/>
                <w:lang w:val="ru-RU"/>
              </w:rPr>
              <w:t>. П.37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950E5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7F6776">
            <w:pPr>
              <w:widowControl w:val="0"/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48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 w:rsidP="00445CE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  <w:r>
              <w:rPr>
                <w:color w:val="000000"/>
                <w:sz w:val="24"/>
                <w:lang w:val="ru-RU"/>
              </w:rPr>
              <w:t>. П.35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950E5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7F6776">
            <w:pPr>
              <w:widowControl w:val="0"/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49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 w:rsidP="00445CE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  <w:r>
              <w:rPr>
                <w:color w:val="000000"/>
                <w:sz w:val="24"/>
                <w:lang w:val="ru-RU"/>
              </w:rPr>
              <w:t>. П.36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950E5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8D7542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50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зрения ее происхождения</w:t>
            </w:r>
            <w:r>
              <w:rPr>
                <w:color w:val="000000"/>
                <w:sz w:val="24"/>
                <w:lang w:val="ru-RU"/>
              </w:rPr>
              <w:t>. П.39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950E5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8D7542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51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  <w:r>
              <w:rPr>
                <w:color w:val="000000"/>
                <w:sz w:val="24"/>
                <w:lang w:val="ru-RU"/>
              </w:rPr>
              <w:t>. П.39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266108</w:t>
              </w:r>
            </w:hyperlink>
          </w:p>
        </w:tc>
      </w:tr>
      <w:tr w:rsidR="002950E5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8D7542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52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  <w:r>
              <w:rPr>
                <w:color w:val="000000"/>
                <w:sz w:val="24"/>
                <w:lang w:val="ru-RU"/>
              </w:rPr>
              <w:t>. П.39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950E5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871B23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53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2950E5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2950E5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50E5" w:rsidRDefault="002950E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267850</w:t>
              </w:r>
            </w:hyperlink>
          </w:p>
        </w:tc>
      </w:tr>
      <w:tr w:rsidR="006221C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 w:rsidP="00445CE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  <w:r>
              <w:rPr>
                <w:color w:val="000000"/>
                <w:sz w:val="24"/>
                <w:lang w:val="ru-RU"/>
              </w:rPr>
              <w:t>. П.41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6221C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 w:rsidP="00445CE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  <w:r>
              <w:rPr>
                <w:color w:val="000000"/>
                <w:sz w:val="24"/>
                <w:lang w:val="ru-RU"/>
              </w:rPr>
              <w:t>. П.42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221C1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 w:rsidP="00445CE0">
            <w:pPr>
              <w:widowControl w:val="0"/>
              <w:spacing w:after="0"/>
              <w:ind w:left="135"/>
              <w:rPr>
                <w:b/>
                <w:bCs/>
                <w:color w:val="4472C4" w:themeColor="accent5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4472C4" w:themeColor="accent5"/>
                <w:sz w:val="24"/>
                <w:lang w:val="ru-RU"/>
              </w:rPr>
              <w:t>Сочинение-описание природы и местности</w:t>
            </w:r>
            <w:r w:rsidR="001F1739">
              <w:rPr>
                <w:rFonts w:ascii="Times New Roman" w:hAnsi="Times New Roman"/>
                <w:b/>
                <w:bCs/>
                <w:color w:val="4472C4" w:themeColor="accent5"/>
                <w:sz w:val="24"/>
                <w:lang w:val="ru-RU"/>
              </w:rPr>
              <w:t>. Упр.</w:t>
            </w:r>
            <w:r w:rsidR="002939A2">
              <w:rPr>
                <w:rFonts w:ascii="Times New Roman" w:hAnsi="Times New Roman"/>
                <w:b/>
                <w:bCs/>
                <w:color w:val="4472C4" w:themeColor="accent5"/>
                <w:sz w:val="24"/>
                <w:lang w:val="ru-RU"/>
              </w:rPr>
              <w:t>213</w:t>
            </w:r>
            <w:r w:rsidR="00AF62D6">
              <w:rPr>
                <w:rFonts w:ascii="Times New Roman" w:hAnsi="Times New Roman"/>
                <w:b/>
                <w:bCs/>
                <w:color w:val="4472C4" w:themeColor="accent5"/>
                <w:sz w:val="24"/>
                <w:lang w:val="ru-RU"/>
              </w:rPr>
              <w:t>.</w:t>
            </w:r>
            <w:r w:rsidR="006B7EC0">
              <w:rPr>
                <w:rFonts w:ascii="Times New Roman" w:hAnsi="Times New Roman"/>
                <w:b/>
                <w:bCs/>
                <w:color w:val="4472C4" w:themeColor="accent5"/>
                <w:sz w:val="24"/>
                <w:lang w:val="ru-RU"/>
              </w:rPr>
              <w:t>А.Герасимов</w:t>
            </w:r>
            <w:r w:rsidR="00BB5BCE">
              <w:rPr>
                <w:rFonts w:ascii="Times New Roman" w:hAnsi="Times New Roman"/>
                <w:b/>
                <w:bCs/>
                <w:color w:val="4472C4" w:themeColor="accent5"/>
                <w:sz w:val="24"/>
                <w:lang w:val="ru-RU"/>
              </w:rPr>
              <w:t xml:space="preserve"> «После дождя»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6221C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 w:rsidP="00445CE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221C1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 w:rsidP="00445CE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6221C1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 w:rsidP="00445CE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6221C1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6221C1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r w:rsidR="00ED4890">
              <w:rPr>
                <w:rFonts w:ascii="Times New Roman" w:hAnsi="Times New Roman"/>
                <w:color w:val="000000"/>
                <w:sz w:val="24"/>
                <w:lang w:val="ru-RU"/>
              </w:rPr>
              <w:t>. Упр.</w:t>
            </w:r>
            <w:r w:rsidR="002A7746">
              <w:rPr>
                <w:rFonts w:ascii="Times New Roman" w:hAnsi="Times New Roman"/>
                <w:color w:val="000000"/>
                <w:sz w:val="24"/>
                <w:lang w:val="ru-RU"/>
              </w:rPr>
              <w:t>288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6221C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b/>
                <w:bCs/>
                <w:color w:val="FF0000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4"/>
                <w:lang w:val="ru-RU"/>
              </w:rPr>
              <w:t xml:space="preserve">Контрольная работа по теме "Лексикология. </w:t>
            </w:r>
            <w:r>
              <w:rPr>
                <w:rFonts w:ascii="Times New Roman" w:hAnsi="Times New Roman"/>
                <w:b/>
                <w:bCs/>
                <w:color w:val="FF0000"/>
                <w:sz w:val="24"/>
              </w:rPr>
              <w:t>Культура речи"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221C1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6221C1" w:rsidRPr="007B7732" w:rsidTr="002C46BC">
        <w:trPr>
          <w:trHeight w:val="144"/>
        </w:trPr>
        <w:tc>
          <w:tcPr>
            <w:tcW w:w="1383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Словообразование. Культура речи. Орфография. (16ч. + 1к.р. )</w:t>
            </w:r>
          </w:p>
        </w:tc>
      </w:tr>
      <w:tr w:rsidR="006221C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66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  <w:r>
              <w:rPr>
                <w:color w:val="000000"/>
                <w:sz w:val="24"/>
                <w:lang w:val="ru-RU"/>
              </w:rPr>
              <w:t>. П.44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268944</w:t>
              </w:r>
            </w:hyperlink>
          </w:p>
        </w:tc>
      </w:tr>
      <w:tr w:rsidR="006221C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  <w:r>
              <w:rPr>
                <w:color w:val="000000"/>
                <w:sz w:val="24"/>
                <w:lang w:val="ru-RU"/>
              </w:rPr>
              <w:t>. П.45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221C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221C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6221C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  <w:r>
              <w:rPr>
                <w:color w:val="000000"/>
                <w:sz w:val="24"/>
                <w:lang w:val="ru-RU"/>
              </w:rPr>
              <w:t>. П.49,50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221C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221C1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  <w:r>
              <w:rPr>
                <w:color w:val="000000"/>
                <w:sz w:val="24"/>
                <w:lang w:val="ru-RU"/>
              </w:rPr>
              <w:t>. П.46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6221C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  <w:r>
              <w:rPr>
                <w:color w:val="000000"/>
                <w:sz w:val="24"/>
                <w:lang w:val="ru-RU"/>
              </w:rPr>
              <w:t>. П.52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320</w:t>
              </w:r>
            </w:hyperlink>
          </w:p>
        </w:tc>
      </w:tr>
      <w:tr w:rsidR="006221C1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6221C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</w:t>
            </w:r>
            <w:r>
              <w:rPr>
                <w:color w:val="000000"/>
                <w:sz w:val="24"/>
                <w:lang w:val="ru-RU"/>
              </w:rPr>
              <w:t>. П.47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221C1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а//о. Практикум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6221C1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ПРЕ/ПРИ</w:t>
            </w:r>
            <w:r>
              <w:rPr>
                <w:color w:val="000000"/>
                <w:sz w:val="24"/>
                <w:lang w:val="ru-RU"/>
              </w:rPr>
              <w:t>. П.48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6221C1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6221C1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6221C1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6221C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b/>
                <w:bCs/>
                <w:color w:val="FF0000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4"/>
                <w:lang w:val="ru-RU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b/>
                <w:bCs/>
                <w:color w:val="FF0000"/>
                <w:sz w:val="24"/>
              </w:rPr>
              <w:t>Культура речи. Орфография"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6221C1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6221C1" w:rsidRPr="007B7732" w:rsidTr="002C46BC">
        <w:trPr>
          <w:trHeight w:val="144"/>
        </w:trPr>
        <w:tc>
          <w:tcPr>
            <w:tcW w:w="1383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Морфология. Культура речи. Орфография (2ч.)</w:t>
            </w:r>
          </w:p>
        </w:tc>
      </w:tr>
      <w:tr w:rsidR="006221C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83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221C1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языке. Части речи и члены предложения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6221C1" w:rsidRPr="007B7732" w:rsidTr="002C46BC">
        <w:trPr>
          <w:trHeight w:val="144"/>
        </w:trPr>
        <w:tc>
          <w:tcPr>
            <w:tcW w:w="1383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Имя существительное. (11ч. +1к.р.)</w:t>
            </w:r>
          </w:p>
        </w:tc>
      </w:tr>
      <w:tr w:rsidR="006221C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85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 (повторение изученного в 5 классе)</w:t>
            </w:r>
            <w:r>
              <w:rPr>
                <w:color w:val="000000"/>
                <w:sz w:val="24"/>
                <w:lang w:val="ru-RU"/>
              </w:rPr>
              <w:t>. П.53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adde</w:t>
              </w:r>
            </w:hyperlink>
          </w:p>
        </w:tc>
      </w:tr>
      <w:tr w:rsidR="006221C1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  <w:r>
              <w:rPr>
                <w:color w:val="000000"/>
                <w:sz w:val="24"/>
                <w:lang w:val="ru-RU"/>
              </w:rPr>
              <w:t>. П.54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6221C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словообразования имен существительных</w:t>
            </w:r>
            <w:r>
              <w:rPr>
                <w:color w:val="000000"/>
                <w:sz w:val="24"/>
                <w:lang w:val="ru-RU"/>
              </w:rPr>
              <w:t>. П.55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6221C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</w:t>
              </w:r>
            </w:hyperlink>
          </w:p>
        </w:tc>
      </w:tr>
      <w:tr w:rsidR="006221C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221C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  <w:r>
              <w:rPr>
                <w:color w:val="000000"/>
                <w:sz w:val="24"/>
                <w:lang w:val="ru-RU"/>
              </w:rPr>
              <w:t>. П.51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568</w:t>
              </w:r>
            </w:hyperlink>
          </w:p>
        </w:tc>
      </w:tr>
      <w:tr w:rsidR="006221C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6221C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  <w:r>
              <w:rPr>
                <w:color w:val="000000"/>
                <w:sz w:val="24"/>
                <w:lang w:val="ru-RU"/>
              </w:rPr>
              <w:t>. П. 26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221C1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Практикум. Описание помещения </w:t>
            </w: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(интерьера)</w:t>
            </w:r>
            <w:r>
              <w:rPr>
                <w:color w:val="000000"/>
                <w:sz w:val="24"/>
                <w:lang w:val="ru-RU"/>
              </w:rPr>
              <w:t>. Упр.165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6221C1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6221C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b/>
                <w:bCs/>
                <w:color w:val="FF0000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6221C1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6221C1" w:rsidRPr="007B7732" w:rsidTr="002C46BC">
        <w:trPr>
          <w:trHeight w:val="144"/>
        </w:trPr>
        <w:tc>
          <w:tcPr>
            <w:tcW w:w="1383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Имя прилагательное. (18ч. + 3к.р.)</w:t>
            </w:r>
          </w:p>
        </w:tc>
      </w:tr>
      <w:tr w:rsidR="006221C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97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 (повторение изученного в 5 классе)</w:t>
            </w:r>
            <w:r>
              <w:rPr>
                <w:color w:val="000000"/>
                <w:sz w:val="24"/>
                <w:lang w:val="ru-RU"/>
              </w:rPr>
              <w:t>. П.57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221C1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6221C1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  <w:r>
              <w:rPr>
                <w:color w:val="000000"/>
                <w:sz w:val="24"/>
                <w:lang w:val="ru-RU"/>
              </w:rPr>
              <w:t>. П. 61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6221C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221C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  <w:r>
              <w:rPr>
                <w:color w:val="000000"/>
                <w:sz w:val="24"/>
                <w:lang w:val="ru-RU"/>
              </w:rPr>
              <w:t>. П.62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221C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  <w:r>
              <w:rPr>
                <w:color w:val="000000"/>
                <w:sz w:val="24"/>
                <w:lang w:val="ru-RU"/>
              </w:rPr>
              <w:t>. П.63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6221C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Степени сравнения качественных имен прилагательных.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Сравнительная степень сравнения качественных имен прилагательных</w:t>
            </w:r>
            <w:r>
              <w:rPr>
                <w:color w:val="000000"/>
                <w:sz w:val="24"/>
                <w:lang w:val="ru-RU"/>
              </w:rPr>
              <w:t>.  П.60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221C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221C1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Pr="00E77646" w:rsidRDefault="006221C1">
            <w:pPr>
              <w:widowControl w:val="0"/>
              <w:spacing w:after="0"/>
              <w:ind w:left="135"/>
              <w:rPr>
                <w:b/>
                <w:bCs/>
                <w:color w:val="4472C4" w:themeColor="accent5"/>
                <w:lang w:val="ru-RU"/>
              </w:rPr>
            </w:pPr>
            <w:r w:rsidRPr="00E77646">
              <w:rPr>
                <w:rFonts w:ascii="Times New Roman" w:hAnsi="Times New Roman"/>
                <w:b/>
                <w:bCs/>
                <w:color w:val="4472C4" w:themeColor="accent5"/>
                <w:sz w:val="24"/>
                <w:lang w:val="ru-RU"/>
              </w:rPr>
              <w:t>Сжатое изложение. Смысловой анализ текста</w:t>
            </w:r>
            <w:r>
              <w:rPr>
                <w:b/>
                <w:bCs/>
                <w:color w:val="4472C4" w:themeColor="accent5"/>
                <w:sz w:val="24"/>
                <w:lang w:val="ru-RU"/>
              </w:rPr>
              <w:t>. Упр. 45</w:t>
            </w:r>
            <w:r w:rsidR="00424597">
              <w:rPr>
                <w:b/>
                <w:bCs/>
                <w:color w:val="4472C4" w:themeColor="accent5"/>
                <w:sz w:val="24"/>
                <w:lang w:val="ru-RU"/>
              </w:rPr>
              <w:t>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6221C1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b/>
                <w:bCs/>
                <w:color w:val="4472C4" w:themeColor="accent5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4472C4" w:themeColor="accent5"/>
                <w:sz w:val="24"/>
              </w:rPr>
              <w:t>Изложение подробное/сжатое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6221C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имен прилагательных</w:t>
            </w:r>
            <w:r>
              <w:rPr>
                <w:color w:val="000000"/>
                <w:sz w:val="24"/>
                <w:lang w:val="ru-RU"/>
              </w:rPr>
              <w:t>. П.64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221C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  <w:r>
              <w:rPr>
                <w:color w:val="000000"/>
                <w:sz w:val="24"/>
                <w:lang w:val="ru-RU"/>
              </w:rPr>
              <w:t>. П.65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221C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221C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-к- и -ск- имен прилагательных</w:t>
            </w:r>
            <w:r>
              <w:rPr>
                <w:color w:val="000000"/>
                <w:sz w:val="24"/>
                <w:lang w:val="ru-RU"/>
              </w:rPr>
              <w:t>. П.66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cfbc</w:t>
              </w:r>
            </w:hyperlink>
          </w:p>
        </w:tc>
      </w:tr>
      <w:tr w:rsidR="006221C1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-к-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6221C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  <w:r>
              <w:rPr>
                <w:color w:val="000000"/>
                <w:sz w:val="24"/>
                <w:lang w:val="ru-RU"/>
              </w:rPr>
              <w:t>. П. 67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221C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6221C1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b/>
                <w:bCs/>
                <w:color w:val="4472C4" w:themeColor="accent5"/>
                <w:lang w:val="ru-RU"/>
              </w:rPr>
            </w:pPr>
            <w:r w:rsidRPr="007B7732">
              <w:rPr>
                <w:rFonts w:ascii="Times New Roman" w:hAnsi="Times New Roman"/>
                <w:b/>
                <w:bCs/>
                <w:color w:val="4472C4" w:themeColor="accent5"/>
                <w:sz w:val="24"/>
                <w:lang w:val="ru-RU"/>
              </w:rPr>
              <w:t>Сочинение-описание внешности человека</w:t>
            </w:r>
            <w:r>
              <w:rPr>
                <w:b/>
                <w:bCs/>
                <w:color w:val="4472C4" w:themeColor="accent5"/>
                <w:sz w:val="24"/>
                <w:lang w:val="ru-RU"/>
              </w:rPr>
              <w:t>. П.58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6221C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221C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b/>
                <w:bCs/>
                <w:color w:val="FF0000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221C1" w:rsidTr="002C46BC">
        <w:trPr>
          <w:trHeight w:val="762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6221C1" w:rsidRPr="007B7732" w:rsidTr="002C46BC">
        <w:trPr>
          <w:trHeight w:val="144"/>
        </w:trPr>
        <w:tc>
          <w:tcPr>
            <w:tcW w:w="1383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Имя числительное (21ч. +1к.р.)</w:t>
            </w:r>
          </w:p>
        </w:tc>
      </w:tr>
      <w:tr w:rsidR="006221C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  <w:r>
              <w:rPr>
                <w:color w:val="000000"/>
                <w:sz w:val="24"/>
                <w:lang w:val="ru-RU"/>
              </w:rPr>
              <w:t>. П 68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854</w:t>
              </w:r>
            </w:hyperlink>
          </w:p>
        </w:tc>
      </w:tr>
      <w:tr w:rsidR="006221C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994</w:t>
              </w:r>
            </w:hyperlink>
          </w:p>
        </w:tc>
      </w:tr>
      <w:tr w:rsidR="006221C1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  <w:r>
              <w:rPr>
                <w:color w:val="000000"/>
                <w:sz w:val="24"/>
                <w:lang w:val="ru-RU"/>
              </w:rPr>
              <w:t>. П.69,70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6221C1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r>
              <w:rPr>
                <w:color w:val="000000"/>
                <w:sz w:val="24"/>
                <w:lang w:val="ru-RU"/>
              </w:rPr>
              <w:t>. П.71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C1" w:rsidRDefault="006221C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6916EA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122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 w:rsidP="00445CE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  <w:r>
              <w:rPr>
                <w:color w:val="000000"/>
                <w:sz w:val="24"/>
                <w:lang w:val="ru-RU"/>
              </w:rPr>
              <w:t>. П.72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6916EA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AD1426">
            <w:pPr>
              <w:widowControl w:val="0"/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123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 w:rsidP="00445CE0">
            <w:pPr>
              <w:widowControl w:val="0"/>
              <w:spacing w:after="0"/>
              <w:ind w:left="135"/>
              <w:rPr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порядковых имен числительных</w:t>
            </w:r>
            <w:r>
              <w:rPr>
                <w:color w:val="000000"/>
                <w:sz w:val="24"/>
                <w:lang w:val="ru-RU"/>
              </w:rPr>
              <w:t>. П.72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Pr="007B7732" w:rsidRDefault="006916E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Pr="007B7732" w:rsidRDefault="006916E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6916EA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  <w:r w:rsidR="00AD1426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  <w:r>
              <w:rPr>
                <w:color w:val="000000"/>
                <w:sz w:val="24"/>
                <w:lang w:val="ru-RU"/>
              </w:rPr>
              <w:t>. П.73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916EA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AD1426">
            <w:pPr>
              <w:widowControl w:val="0"/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125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 w:rsidP="00445CE0">
            <w:pPr>
              <w:widowControl w:val="0"/>
              <w:spacing w:after="0"/>
              <w:ind w:left="135"/>
              <w:rPr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имен числительных</w:t>
            </w:r>
            <w:r>
              <w:rPr>
                <w:color w:val="000000"/>
                <w:sz w:val="24"/>
                <w:lang w:val="ru-RU"/>
              </w:rPr>
              <w:t>. . П.73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Pr="007B7732" w:rsidRDefault="006916E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6916EA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6916EA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количественных числительных (целые, дробные, собирательные)</w:t>
            </w:r>
            <w:r>
              <w:rPr>
                <w:color w:val="000000"/>
                <w:sz w:val="24"/>
                <w:lang w:val="ru-RU"/>
              </w:rPr>
              <w:t>. П.73,74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16EA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  <w:r>
              <w:rPr>
                <w:color w:val="000000"/>
                <w:sz w:val="24"/>
                <w:lang w:val="ru-RU"/>
              </w:rPr>
              <w:t>. П.75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916EA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>Собирательные числительные, их склонение</w:t>
            </w:r>
            <w:r>
              <w:rPr>
                <w:color w:val="000000"/>
                <w:sz w:val="24"/>
                <w:lang w:val="ru-RU"/>
              </w:rPr>
              <w:t>. П.76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916EA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6916EA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16EA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ebbe</w:t>
              </w:r>
            </w:hyperlink>
          </w:p>
        </w:tc>
      </w:tr>
      <w:tr w:rsidR="006916EA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edda</w:t>
              </w:r>
            </w:hyperlink>
          </w:p>
        </w:tc>
      </w:tr>
      <w:tr w:rsidR="006916EA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имен числительных</w:t>
            </w:r>
            <w:r>
              <w:rPr>
                <w:color w:val="000000"/>
                <w:sz w:val="24"/>
                <w:lang w:val="ru-RU"/>
              </w:rPr>
              <w:t>. П</w:t>
            </w:r>
            <w:r w:rsidR="000E3467">
              <w:rPr>
                <w:color w:val="000000"/>
                <w:sz w:val="24"/>
                <w:lang w:val="ru-RU"/>
              </w:rPr>
              <w:t>.</w:t>
            </w:r>
            <w:r w:rsidR="00CD1A7C">
              <w:rPr>
                <w:color w:val="000000"/>
                <w:sz w:val="24"/>
                <w:lang w:val="ru-RU"/>
              </w:rPr>
              <w:t>77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16EA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16EA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780</w:t>
              </w:r>
            </w:hyperlink>
          </w:p>
        </w:tc>
      </w:tr>
      <w:tr w:rsidR="006916EA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137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Проверочная работа по теме «Имя числительное» 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16EA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b/>
                <w:bCs/>
                <w:color w:val="FF0000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6916EA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6916EA" w:rsidTr="002C46BC">
        <w:trPr>
          <w:trHeight w:val="144"/>
        </w:trPr>
        <w:tc>
          <w:tcPr>
            <w:tcW w:w="1383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Местоимение. (20 ч. +1к.р.)</w:t>
            </w:r>
          </w:p>
        </w:tc>
      </w:tr>
      <w:tr w:rsidR="006916EA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140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Местоимение как часть речи</w:t>
            </w:r>
            <w:r>
              <w:rPr>
                <w:color w:val="000000"/>
                <w:sz w:val="24"/>
                <w:lang w:val="ru-RU"/>
              </w:rPr>
              <w:t>. П.78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6916EA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  <w:r>
              <w:rPr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6916EA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  <w:r>
              <w:rPr>
                <w:color w:val="000000"/>
                <w:sz w:val="24"/>
                <w:lang w:val="ru-RU"/>
              </w:rPr>
              <w:t>. П.79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6916EA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Pr="001538CD" w:rsidRDefault="006916EA">
            <w:pPr>
              <w:widowControl w:val="0"/>
              <w:spacing w:after="0"/>
              <w:ind w:left="135"/>
              <w:rPr>
                <w:b/>
                <w:bCs/>
                <w:color w:val="4472C4" w:themeColor="accent5"/>
                <w:lang w:val="ru-RU"/>
              </w:rPr>
            </w:pPr>
            <w:r w:rsidRPr="001538CD">
              <w:rPr>
                <w:rFonts w:ascii="Times New Roman" w:hAnsi="Times New Roman"/>
                <w:b/>
                <w:bCs/>
                <w:color w:val="4472C4" w:themeColor="accent5"/>
                <w:sz w:val="24"/>
              </w:rPr>
              <w:t>Сжатое изложение. Смысловой анализ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6916EA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b/>
                <w:bCs/>
                <w:color w:val="4472C4" w:themeColor="accent5"/>
                <w:lang w:val="ru-RU"/>
              </w:rPr>
            </w:pPr>
            <w:r w:rsidRPr="007B7732">
              <w:rPr>
                <w:rFonts w:ascii="Times New Roman" w:hAnsi="Times New Roman"/>
                <w:b/>
                <w:bCs/>
                <w:color w:val="4472C4" w:themeColor="accent5"/>
                <w:sz w:val="24"/>
                <w:lang w:val="ru-RU"/>
              </w:rPr>
              <w:t>Сжатое изложение (обучающее)</w:t>
            </w:r>
            <w:r>
              <w:rPr>
                <w:b/>
                <w:bCs/>
                <w:color w:val="4472C4" w:themeColor="accent5"/>
                <w:sz w:val="24"/>
                <w:lang w:val="ru-RU"/>
              </w:rPr>
              <w:t>. Л. Толстой. «Равное наследство»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6916EA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  <w:r>
              <w:rPr>
                <w:color w:val="000000"/>
                <w:sz w:val="24"/>
                <w:lang w:val="ru-RU"/>
              </w:rPr>
              <w:t>. П.80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16EA" w:rsidRDefault="006916E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D370CE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0CE" w:rsidRDefault="002515CC">
            <w:pPr>
              <w:widowControl w:val="0"/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146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0CE" w:rsidRDefault="00D370CE" w:rsidP="00445CE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  <w:r>
              <w:rPr>
                <w:color w:val="000000"/>
                <w:sz w:val="24"/>
                <w:lang w:val="ru-RU"/>
              </w:rPr>
              <w:t>. П.8</w:t>
            </w:r>
            <w:r w:rsidR="00A05984">
              <w:rPr>
                <w:color w:val="000000"/>
                <w:sz w:val="24"/>
                <w:lang w:val="ru-RU"/>
              </w:rPr>
              <w:t>1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0CE" w:rsidRDefault="00D370CE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0CE" w:rsidRDefault="00D370CE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0CE" w:rsidRDefault="00D370CE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0CE" w:rsidRDefault="00D370CE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0CE" w:rsidRDefault="00D370CE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0908F5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08F5" w:rsidRDefault="00A95B09">
            <w:pPr>
              <w:widowControl w:val="0"/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147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08F5" w:rsidRDefault="000908F5" w:rsidP="00445CE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П.</w:t>
            </w:r>
            <w:r w:rsidR="00E27E89">
              <w:rPr>
                <w:rFonts w:ascii="Times New Roman" w:hAnsi="Times New Roman"/>
                <w:color w:val="000000"/>
                <w:sz w:val="24"/>
                <w:lang w:val="ru-RU"/>
              </w:rPr>
              <w:t>82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08F5" w:rsidRDefault="000908F5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08F5" w:rsidRDefault="000908F5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08F5" w:rsidRDefault="000908F5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08F5" w:rsidRDefault="000908F5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08F5" w:rsidRDefault="000908F5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A599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  <w:r w:rsidR="00A95B09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 w:rsidP="00CD6B8D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  <w:r>
              <w:rPr>
                <w:color w:val="000000"/>
                <w:sz w:val="24"/>
                <w:lang w:val="ru-RU"/>
              </w:rPr>
              <w:t>. П.82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270072</w:t>
              </w:r>
            </w:hyperlink>
          </w:p>
        </w:tc>
      </w:tr>
      <w:tr w:rsidR="00BA5991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A95B09">
            <w:pPr>
              <w:widowControl w:val="0"/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149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 w:rsidP="00445CE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  <w:r>
              <w:rPr>
                <w:color w:val="000000"/>
                <w:sz w:val="24"/>
                <w:lang w:val="ru-RU"/>
              </w:rPr>
              <w:t>. П.83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A5991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A95B09">
            <w:pPr>
              <w:widowControl w:val="0"/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150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667958" w:rsidP="00CD6B8D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  <w:r>
              <w:rPr>
                <w:color w:val="000000"/>
                <w:sz w:val="24"/>
                <w:lang w:val="ru-RU"/>
              </w:rPr>
              <w:t>. П.84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A5991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A95B09">
              <w:rPr>
                <w:rFonts w:ascii="Times New Roman" w:hAnsi="Times New Roman"/>
                <w:color w:val="000000"/>
                <w:sz w:val="24"/>
                <w:lang w:val="ru-RU"/>
              </w:rPr>
              <w:t>51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Pr="001A69CB" w:rsidRDefault="00BA5991">
            <w:pPr>
              <w:widowControl w:val="0"/>
              <w:spacing w:after="0"/>
              <w:ind w:left="135"/>
              <w:rPr>
                <w:b/>
                <w:bCs/>
                <w:color w:val="4472C4" w:themeColor="accent5"/>
                <w:lang w:val="ru-RU"/>
              </w:rPr>
            </w:pPr>
            <w:r w:rsidRPr="001A69CB">
              <w:rPr>
                <w:rFonts w:ascii="Times New Roman" w:hAnsi="Times New Roman"/>
                <w:b/>
                <w:bCs/>
                <w:color w:val="4472C4" w:themeColor="accent5"/>
                <w:sz w:val="24"/>
              </w:rPr>
              <w:t>Сочинение. Сбор материала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BA5991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AC2850">
              <w:rPr>
                <w:rFonts w:ascii="Times New Roman" w:hAnsi="Times New Roman"/>
                <w:color w:val="000000"/>
                <w:sz w:val="24"/>
                <w:lang w:val="ru-RU"/>
              </w:rPr>
              <w:t>52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b/>
                <w:bCs/>
                <w:color w:val="4472C4" w:themeColor="accent5"/>
                <w:lang w:val="ru-RU"/>
              </w:rPr>
            </w:pPr>
            <w:r w:rsidRPr="007B7732">
              <w:rPr>
                <w:rFonts w:ascii="Times New Roman" w:hAnsi="Times New Roman"/>
                <w:b/>
                <w:bCs/>
                <w:color w:val="4472C4" w:themeColor="accent5"/>
                <w:sz w:val="24"/>
                <w:lang w:val="ru-RU"/>
              </w:rPr>
              <w:t>Сочинение-описание картины</w:t>
            </w:r>
            <w:r>
              <w:rPr>
                <w:b/>
                <w:bCs/>
                <w:color w:val="4472C4" w:themeColor="accent5"/>
                <w:sz w:val="24"/>
                <w:lang w:val="ru-RU"/>
              </w:rPr>
              <w:t>. Н. Крымов. «Зимний вечер»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BA599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AC2850">
              <w:rPr>
                <w:rFonts w:ascii="Times New Roman" w:hAnsi="Times New Roman"/>
                <w:color w:val="000000"/>
                <w:sz w:val="24"/>
                <w:lang w:val="ru-RU"/>
              </w:rPr>
              <w:t>53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  <w:r>
              <w:rPr>
                <w:color w:val="000000"/>
                <w:sz w:val="24"/>
                <w:lang w:val="ru-RU"/>
              </w:rPr>
              <w:t>. П.86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A599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  <w:r w:rsidR="00AC2850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 w:rsidP="002515CC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  <w:r>
              <w:rPr>
                <w:color w:val="000000"/>
                <w:sz w:val="24"/>
                <w:lang w:val="ru-RU"/>
              </w:rPr>
              <w:t>. П.87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A599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  <w:r>
              <w:rPr>
                <w:color w:val="000000"/>
                <w:sz w:val="24"/>
                <w:lang w:val="ru-RU"/>
              </w:rPr>
              <w:t>. П.89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A5991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BA5991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BA5991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BA599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BA5991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BA5991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Глагол. (34ч.+2к.р.)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BA599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161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  <w:r>
              <w:rPr>
                <w:color w:val="000000"/>
                <w:sz w:val="24"/>
                <w:lang w:val="ru-RU"/>
              </w:rPr>
              <w:t>. П.90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271166</w:t>
              </w:r>
            </w:hyperlink>
          </w:p>
        </w:tc>
      </w:tr>
      <w:tr w:rsidR="00BA599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изученного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BA5991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  <w:r>
              <w:rPr>
                <w:color w:val="000000"/>
                <w:sz w:val="24"/>
                <w:lang w:val="ru-RU"/>
              </w:rPr>
              <w:t>. П.91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271436</w:t>
              </w:r>
            </w:hyperlink>
          </w:p>
        </w:tc>
      </w:tr>
      <w:tr w:rsidR="00BA5991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b/>
                <w:bCs/>
                <w:color w:val="4472C4" w:themeColor="accent5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4472C4" w:themeColor="accent5"/>
                <w:sz w:val="24"/>
              </w:rPr>
              <w:t>Сочинение. Сбор материала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BA5991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b/>
                <w:bCs/>
                <w:color w:val="4472C4" w:themeColor="accent5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4472C4" w:themeColor="accent5"/>
                <w:sz w:val="24"/>
                <w:lang w:val="ru-RU"/>
              </w:rPr>
              <w:t>Сочинение на морально-этическую тему (обучающее)</w:t>
            </w:r>
            <w:r>
              <w:rPr>
                <w:b/>
                <w:bCs/>
                <w:color w:val="4472C4" w:themeColor="accent5"/>
                <w:sz w:val="24"/>
                <w:lang w:val="ru-RU"/>
              </w:rPr>
              <w:t>. Упр.642. «Степа дрова колет»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991" w:rsidRDefault="00BA5991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0222D4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22D4" w:rsidRDefault="000222D4" w:rsidP="00445CE0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22D4" w:rsidRDefault="000222D4" w:rsidP="00445CE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  <w:r>
              <w:rPr>
                <w:color w:val="000000"/>
                <w:sz w:val="24"/>
                <w:lang w:val="ru-RU"/>
              </w:rPr>
              <w:t>. П.93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22D4" w:rsidRDefault="000222D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22D4" w:rsidRDefault="000222D4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22D4" w:rsidRDefault="000222D4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22D4" w:rsidRDefault="000222D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22D4" w:rsidRDefault="000222D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0222D4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22D4" w:rsidRDefault="000222D4" w:rsidP="00445CE0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22D4" w:rsidRDefault="000222D4" w:rsidP="00445CE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22D4" w:rsidRDefault="000222D4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22D4" w:rsidRDefault="000222D4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22D4" w:rsidRDefault="000222D4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22D4" w:rsidRDefault="000222D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22D4" w:rsidRDefault="000222D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0222D4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22D4" w:rsidRDefault="000222D4">
            <w:pPr>
              <w:widowControl w:val="0"/>
              <w:spacing w:after="0"/>
              <w:rPr>
                <w:lang w:val="ru-RU"/>
              </w:rPr>
            </w:pPr>
            <w:r>
              <w:rPr>
                <w:lang w:val="ru-RU"/>
              </w:rPr>
              <w:t>168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22D4" w:rsidRDefault="000222D4">
            <w:pPr>
              <w:widowControl w:val="0"/>
              <w:spacing w:after="0"/>
              <w:ind w:left="135"/>
              <w:rPr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</w:t>
            </w:r>
            <w:r>
              <w:rPr>
                <w:color w:val="000000"/>
                <w:sz w:val="24"/>
                <w:lang w:val="ru-RU"/>
              </w:rPr>
              <w:t>. П.94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22D4" w:rsidRDefault="000222D4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22D4" w:rsidRDefault="000222D4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22D4" w:rsidRDefault="000222D4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22D4" w:rsidRDefault="000222D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22D4" w:rsidRDefault="000222D4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222D4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22D4" w:rsidRDefault="000222D4">
            <w:pPr>
              <w:widowControl w:val="0"/>
              <w:spacing w:after="0"/>
              <w:rPr>
                <w:lang w:val="ru-RU"/>
              </w:rPr>
            </w:pPr>
            <w:r>
              <w:rPr>
                <w:lang w:val="ru-RU"/>
              </w:rPr>
              <w:t>169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22D4" w:rsidRDefault="000222D4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22D4" w:rsidRDefault="000222D4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22D4" w:rsidRDefault="000222D4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22D4" w:rsidRDefault="000222D4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22D4" w:rsidRDefault="000222D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22D4" w:rsidRDefault="000222D4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271774</w:t>
              </w:r>
            </w:hyperlink>
          </w:p>
        </w:tc>
      </w:tr>
      <w:tr w:rsidR="00154380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 w:rsidP="00445CE0">
            <w:pPr>
              <w:widowControl w:val="0"/>
              <w:spacing w:after="0"/>
              <w:ind w:left="135"/>
              <w:rPr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>Наклонение глагола. Изъявительное наклонение</w:t>
            </w:r>
            <w:r>
              <w:rPr>
                <w:color w:val="000000"/>
                <w:sz w:val="24"/>
                <w:lang w:val="ru-RU"/>
              </w:rPr>
              <w:t>. П.95.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272020</w:t>
              </w:r>
            </w:hyperlink>
          </w:p>
        </w:tc>
      </w:tr>
      <w:tr w:rsidR="00154380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 w:rsidP="00445CE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154380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 w:rsidP="00445CE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  <w:r>
              <w:rPr>
                <w:color w:val="000000"/>
                <w:sz w:val="24"/>
                <w:lang w:val="ru-RU"/>
              </w:rPr>
              <w:t xml:space="preserve">. П.96 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272354</w:t>
              </w:r>
            </w:hyperlink>
          </w:p>
        </w:tc>
      </w:tr>
      <w:tr w:rsidR="00154380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173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 w:rsidP="00445CE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272548</w:t>
              </w:r>
            </w:hyperlink>
          </w:p>
        </w:tc>
      </w:tr>
      <w:tr w:rsidR="00154380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 w:rsidP="00445CE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  <w:r>
              <w:rPr>
                <w:color w:val="000000"/>
                <w:sz w:val="24"/>
                <w:lang w:val="ru-RU"/>
              </w:rPr>
              <w:t>. П.97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54380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 w:rsidP="00445CE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54380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 w:rsidP="00445CE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  <w:r>
              <w:rPr>
                <w:color w:val="000000"/>
                <w:sz w:val="24"/>
                <w:lang w:val="ru-RU"/>
              </w:rPr>
              <w:t>. П.98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54380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 w:rsidP="00445CE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54380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 w:rsidP="00445CE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154380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 w:rsidP="00445CE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54380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 w:rsidP="00445CE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  <w:r>
              <w:rPr>
                <w:color w:val="000000"/>
                <w:sz w:val="24"/>
                <w:lang w:val="ru-RU"/>
              </w:rPr>
              <w:t>. П.99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273312</w:t>
              </w:r>
            </w:hyperlink>
          </w:p>
        </w:tc>
      </w:tr>
      <w:tr w:rsidR="00154380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 w:rsidP="00445CE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54380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теме «Наклонения глагола»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54380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Видо-временная соотнесенность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глагольных форм в тексте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54380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184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Видо-временная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54380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185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b/>
                <w:bCs/>
                <w:color w:val="4472C4" w:themeColor="accent5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4472C4" w:themeColor="accent5"/>
                <w:sz w:val="24"/>
              </w:rPr>
              <w:t>Изложение. Смысловой анализ текста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154380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b/>
                <w:bCs/>
                <w:color w:val="4472C4" w:themeColor="accent5"/>
                <w:lang w:val="ru-RU"/>
              </w:rPr>
            </w:pPr>
            <w:r w:rsidRPr="007B7732">
              <w:rPr>
                <w:rFonts w:ascii="Times New Roman" w:hAnsi="Times New Roman"/>
                <w:b/>
                <w:bCs/>
                <w:color w:val="4472C4" w:themeColor="accent5"/>
                <w:sz w:val="24"/>
                <w:lang w:val="ru-RU"/>
              </w:rPr>
              <w:t>Изложение (обучающее)</w:t>
            </w:r>
            <w:r>
              <w:rPr>
                <w:b/>
                <w:bCs/>
                <w:color w:val="4472C4" w:themeColor="accent5"/>
                <w:sz w:val="24"/>
                <w:lang w:val="ru-RU"/>
              </w:rPr>
              <w:t>. Упр.674. «Витькина гайка»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154380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  <w:r>
              <w:rPr>
                <w:color w:val="000000"/>
                <w:sz w:val="24"/>
                <w:lang w:val="ru-RU"/>
              </w:rPr>
              <w:t>. П.100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54380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154380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Pr="00993C72" w:rsidRDefault="00154380">
            <w:pPr>
              <w:widowControl w:val="0"/>
              <w:spacing w:after="0"/>
              <w:ind w:left="135"/>
              <w:rPr>
                <w:b/>
                <w:bCs/>
                <w:color w:val="4472C4" w:themeColor="accent5"/>
                <w:lang w:val="ru-RU"/>
              </w:rPr>
            </w:pPr>
            <w:r w:rsidRPr="007B7732">
              <w:rPr>
                <w:rFonts w:ascii="Times New Roman" w:hAnsi="Times New Roman"/>
                <w:b/>
                <w:bCs/>
                <w:color w:val="4472C4" w:themeColor="accent5"/>
                <w:sz w:val="24"/>
                <w:lang w:val="ru-RU"/>
              </w:rPr>
              <w:t>Описание действий. Сбор материала</w:t>
            </w:r>
            <w:r w:rsidRPr="00993C72">
              <w:rPr>
                <w:b/>
                <w:bCs/>
                <w:color w:val="4472C4" w:themeColor="accent5"/>
                <w:sz w:val="24"/>
                <w:lang w:val="ru-RU"/>
              </w:rPr>
              <w:t>. П.92</w:t>
            </w:r>
            <w:r>
              <w:rPr>
                <w:b/>
                <w:bCs/>
                <w:color w:val="4472C4" w:themeColor="accent5"/>
                <w:sz w:val="24"/>
                <w:lang w:val="ru-RU"/>
              </w:rPr>
              <w:t>. Упр.652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 w:rsidRPr="007B7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154380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b/>
                <w:bCs/>
                <w:color w:val="4472C4" w:themeColor="accent5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4472C4" w:themeColor="accent5"/>
                <w:sz w:val="24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154380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54380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54380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154380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194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154380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b/>
                <w:bCs/>
                <w:color w:val="FF0000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154380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154380" w:rsidTr="002C46BC">
        <w:trPr>
          <w:trHeight w:val="144"/>
        </w:trPr>
        <w:tc>
          <w:tcPr>
            <w:tcW w:w="1383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Повторение. (7 ч. +1 к.р.)</w:t>
            </w:r>
          </w:p>
        </w:tc>
      </w:tr>
      <w:tr w:rsidR="00154380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197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Лексикология. Фразеология (повторение изученного в 6 классе)</w:t>
            </w:r>
            <w:r>
              <w:rPr>
                <w:color w:val="000000"/>
                <w:sz w:val="24"/>
                <w:lang w:val="ru-RU"/>
              </w:rPr>
              <w:t>. П.104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54380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Морфемика. Словообразование. Орфография (повторение изученного в 6 классе)</w:t>
            </w:r>
            <w:r>
              <w:rPr>
                <w:color w:val="000000"/>
                <w:sz w:val="24"/>
                <w:lang w:val="ru-RU"/>
              </w:rPr>
              <w:t>. П.105,  102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275086</w:t>
              </w:r>
            </w:hyperlink>
          </w:p>
        </w:tc>
      </w:tr>
      <w:tr w:rsidR="00154380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Pr="00D7555C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 (повторение изученного в 6 классе)</w:t>
            </w:r>
            <w:r>
              <w:rPr>
                <w:color w:val="000000"/>
                <w:sz w:val="24"/>
                <w:lang w:val="ru-RU"/>
              </w:rPr>
              <w:t>. П.106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54380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  <w:r>
              <w:rPr>
                <w:color w:val="000000"/>
                <w:sz w:val="24"/>
                <w:lang w:val="ru-RU"/>
              </w:rPr>
              <w:t>. П.102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154380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275540</w:t>
              </w:r>
            </w:hyperlink>
          </w:p>
        </w:tc>
      </w:tr>
      <w:tr w:rsidR="00154380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202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154380" w:rsidRPr="007B7732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b/>
                <w:bCs/>
                <w:color w:val="FF0000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54380" w:rsidTr="002C46BC">
        <w:trPr>
          <w:trHeight w:val="14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Анализ и</w:t>
            </w:r>
            <w:r>
              <w:rPr>
                <w:color w:val="000000"/>
                <w:sz w:val="24"/>
                <w:lang w:val="ru-RU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оговой контрольной работы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154380" w:rsidTr="002C46BC">
        <w:trPr>
          <w:trHeight w:val="144"/>
        </w:trPr>
        <w:tc>
          <w:tcPr>
            <w:tcW w:w="49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4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4380" w:rsidRDefault="00154380">
            <w:pPr>
              <w:widowControl w:val="0"/>
              <w:rPr>
                <w:lang w:val="ru-RU"/>
              </w:rPr>
            </w:pPr>
          </w:p>
        </w:tc>
      </w:tr>
    </w:tbl>
    <w:p w:rsidR="00A56F11" w:rsidRDefault="00A56F11">
      <w:pPr>
        <w:sectPr w:rsidR="00A56F11">
          <w:pgSz w:w="16383" w:h="11906" w:orient="landscape"/>
          <w:pgMar w:top="1134" w:right="850" w:bottom="1134" w:left="1701" w:header="0" w:footer="0" w:gutter="0"/>
          <w:cols w:space="720"/>
          <w:formProt w:val="0"/>
          <w:docGrid w:linePitch="100" w:charSpace="8192"/>
        </w:sectPr>
      </w:pPr>
    </w:p>
    <w:p w:rsidR="00A56F11" w:rsidRDefault="00A56F11">
      <w:pPr>
        <w:rPr>
          <w:lang w:val="ru-RU"/>
        </w:rPr>
        <w:sectPr w:rsidR="00A56F11">
          <w:pgSz w:w="16383" w:h="11906" w:orient="landscape"/>
          <w:pgMar w:top="1134" w:right="850" w:bottom="1134" w:left="1701" w:header="0" w:footer="0" w:gutter="0"/>
          <w:cols w:space="720"/>
          <w:formProt w:val="0"/>
          <w:docGrid w:linePitch="100" w:charSpace="8192"/>
        </w:sectPr>
      </w:pPr>
    </w:p>
    <w:p w:rsidR="00A56F11" w:rsidRDefault="00A56F11" w:rsidP="00211341">
      <w:pPr>
        <w:spacing w:after="0" w:line="240" w:lineRule="auto"/>
        <w:rPr>
          <w:lang w:val="ru-RU"/>
        </w:rPr>
        <w:sectPr w:rsidR="00A56F11">
          <w:pgSz w:w="16383" w:h="11906" w:orient="landscape"/>
          <w:pgMar w:top="1134" w:right="850" w:bottom="1134" w:left="1701" w:header="0" w:footer="0" w:gutter="0"/>
          <w:cols w:space="720"/>
          <w:formProt w:val="0"/>
          <w:docGrid w:linePitch="100" w:charSpace="8192"/>
        </w:sectPr>
      </w:pPr>
    </w:p>
    <w:p w:rsidR="00A56F11" w:rsidRDefault="008303B3">
      <w:pPr>
        <w:spacing w:before="199" w:after="199" w:line="336" w:lineRule="auto"/>
        <w:rPr>
          <w:lang w:val="ru-RU"/>
        </w:rPr>
      </w:pPr>
      <w:bookmarkStart w:id="10" w:name="block-49712667"/>
      <w:bookmarkStart w:id="11" w:name="block-497126641"/>
      <w:bookmarkEnd w:id="10"/>
      <w:bookmarkEnd w:id="11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ОБРАЗОВАТЕЛЬНОЙ ПРОГРАММЫ </w:t>
      </w:r>
    </w:p>
    <w:p w:rsidR="00A56F11" w:rsidRDefault="00A56F11">
      <w:pPr>
        <w:spacing w:before="199" w:after="199" w:line="336" w:lineRule="auto"/>
        <w:ind w:left="120"/>
        <w:rPr>
          <w:lang w:val="ru-RU"/>
        </w:rPr>
      </w:pPr>
    </w:p>
    <w:p w:rsidR="00A56F11" w:rsidRDefault="008303B3">
      <w:pPr>
        <w:spacing w:before="199" w:after="199" w:line="336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A56F11" w:rsidRDefault="00A56F11">
      <w:pPr>
        <w:spacing w:after="0"/>
        <w:ind w:left="120"/>
        <w:rPr>
          <w:lang w:val="ru-RU"/>
        </w:rPr>
      </w:pPr>
    </w:p>
    <w:tbl>
      <w:tblPr>
        <w:tblW w:w="9355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1871"/>
        <w:gridCol w:w="7484"/>
      </w:tblGrid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Соблюдать на письме нормы современного русского литературного языка, в том числе во время списывания текста объёмом 90 – 100 слов, 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A56F11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A56F11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 информацию из различных источников, в том числе из лингвистических словарей и справочной литературы, и использовать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её в учебной деятельности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A56F11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A56F11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лексический анализ слов (в рамках изученного)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A56F11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о частях речи как лексико-грамматических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разрядах слов, о грамматическом значении слова, о системе частей речи в русском языке для решения практико-ориентированных учебных задач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имена существительные, имена прилагательные, глаголы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полную и краткую формы имён прилагательных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возвратные и невозвратные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глаголов (в рамках изученного)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4.30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A56F11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обращением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A56F11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A56F11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Уметь правильно употреблять слова-паронимы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:rsidR="00A56F11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A56F11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 и -лож-, -раст-, -ращ- и -рос-, -гар- и -гор-, -зар- и -зор-, -клан- и -клон-, -скак- и -скоч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корней с чередованием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(и)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существительных: безударных окончаний,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-щик-, -ек-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(-чик-)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правописание собственных имён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существительных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глаголов: использования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глаголах;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личных окончаний глагола,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A56F11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Оформлять диалог в письменном виде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8.1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:rsidR="00A56F11" w:rsidRDefault="00A56F11">
      <w:pPr>
        <w:spacing w:after="0"/>
        <w:ind w:left="120"/>
        <w:rPr>
          <w:lang w:val="ru-RU"/>
        </w:rPr>
      </w:pPr>
    </w:p>
    <w:p w:rsidR="00A56F11" w:rsidRDefault="008303B3">
      <w:pPr>
        <w:spacing w:before="199" w:after="19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A56F11" w:rsidRDefault="00A56F11">
      <w:pPr>
        <w:spacing w:after="0"/>
        <w:ind w:left="120"/>
        <w:rPr>
          <w:lang w:val="ru-RU"/>
        </w:rPr>
      </w:pPr>
    </w:p>
    <w:tbl>
      <w:tblPr>
        <w:tblW w:w="9355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1871"/>
        <w:gridCol w:w="7484"/>
      </w:tblGrid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A56F11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</w:t>
            </w:r>
          </w:p>
        </w:tc>
      </w:tr>
      <w:tr w:rsidR="00A56F11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 речи, перечислять 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A56F11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A56F11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степени сравнения качественных имён прилагательных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 имён числительных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числительных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A56F11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склонения, словообразования местоимений</w:t>
            </w:r>
          </w:p>
        </w:tc>
      </w:tr>
      <w:tr w:rsidR="00A56F11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A56F11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A56F11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A56F11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предложений</w:t>
            </w:r>
          </w:p>
        </w:tc>
      </w:tr>
      <w:tr w:rsidR="00A56F11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A56F11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A56F11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A56F11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A56F11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корня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(о)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гласных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слитного и дефисного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числительных, в том числе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местоимений с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 слитного, раздельного и дефисного написания местоимений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A56F11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предложений (в рамках изученного)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эпитеты, метафоры, олицетворения, понимать их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A56F11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ситуацию употребления фразеологизма</w:t>
            </w:r>
          </w:p>
        </w:tc>
      </w:tr>
    </w:tbl>
    <w:p w:rsidR="00A56F11" w:rsidRDefault="00A56F11">
      <w:pPr>
        <w:sectPr w:rsidR="00A56F11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8192"/>
        </w:sectPr>
      </w:pPr>
    </w:p>
    <w:p w:rsidR="00A56F11" w:rsidRDefault="008303B3">
      <w:pPr>
        <w:spacing w:before="199" w:after="199"/>
        <w:ind w:left="120"/>
        <w:rPr>
          <w:lang w:val="ru-RU"/>
        </w:rPr>
      </w:pPr>
      <w:bookmarkStart w:id="12" w:name="block-49712669"/>
      <w:bookmarkStart w:id="13" w:name="block-497126671"/>
      <w:bookmarkEnd w:id="12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A56F11" w:rsidRDefault="00A56F11">
      <w:pPr>
        <w:spacing w:before="199" w:after="199"/>
        <w:ind w:left="120"/>
        <w:rPr>
          <w:lang w:val="ru-RU"/>
        </w:rPr>
      </w:pPr>
    </w:p>
    <w:p w:rsidR="00A56F11" w:rsidRDefault="008303B3">
      <w:pPr>
        <w:spacing w:before="199" w:after="19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A56F11" w:rsidRDefault="00A56F11">
      <w:pPr>
        <w:spacing w:after="0"/>
        <w:ind w:left="120"/>
        <w:rPr>
          <w:lang w:val="ru-RU"/>
        </w:rPr>
      </w:pPr>
    </w:p>
    <w:tbl>
      <w:tblPr>
        <w:tblW w:w="9355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1056"/>
        <w:gridCol w:w="8299"/>
      </w:tblGrid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 Тема и главная мысль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Микротема текста. Ключевые слова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 и его признаки. Средства связи слов в словосочетании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и типичные средства его выражения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4.13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прилагательных (в рамках изученного)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глаголов (в рамках изученного)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-лаг- и -лож-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-раст-, -ращ-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-рос-; -гар-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-гор-, -зар-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-зор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-;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-клан-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-клон-, -скак-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-скоч-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 // и: -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бер-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-бир-, -блест-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-блист-, -дер-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-дир-, -жег-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-жиг-, -мер-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-мир-, -пер-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-пир-, -стел-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-стил-, -тер-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-тир-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ц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прилагательных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 имён прилагательных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глагола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 глаголами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существительных;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-ек-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да (в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диалога на письме</w:t>
            </w:r>
          </w:p>
        </w:tc>
      </w:tr>
      <w:tr w:rsidR="00A56F11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A56F11" w:rsidRPr="007B7732">
        <w:trPr>
          <w:trHeight w:val="144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8.1</w:t>
            </w:r>
          </w:p>
        </w:tc>
        <w:tc>
          <w:tcPr>
            <w:tcW w:w="8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Уместное использование слов с суффиксами оценки в собственной речи</w:t>
            </w:r>
          </w:p>
        </w:tc>
      </w:tr>
    </w:tbl>
    <w:p w:rsidR="00A56F11" w:rsidRDefault="00A56F11">
      <w:pPr>
        <w:spacing w:after="0"/>
        <w:ind w:left="120"/>
        <w:rPr>
          <w:lang w:val="ru-RU"/>
        </w:rPr>
      </w:pPr>
    </w:p>
    <w:p w:rsidR="00A56F11" w:rsidRDefault="008303B3">
      <w:pPr>
        <w:spacing w:before="199" w:after="19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A56F11" w:rsidRDefault="00A56F11">
      <w:pPr>
        <w:spacing w:after="0"/>
        <w:ind w:left="120"/>
        <w:rPr>
          <w:lang w:val="ru-RU"/>
        </w:rPr>
      </w:pPr>
    </w:p>
    <w:tbl>
      <w:tblPr>
        <w:tblW w:w="9355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996"/>
        <w:gridCol w:w="8359"/>
      </w:tblGrid>
      <w:tr w:rsidR="00A56F11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56F11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A56F11" w:rsidRPr="007B7732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A56F11" w:rsidRPr="007B7732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A56F11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A56F11" w:rsidRPr="007B7732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A56F11" w:rsidRPr="007B7732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A56F11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действий</w:t>
            </w:r>
          </w:p>
        </w:tc>
      </w:tr>
      <w:tr w:rsidR="00A56F11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A56F11" w:rsidRPr="007B7732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Заявление. Расписка</w:t>
            </w:r>
          </w:p>
        </w:tc>
      </w:tr>
      <w:tr w:rsidR="00A56F11" w:rsidRPr="007B7732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Словарная статья. Научное сообщение</w:t>
            </w:r>
          </w:p>
        </w:tc>
      </w:tr>
      <w:tr w:rsidR="00A56F11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A56F11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A56F11" w:rsidRPr="007B7732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A56F11" w:rsidRPr="007B7732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A56F11" w:rsidRPr="007B7732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A56F11" w:rsidRPr="007B7732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A56F11" w:rsidRPr="007B7732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A56F11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A56F11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A56F11" w:rsidRPr="007B7732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A56F11" w:rsidRPr="007B7732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A56F11" w:rsidRPr="007B7732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</w:tr>
      <w:tr w:rsidR="00A56F11" w:rsidRPr="007B7732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A56F11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A56F11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A56F11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A56F11" w:rsidRPr="007B7732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A56F11" w:rsidRPr="007B7732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A56F11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A56F11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A56F11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A56F11" w:rsidRPr="007B7732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A56F11" w:rsidRPr="007B7732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A56F11" w:rsidRPr="007B7732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A56F11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A56F11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A56F11" w:rsidRPr="007B7732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A56F11" w:rsidRPr="007B7732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A56F11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A56F11" w:rsidRPr="007B7732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A56F11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A56F11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A56F11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4.7.1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A56F11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A56F11" w:rsidRPr="007B7732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</w:tr>
      <w:tr w:rsidR="00A56F11" w:rsidRPr="007B7732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A56F11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A56F11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A56F11" w:rsidRPr="007B7732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A56F11" w:rsidRPr="007B7732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A56F11" w:rsidRPr="007B7732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A56F11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A56F11" w:rsidRPr="007B7732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A56F11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A56F11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 w:rsidR="00A56F11" w:rsidRPr="007B7732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образование форм имён числительных</w:t>
            </w:r>
          </w:p>
        </w:tc>
      </w:tr>
      <w:tr w:rsidR="00A56F11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A56F11" w:rsidRPr="007B7732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A56F11" w:rsidRPr="007B7732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соотнесённость глагольных форм в тексте</w:t>
            </w:r>
          </w:p>
        </w:tc>
      </w:tr>
      <w:tr w:rsidR="00A56F11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A56F11" w:rsidRPr="007B7732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A56F11" w:rsidRPr="007B7732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корня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// о</w:t>
            </w:r>
          </w:p>
        </w:tc>
      </w:tr>
      <w:tr w:rsidR="00A56F11" w:rsidRPr="007B7732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гласных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A56F11" w:rsidRPr="007B7732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слитного и дефисного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A56F11" w:rsidRPr="007B7732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A56F11" w:rsidRPr="007B7732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-к-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A56F11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A56F11" w:rsidRPr="007B7732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имён числительных: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числительных; написание двойных согласных; слитное, раздельное, дефисное написание числительных; нормы правописания окончаний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числительных</w:t>
            </w:r>
          </w:p>
        </w:tc>
      </w:tr>
      <w:tr w:rsidR="00A56F11" w:rsidRPr="007B7732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6.9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местоимений: правописание местоимений с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A56F11" w:rsidRPr="007B7732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A56F11" w:rsidRPr="007B7732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A56F11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A56F11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A56F11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A56F11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A56F11" w:rsidRPr="007B7732">
        <w:trPr>
          <w:trHeight w:val="144"/>
        </w:trPr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лексических средств в соответствии с ситуацией общения</w:t>
            </w:r>
          </w:p>
        </w:tc>
      </w:tr>
    </w:tbl>
    <w:p w:rsidR="00A56F11" w:rsidRPr="007B7732" w:rsidRDefault="00A56F11">
      <w:pPr>
        <w:rPr>
          <w:lang w:val="ru-RU"/>
        </w:rPr>
        <w:sectPr w:rsidR="00A56F11" w:rsidRPr="007B7732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8192"/>
        </w:sectPr>
      </w:pPr>
    </w:p>
    <w:p w:rsidR="00A56F11" w:rsidRDefault="008303B3">
      <w:pPr>
        <w:spacing w:before="199" w:after="199" w:line="336" w:lineRule="auto"/>
        <w:ind w:left="120"/>
        <w:rPr>
          <w:lang w:val="ru-RU"/>
        </w:rPr>
      </w:pPr>
      <w:bookmarkStart w:id="14" w:name="block-49712670"/>
      <w:bookmarkStart w:id="15" w:name="block-497126691"/>
      <w:bookmarkEnd w:id="14"/>
      <w:bookmarkEnd w:id="15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:rsidR="00A56F11" w:rsidRDefault="00A56F11">
      <w:pPr>
        <w:spacing w:after="0" w:line="336" w:lineRule="auto"/>
        <w:ind w:left="120"/>
        <w:rPr>
          <w:lang w:val="ru-RU"/>
        </w:rPr>
      </w:pPr>
    </w:p>
    <w:tbl>
      <w:tblPr>
        <w:tblW w:w="9355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1871"/>
        <w:gridCol w:w="7484"/>
      </w:tblGrid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замыслом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 и оценивание собственных и чужих письменных и устных 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подчинительных союзов и союзных слов 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сложноподчинённых предложениях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A56F11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A56F11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A56F11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A56F11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A56F11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A56F11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A56F11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основными нормами современного русского литературного языка (орфоэпическими, лексическими,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A56F11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несклоняемых имён существительных; словообразование имён прилагательных и имён числительных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передаче чужой речи</w:t>
            </w:r>
          </w:p>
        </w:tc>
      </w:tr>
      <w:tr w:rsidR="00A56F11" w:rsidRPr="007B7732">
        <w:trPr>
          <w:trHeight w:val="144"/>
        </w:trPr>
        <w:tc>
          <w:tcPr>
            <w:tcW w:w="1871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748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A56F11" w:rsidRPr="007B7732" w:rsidRDefault="00A56F11">
      <w:pPr>
        <w:rPr>
          <w:lang w:val="ru-RU"/>
        </w:rPr>
        <w:sectPr w:rsidR="00A56F11" w:rsidRPr="007B7732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8192"/>
        </w:sectPr>
      </w:pPr>
    </w:p>
    <w:p w:rsidR="00A56F11" w:rsidRDefault="008303B3">
      <w:pPr>
        <w:spacing w:before="199" w:after="199"/>
        <w:ind w:left="120"/>
        <w:rPr>
          <w:lang w:val="ru-RU"/>
        </w:rPr>
      </w:pPr>
      <w:bookmarkStart w:id="16" w:name="block-49712671"/>
      <w:bookmarkStart w:id="17" w:name="block-497126701"/>
      <w:bookmarkEnd w:id="16"/>
      <w:bookmarkEnd w:id="17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РУССКОМУ ЯЗЫКУ</w:t>
      </w:r>
    </w:p>
    <w:p w:rsidR="00A56F11" w:rsidRDefault="00A56F11">
      <w:pPr>
        <w:spacing w:after="0"/>
        <w:ind w:left="120"/>
        <w:jc w:val="center"/>
        <w:rPr>
          <w:lang w:val="ru-RU"/>
        </w:rPr>
      </w:pPr>
    </w:p>
    <w:tbl>
      <w:tblPr>
        <w:tblW w:w="9355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1059"/>
        <w:gridCol w:w="8296"/>
      </w:tblGrid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Смысловой анализ текста: его композиционных особенностей, микротем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4.2.4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Лексико-грамматические разряды имён существительных по значению, имена существительные собственные и нарицательные; имена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существительные одушевлённые и неодушевлённые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4.6.3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4.10.1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4.16.1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4.17.1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4.21.7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Омонимия членов предложения и вводных слов, словосочетаний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предложений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4.25.12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4.26.5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окраской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-из-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 (-с)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-щик-; -ек-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правописание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-ива-;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 слитное и раздельное написание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6.10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разных частей речи: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нн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 (-е)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6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обособления обстоятельств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7.13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междометиями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сложносочинённом предложении. Нормы постановки знаков препинания в сложных предложениях (обобщение)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A56F11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A56F11" w:rsidRPr="007B7732">
        <w:trPr>
          <w:trHeight w:val="144"/>
        </w:trPr>
        <w:tc>
          <w:tcPr>
            <w:tcW w:w="1059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829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56F11" w:rsidRDefault="008303B3">
            <w:pPr>
              <w:widowControl w:val="0"/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:rsidR="00A56F11" w:rsidRPr="007B7732" w:rsidRDefault="00A56F11">
      <w:pPr>
        <w:rPr>
          <w:lang w:val="ru-RU"/>
        </w:rPr>
        <w:sectPr w:rsidR="00A56F11" w:rsidRPr="007B7732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8192"/>
        </w:sectPr>
      </w:pPr>
    </w:p>
    <w:p w:rsidR="00A56F11" w:rsidRDefault="008303B3">
      <w:pPr>
        <w:spacing w:after="0"/>
        <w:ind w:left="120"/>
        <w:rPr>
          <w:lang w:val="ru-RU"/>
        </w:rPr>
      </w:pPr>
      <w:bookmarkStart w:id="18" w:name="block-497126711"/>
      <w:bookmarkEnd w:id="18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A56F11" w:rsidRDefault="008303B3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A56F11" w:rsidRDefault="008303B3">
      <w:pPr>
        <w:spacing w:after="0" w:line="480" w:lineRule="auto"/>
        <w:ind w:left="120"/>
        <w:rPr>
          <w:lang w:val="ru-RU"/>
        </w:rPr>
      </w:pPr>
      <w:r>
        <w:rPr>
          <w:rFonts w:ascii="Times New Roman" w:eastAsia="Calibri" w:hAnsi="Times New Roman" w:cs="Times New Roman"/>
          <w:color w:val="000000"/>
          <w:sz w:val="28"/>
          <w:lang w:val="ru-RU"/>
        </w:rPr>
        <w:t>• Русский язык (в 2 частях), 5 класс/ Ладыженская Т.А., Баранов М.Т., Тростенцова Л.А. и другие, Акционерное общество «Издательство «Просвещение»</w:t>
      </w:r>
      <w:r>
        <w:rPr>
          <w:rFonts w:eastAsia="Calibri" w:cs="Times New Roman"/>
          <w:sz w:val="28"/>
          <w:lang w:val="ru-RU"/>
        </w:rPr>
        <w:br/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r>
        <w:rPr>
          <w:rFonts w:eastAsia="Calibri" w:cs="Times New Roman"/>
          <w:sz w:val="28"/>
          <w:lang w:val="ru-RU"/>
        </w:rPr>
        <w:br/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• Русский язык (в 2 частях), 6 класс/ Баранов М.Т., Ладыженская Т.А., Тростенцова Л.А. и другие, Акционерное общество «Издательство «Просвещение»</w:t>
      </w:r>
      <w:r>
        <w:rPr>
          <w:rFonts w:eastAsia="Calibri" w:cs="Times New Roman"/>
          <w:sz w:val="28"/>
          <w:lang w:val="ru-RU"/>
        </w:rPr>
        <w:br/>
      </w: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56F11" w:rsidRDefault="008303B3">
      <w:pPr>
        <w:spacing w:after="0" w:line="480" w:lineRule="auto"/>
        <w:ind w:left="120"/>
        <w:rPr>
          <w:rFonts w:ascii="Calibri" w:eastAsia="Calibri" w:hAnsi="Calibri" w:cs="Times New Roman"/>
          <w:lang w:val="ru-RU"/>
        </w:rPr>
      </w:pPr>
      <w:r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‌5 КЛАСС </w:t>
      </w:r>
      <w:r>
        <w:rPr>
          <w:rFonts w:eastAsia="Calibri" w:cs="Times New Roman"/>
          <w:sz w:val="28"/>
          <w:lang w:val="ru-RU"/>
        </w:rPr>
        <w:br/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Егорова Н.В. Поурочные разработки по русскому языку. 5 класс. – М.: Просвещение, 2022</w:t>
      </w:r>
      <w:r>
        <w:rPr>
          <w:rFonts w:eastAsia="Calibri" w:cs="Times New Roman"/>
          <w:sz w:val="28"/>
          <w:lang w:val="ru-RU"/>
        </w:rPr>
        <w:br/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6 КЛАСС </w:t>
      </w:r>
      <w:r>
        <w:rPr>
          <w:rFonts w:eastAsia="Calibri" w:cs="Times New Roman"/>
          <w:sz w:val="28"/>
          <w:lang w:val="ru-RU"/>
        </w:rPr>
        <w:br/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Егорова Н.В. Поурочные разработки по русскому языку. 6 класс. – М.: Просвещение, 2022 </w:t>
      </w:r>
    </w:p>
    <w:p w:rsidR="00A56F11" w:rsidRDefault="008303B3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56F11" w:rsidRDefault="008303B3">
      <w:pPr>
        <w:rPr>
          <w:rFonts w:ascii="Times New Roman" w:eastAsia="Calibri" w:hAnsi="Times New Roman" w:cs="Times New Roman"/>
          <w:color w:val="000000"/>
          <w:sz w:val="28"/>
          <w:lang w:val="ru-RU"/>
        </w:rPr>
      </w:pPr>
      <w:r>
        <w:rPr>
          <w:rFonts w:ascii="Times New Roman" w:eastAsia="Calibri" w:hAnsi="Times New Roman" w:cs="Times New Roman"/>
          <w:color w:val="333333"/>
          <w:sz w:val="28"/>
          <w:lang w:val="ru-RU"/>
        </w:rPr>
        <w:t>‌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>5 КЛАСС</w:t>
      </w:r>
      <w:r>
        <w:rPr>
          <w:rFonts w:eastAsia="Calibri" w:cs="Times New Roman"/>
          <w:sz w:val="28"/>
          <w:lang w:val="ru-RU"/>
        </w:rPr>
        <w:br/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</w:rPr>
        <w:t>https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>://</w:t>
      </w:r>
      <w:r>
        <w:rPr>
          <w:rFonts w:ascii="Times New Roman" w:eastAsia="Calibri" w:hAnsi="Times New Roman" w:cs="Times New Roman"/>
          <w:color w:val="000000"/>
          <w:sz w:val="28"/>
        </w:rPr>
        <w:t>media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r>
        <w:rPr>
          <w:rFonts w:ascii="Times New Roman" w:eastAsia="Calibri" w:hAnsi="Times New Roman" w:cs="Times New Roman"/>
          <w:color w:val="000000"/>
          <w:sz w:val="28"/>
        </w:rPr>
        <w:t>prosv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r>
        <w:rPr>
          <w:rFonts w:ascii="Times New Roman" w:eastAsia="Calibri" w:hAnsi="Times New Roman" w:cs="Times New Roman"/>
          <w:color w:val="000000"/>
          <w:sz w:val="28"/>
        </w:rPr>
        <w:t>ru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/ </w:t>
      </w:r>
      <w:r>
        <w:rPr>
          <w:rFonts w:eastAsia="Calibri" w:cs="Times New Roman"/>
          <w:sz w:val="28"/>
          <w:lang w:val="ru-RU"/>
        </w:rPr>
        <w:br/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</w:rPr>
        <w:t>https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>://</w:t>
      </w:r>
      <w:r>
        <w:rPr>
          <w:rFonts w:ascii="Times New Roman" w:eastAsia="Calibri" w:hAnsi="Times New Roman" w:cs="Times New Roman"/>
          <w:color w:val="000000"/>
          <w:sz w:val="28"/>
        </w:rPr>
        <w:t>resh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r>
        <w:rPr>
          <w:rFonts w:ascii="Times New Roman" w:eastAsia="Calibri" w:hAnsi="Times New Roman" w:cs="Times New Roman"/>
          <w:color w:val="000000"/>
          <w:sz w:val="28"/>
        </w:rPr>
        <w:t>edu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r>
        <w:rPr>
          <w:rFonts w:ascii="Times New Roman" w:eastAsia="Calibri" w:hAnsi="Times New Roman" w:cs="Times New Roman"/>
          <w:color w:val="000000"/>
          <w:sz w:val="28"/>
        </w:rPr>
        <w:t>ru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/ </w:t>
      </w:r>
      <w:r>
        <w:rPr>
          <w:rFonts w:eastAsia="Calibri" w:cs="Times New Roman"/>
          <w:sz w:val="28"/>
          <w:lang w:val="ru-RU"/>
        </w:rPr>
        <w:br/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</w:rPr>
        <w:t>https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>://</w:t>
      </w:r>
      <w:r>
        <w:rPr>
          <w:rFonts w:ascii="Times New Roman" w:eastAsia="Calibri" w:hAnsi="Times New Roman" w:cs="Times New Roman"/>
          <w:color w:val="000000"/>
          <w:sz w:val="28"/>
        </w:rPr>
        <w:t>uchi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r>
        <w:rPr>
          <w:rFonts w:ascii="Times New Roman" w:eastAsia="Calibri" w:hAnsi="Times New Roman" w:cs="Times New Roman"/>
          <w:color w:val="000000"/>
          <w:sz w:val="28"/>
        </w:rPr>
        <w:t>ru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/ </w:t>
      </w:r>
      <w:r>
        <w:rPr>
          <w:rFonts w:eastAsia="Calibri" w:cs="Times New Roman"/>
          <w:sz w:val="28"/>
          <w:lang w:val="ru-RU"/>
        </w:rPr>
        <w:br/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</w:rPr>
        <w:t>https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>://</w:t>
      </w:r>
      <w:r>
        <w:rPr>
          <w:rFonts w:ascii="Times New Roman" w:eastAsia="Calibri" w:hAnsi="Times New Roman" w:cs="Times New Roman"/>
          <w:color w:val="000000"/>
          <w:sz w:val="28"/>
        </w:rPr>
        <w:t>lit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>-</w:t>
      </w:r>
      <w:r>
        <w:rPr>
          <w:rFonts w:ascii="Times New Roman" w:eastAsia="Calibri" w:hAnsi="Times New Roman" w:cs="Times New Roman"/>
          <w:color w:val="000000"/>
          <w:sz w:val="28"/>
        </w:rPr>
        <w:t>oge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r>
        <w:rPr>
          <w:rFonts w:ascii="Times New Roman" w:eastAsia="Calibri" w:hAnsi="Times New Roman" w:cs="Times New Roman"/>
          <w:color w:val="000000"/>
          <w:sz w:val="28"/>
        </w:rPr>
        <w:t>sdamgia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r>
        <w:rPr>
          <w:rFonts w:ascii="Times New Roman" w:eastAsia="Calibri" w:hAnsi="Times New Roman" w:cs="Times New Roman"/>
          <w:color w:val="000000"/>
          <w:sz w:val="28"/>
        </w:rPr>
        <w:t>ru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/ </w:t>
      </w:r>
      <w:r>
        <w:rPr>
          <w:rFonts w:eastAsia="Calibri" w:cs="Times New Roman"/>
          <w:sz w:val="28"/>
          <w:lang w:val="ru-RU"/>
        </w:rPr>
        <w:br/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hyperlink r:id="rId272">
        <w:r>
          <w:rPr>
            <w:rFonts w:ascii="Times New Roman" w:eastAsia="Calibri" w:hAnsi="Times New Roman" w:cs="Times New Roman"/>
            <w:sz w:val="28"/>
          </w:rPr>
          <w:t>https</w:t>
        </w:r>
        <w:r>
          <w:rPr>
            <w:rFonts w:ascii="Times New Roman" w:eastAsia="Calibri" w:hAnsi="Times New Roman" w:cs="Times New Roman"/>
            <w:sz w:val="28"/>
            <w:lang w:val="ru-RU"/>
          </w:rPr>
          <w:t>://</w:t>
        </w:r>
        <w:r>
          <w:rPr>
            <w:rFonts w:ascii="Times New Roman" w:eastAsia="Calibri" w:hAnsi="Times New Roman" w:cs="Times New Roman"/>
            <w:sz w:val="28"/>
          </w:rPr>
          <w:t>nsportal</w:t>
        </w:r>
        <w:r>
          <w:rPr>
            <w:rFonts w:ascii="Times New Roman" w:eastAsia="Calibri" w:hAnsi="Times New Roman" w:cs="Times New Roman"/>
            <w:sz w:val="28"/>
            <w:lang w:val="ru-RU"/>
          </w:rPr>
          <w:t>.</w:t>
        </w:r>
        <w:r>
          <w:rPr>
            <w:rFonts w:ascii="Times New Roman" w:eastAsia="Calibri" w:hAnsi="Times New Roman" w:cs="Times New Roman"/>
            <w:sz w:val="28"/>
          </w:rPr>
          <w:t>ru</w:t>
        </w:r>
        <w:r>
          <w:rPr>
            <w:rFonts w:ascii="Times New Roman" w:eastAsia="Calibri" w:hAnsi="Times New Roman" w:cs="Times New Roman"/>
            <w:sz w:val="28"/>
            <w:lang w:val="ru-RU"/>
          </w:rPr>
          <w:t>/</w:t>
        </w:r>
        <w:r>
          <w:rPr>
            <w:rFonts w:ascii="Times New Roman" w:eastAsia="Calibri" w:hAnsi="Times New Roman" w:cs="Times New Roman"/>
            <w:sz w:val="28"/>
          </w:rPr>
          <w:t>shkola</w:t>
        </w:r>
        <w:r>
          <w:rPr>
            <w:rFonts w:ascii="Times New Roman" w:eastAsia="Calibri" w:hAnsi="Times New Roman" w:cs="Times New Roman"/>
            <w:sz w:val="28"/>
            <w:lang w:val="ru-RU"/>
          </w:rPr>
          <w:t>/</w:t>
        </w:r>
        <w:r>
          <w:rPr>
            <w:rFonts w:ascii="Times New Roman" w:eastAsia="Calibri" w:hAnsi="Times New Roman" w:cs="Times New Roman"/>
            <w:sz w:val="28"/>
          </w:rPr>
          <w:t>rodnoy</w:t>
        </w:r>
        <w:r>
          <w:rPr>
            <w:rFonts w:ascii="Times New Roman" w:eastAsia="Calibri" w:hAnsi="Times New Roman" w:cs="Times New Roman"/>
            <w:sz w:val="28"/>
            <w:lang w:val="ru-RU"/>
          </w:rPr>
          <w:t>-</w:t>
        </w:r>
        <w:r>
          <w:rPr>
            <w:rFonts w:ascii="Times New Roman" w:eastAsia="Calibri" w:hAnsi="Times New Roman" w:cs="Times New Roman"/>
            <w:sz w:val="28"/>
          </w:rPr>
          <w:t>yazyk</w:t>
        </w:r>
        <w:r>
          <w:rPr>
            <w:rFonts w:ascii="Times New Roman" w:eastAsia="Calibri" w:hAnsi="Times New Roman" w:cs="Times New Roman"/>
            <w:sz w:val="28"/>
            <w:lang w:val="ru-RU"/>
          </w:rPr>
          <w:t>-</w:t>
        </w:r>
        <w:r>
          <w:rPr>
            <w:rFonts w:ascii="Times New Roman" w:eastAsia="Calibri" w:hAnsi="Times New Roman" w:cs="Times New Roman"/>
            <w:sz w:val="28"/>
          </w:rPr>
          <w:t>i</w:t>
        </w:r>
        <w:r>
          <w:rPr>
            <w:rFonts w:ascii="Times New Roman" w:eastAsia="Calibri" w:hAnsi="Times New Roman" w:cs="Times New Roman"/>
            <w:sz w:val="28"/>
            <w:lang w:val="ru-RU"/>
          </w:rPr>
          <w:t>-</w:t>
        </w:r>
        <w:r>
          <w:rPr>
            <w:rFonts w:ascii="Times New Roman" w:eastAsia="Calibri" w:hAnsi="Times New Roman" w:cs="Times New Roman"/>
            <w:sz w:val="28"/>
          </w:rPr>
          <w:t>literatura</w:t>
        </w:r>
        <w:r>
          <w:rPr>
            <w:rFonts w:ascii="Times New Roman" w:eastAsia="Calibri" w:hAnsi="Times New Roman" w:cs="Times New Roman"/>
            <w:sz w:val="28"/>
            <w:lang w:val="ru-RU"/>
          </w:rPr>
          <w:t>/</w:t>
        </w:r>
        <w:r>
          <w:rPr>
            <w:rFonts w:ascii="Times New Roman" w:eastAsia="Calibri" w:hAnsi="Times New Roman" w:cs="Times New Roman"/>
            <w:sz w:val="28"/>
          </w:rPr>
          <w:t>library</w:t>
        </w:r>
      </w:hyperlink>
    </w:p>
    <w:p w:rsidR="00A56F11" w:rsidRDefault="008303B3">
      <w:pPr>
        <w:rPr>
          <w:lang w:val="ru-RU"/>
        </w:rPr>
        <w:sectPr w:rsidR="00A56F11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8192"/>
        </w:sectPr>
      </w:pPr>
      <w:r>
        <w:rPr>
          <w:rFonts w:eastAsia="Calibri" w:cs="Times New Roman"/>
          <w:sz w:val="28"/>
          <w:lang w:val="ru-RU"/>
        </w:rPr>
        <w:lastRenderedPageBreak/>
        <w:br/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6 КЛАСС</w:t>
      </w:r>
      <w:r>
        <w:rPr>
          <w:rFonts w:eastAsia="Calibri" w:cs="Times New Roman"/>
          <w:sz w:val="28"/>
          <w:lang w:val="ru-RU"/>
        </w:rPr>
        <w:br/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</w:rPr>
        <w:t>https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>://</w:t>
      </w:r>
      <w:r>
        <w:rPr>
          <w:rFonts w:ascii="Times New Roman" w:eastAsia="Calibri" w:hAnsi="Times New Roman" w:cs="Times New Roman"/>
          <w:color w:val="000000"/>
          <w:sz w:val="28"/>
        </w:rPr>
        <w:t>media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r>
        <w:rPr>
          <w:rFonts w:ascii="Times New Roman" w:eastAsia="Calibri" w:hAnsi="Times New Roman" w:cs="Times New Roman"/>
          <w:color w:val="000000"/>
          <w:sz w:val="28"/>
        </w:rPr>
        <w:t>prosv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r>
        <w:rPr>
          <w:rFonts w:ascii="Times New Roman" w:eastAsia="Calibri" w:hAnsi="Times New Roman" w:cs="Times New Roman"/>
          <w:color w:val="000000"/>
          <w:sz w:val="28"/>
        </w:rPr>
        <w:t>ru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/ </w:t>
      </w:r>
      <w:r>
        <w:rPr>
          <w:rFonts w:eastAsia="Calibri" w:cs="Times New Roman"/>
          <w:sz w:val="28"/>
          <w:lang w:val="ru-RU"/>
        </w:rPr>
        <w:br/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</w:rPr>
        <w:t>https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>://</w:t>
      </w:r>
      <w:r>
        <w:rPr>
          <w:rFonts w:ascii="Times New Roman" w:eastAsia="Calibri" w:hAnsi="Times New Roman" w:cs="Times New Roman"/>
          <w:color w:val="000000"/>
          <w:sz w:val="28"/>
        </w:rPr>
        <w:t>resh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r>
        <w:rPr>
          <w:rFonts w:ascii="Times New Roman" w:eastAsia="Calibri" w:hAnsi="Times New Roman" w:cs="Times New Roman"/>
          <w:color w:val="000000"/>
          <w:sz w:val="28"/>
        </w:rPr>
        <w:t>edu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r>
        <w:rPr>
          <w:rFonts w:ascii="Times New Roman" w:eastAsia="Calibri" w:hAnsi="Times New Roman" w:cs="Times New Roman"/>
          <w:color w:val="000000"/>
          <w:sz w:val="28"/>
        </w:rPr>
        <w:t>ru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/ </w:t>
      </w:r>
      <w:r>
        <w:rPr>
          <w:rFonts w:eastAsia="Calibri" w:cs="Times New Roman"/>
          <w:sz w:val="28"/>
          <w:lang w:val="ru-RU"/>
        </w:rPr>
        <w:br/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</w:rPr>
        <w:t>https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>://</w:t>
      </w:r>
      <w:r>
        <w:rPr>
          <w:rFonts w:ascii="Times New Roman" w:eastAsia="Calibri" w:hAnsi="Times New Roman" w:cs="Times New Roman"/>
          <w:color w:val="000000"/>
          <w:sz w:val="28"/>
        </w:rPr>
        <w:t>uchi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r>
        <w:rPr>
          <w:rFonts w:ascii="Times New Roman" w:eastAsia="Calibri" w:hAnsi="Times New Roman" w:cs="Times New Roman"/>
          <w:color w:val="000000"/>
          <w:sz w:val="28"/>
        </w:rPr>
        <w:t>ru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/ </w:t>
      </w:r>
      <w:r>
        <w:rPr>
          <w:rFonts w:eastAsia="Calibri" w:cs="Times New Roman"/>
          <w:sz w:val="28"/>
          <w:lang w:val="ru-RU"/>
        </w:rPr>
        <w:br/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</w:rPr>
        <w:t>https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>://</w:t>
      </w:r>
      <w:r>
        <w:rPr>
          <w:rFonts w:ascii="Times New Roman" w:eastAsia="Calibri" w:hAnsi="Times New Roman" w:cs="Times New Roman"/>
          <w:color w:val="000000"/>
          <w:sz w:val="28"/>
        </w:rPr>
        <w:t>lit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>-</w:t>
      </w:r>
      <w:r>
        <w:rPr>
          <w:rFonts w:ascii="Times New Roman" w:eastAsia="Calibri" w:hAnsi="Times New Roman" w:cs="Times New Roman"/>
          <w:color w:val="000000"/>
          <w:sz w:val="28"/>
        </w:rPr>
        <w:t>oge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r>
        <w:rPr>
          <w:rFonts w:ascii="Times New Roman" w:eastAsia="Calibri" w:hAnsi="Times New Roman" w:cs="Times New Roman"/>
          <w:color w:val="000000"/>
          <w:sz w:val="28"/>
        </w:rPr>
        <w:t>sdamgia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r>
        <w:rPr>
          <w:rFonts w:ascii="Times New Roman" w:eastAsia="Calibri" w:hAnsi="Times New Roman" w:cs="Times New Roman"/>
          <w:color w:val="000000"/>
          <w:sz w:val="28"/>
        </w:rPr>
        <w:t>ru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/ </w:t>
      </w:r>
      <w:r>
        <w:rPr>
          <w:rFonts w:eastAsia="Calibri" w:cs="Times New Roman"/>
          <w:sz w:val="28"/>
          <w:lang w:val="ru-RU"/>
        </w:rPr>
        <w:br/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</w:rPr>
        <w:t>https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>://</w:t>
      </w:r>
      <w:r>
        <w:rPr>
          <w:rFonts w:ascii="Times New Roman" w:eastAsia="Calibri" w:hAnsi="Times New Roman" w:cs="Times New Roman"/>
          <w:color w:val="000000"/>
          <w:sz w:val="28"/>
        </w:rPr>
        <w:t>nsportal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r>
        <w:rPr>
          <w:rFonts w:ascii="Times New Roman" w:eastAsia="Calibri" w:hAnsi="Times New Roman" w:cs="Times New Roman"/>
          <w:color w:val="000000"/>
          <w:sz w:val="28"/>
        </w:rPr>
        <w:t>ru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>/</w:t>
      </w:r>
      <w:r>
        <w:rPr>
          <w:rFonts w:ascii="Times New Roman" w:eastAsia="Calibri" w:hAnsi="Times New Roman" w:cs="Times New Roman"/>
          <w:color w:val="000000"/>
          <w:sz w:val="28"/>
        </w:rPr>
        <w:t>shkola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>/</w:t>
      </w:r>
      <w:r>
        <w:rPr>
          <w:rFonts w:ascii="Times New Roman" w:eastAsia="Calibri" w:hAnsi="Times New Roman" w:cs="Times New Roman"/>
          <w:color w:val="000000"/>
          <w:sz w:val="28"/>
        </w:rPr>
        <w:t>rodnoy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>-</w:t>
      </w:r>
      <w:r>
        <w:rPr>
          <w:rFonts w:ascii="Times New Roman" w:eastAsia="Calibri" w:hAnsi="Times New Roman" w:cs="Times New Roman"/>
          <w:color w:val="000000"/>
          <w:sz w:val="28"/>
        </w:rPr>
        <w:t>yazyk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>-</w:t>
      </w:r>
      <w:r>
        <w:rPr>
          <w:rFonts w:ascii="Times New Roman" w:eastAsia="Calibri" w:hAnsi="Times New Roman" w:cs="Times New Roman"/>
          <w:color w:val="000000"/>
          <w:sz w:val="28"/>
        </w:rPr>
        <w:t>i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>-</w:t>
      </w:r>
      <w:r>
        <w:rPr>
          <w:rFonts w:ascii="Times New Roman" w:eastAsia="Calibri" w:hAnsi="Times New Roman" w:cs="Times New Roman"/>
          <w:color w:val="000000"/>
          <w:sz w:val="28"/>
        </w:rPr>
        <w:t>literatura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>/</w:t>
      </w:r>
      <w:r>
        <w:rPr>
          <w:rFonts w:ascii="Times New Roman" w:eastAsia="Calibri" w:hAnsi="Times New Roman" w:cs="Times New Roman"/>
          <w:color w:val="000000"/>
          <w:sz w:val="28"/>
        </w:rPr>
        <w:t>librar</w:t>
      </w:r>
      <w:bookmarkStart w:id="19" w:name="block-49712668"/>
      <w:bookmarkEnd w:id="19"/>
    </w:p>
    <w:p w:rsidR="00A56F11" w:rsidRDefault="00A56F11">
      <w:pPr>
        <w:rPr>
          <w:lang w:val="ru-RU"/>
        </w:rPr>
      </w:pPr>
    </w:p>
    <w:sectPr w:rsidR="00A56F11">
      <w:pgSz w:w="11906" w:h="16838"/>
      <w:pgMar w:top="1440" w:right="1440" w:bottom="1440" w:left="1440" w:header="0" w:footer="0" w:gutter="0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1B14" w:rsidRDefault="00F21B14" w:rsidP="00C46458">
      <w:pPr>
        <w:spacing w:after="0" w:line="240" w:lineRule="auto"/>
      </w:pPr>
      <w:r>
        <w:separator/>
      </w:r>
    </w:p>
  </w:endnote>
  <w:endnote w:type="continuationSeparator" w:id="0">
    <w:p w:rsidR="00F21B14" w:rsidRDefault="00F21B14" w:rsidP="00C46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Droid Sans Devanagari">
    <w:altName w:val="MV Bol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45262949"/>
      <w:docPartObj>
        <w:docPartGallery w:val="Page Numbers (Bottom of Page)"/>
        <w:docPartUnique/>
      </w:docPartObj>
    </w:sdtPr>
    <w:sdtContent>
      <w:p w:rsidR="007B7732" w:rsidRDefault="007B7732">
        <w:pPr>
          <w:pStyle w:val="af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7B7732">
          <w:rPr>
            <w:noProof/>
            <w:lang w:val="ru-RU"/>
          </w:rPr>
          <w:t>4</w:t>
        </w:r>
        <w:r>
          <w:fldChar w:fldCharType="end"/>
        </w:r>
      </w:p>
    </w:sdtContent>
  </w:sdt>
  <w:p w:rsidR="007B7732" w:rsidRDefault="007B7732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1B14" w:rsidRDefault="00F21B14" w:rsidP="00C46458">
      <w:pPr>
        <w:spacing w:after="0" w:line="240" w:lineRule="auto"/>
      </w:pPr>
      <w:r>
        <w:separator/>
      </w:r>
    </w:p>
  </w:footnote>
  <w:footnote w:type="continuationSeparator" w:id="0">
    <w:p w:rsidR="00F21B14" w:rsidRDefault="00F21B14" w:rsidP="00C464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7732" w:rsidRPr="007B7732" w:rsidRDefault="007B7732" w:rsidP="007B7732">
    <w:pPr>
      <w:pStyle w:val="ad"/>
      <w:jc w:val="right"/>
      <w:rPr>
        <w:rFonts w:ascii="Times New Roman" w:hAnsi="Times New Roman" w:cs="Times New Roman"/>
      </w:rPr>
    </w:pPr>
    <w:r w:rsidRPr="007B7732">
      <w:rPr>
        <w:rFonts w:ascii="Times New Roman" w:hAnsi="Times New Roman" w:cs="Times New Roman"/>
        <w:lang w:val="ru-RU"/>
      </w:rPr>
      <w:t>Приложение к ООП ООО №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mirrorMargins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F11"/>
    <w:rsid w:val="000010EE"/>
    <w:rsid w:val="0000337B"/>
    <w:rsid w:val="00004109"/>
    <w:rsid w:val="00010DB6"/>
    <w:rsid w:val="00011C93"/>
    <w:rsid w:val="000165E7"/>
    <w:rsid w:val="000222D4"/>
    <w:rsid w:val="00031F32"/>
    <w:rsid w:val="00032ADD"/>
    <w:rsid w:val="00041A98"/>
    <w:rsid w:val="00064508"/>
    <w:rsid w:val="00074084"/>
    <w:rsid w:val="00077144"/>
    <w:rsid w:val="00077B09"/>
    <w:rsid w:val="0008382A"/>
    <w:rsid w:val="0008479E"/>
    <w:rsid w:val="000908F5"/>
    <w:rsid w:val="00093AB4"/>
    <w:rsid w:val="000A61C4"/>
    <w:rsid w:val="000B025E"/>
    <w:rsid w:val="000B1A87"/>
    <w:rsid w:val="000B2DD3"/>
    <w:rsid w:val="000B3D73"/>
    <w:rsid w:val="000B490B"/>
    <w:rsid w:val="000C2D8F"/>
    <w:rsid w:val="000C568F"/>
    <w:rsid w:val="000D1F97"/>
    <w:rsid w:val="000E076C"/>
    <w:rsid w:val="000E3467"/>
    <w:rsid w:val="000F58BF"/>
    <w:rsid w:val="000F757A"/>
    <w:rsid w:val="00112AD8"/>
    <w:rsid w:val="00113567"/>
    <w:rsid w:val="001147DF"/>
    <w:rsid w:val="00125BBB"/>
    <w:rsid w:val="00131B2A"/>
    <w:rsid w:val="00132080"/>
    <w:rsid w:val="00136884"/>
    <w:rsid w:val="0014118A"/>
    <w:rsid w:val="0014698D"/>
    <w:rsid w:val="001538CD"/>
    <w:rsid w:val="00153C71"/>
    <w:rsid w:val="00154380"/>
    <w:rsid w:val="00155616"/>
    <w:rsid w:val="001604DC"/>
    <w:rsid w:val="00160EA9"/>
    <w:rsid w:val="0017609F"/>
    <w:rsid w:val="0017619B"/>
    <w:rsid w:val="00186F09"/>
    <w:rsid w:val="00187CA0"/>
    <w:rsid w:val="0019063E"/>
    <w:rsid w:val="0019135D"/>
    <w:rsid w:val="00192A0F"/>
    <w:rsid w:val="001A06FD"/>
    <w:rsid w:val="001A543F"/>
    <w:rsid w:val="001A69CB"/>
    <w:rsid w:val="001B054A"/>
    <w:rsid w:val="001B475D"/>
    <w:rsid w:val="001C787A"/>
    <w:rsid w:val="001D0ADB"/>
    <w:rsid w:val="001E0152"/>
    <w:rsid w:val="001F00A7"/>
    <w:rsid w:val="001F1739"/>
    <w:rsid w:val="002066A3"/>
    <w:rsid w:val="00211341"/>
    <w:rsid w:val="00213EBD"/>
    <w:rsid w:val="00221ECE"/>
    <w:rsid w:val="00221FEF"/>
    <w:rsid w:val="00223CAA"/>
    <w:rsid w:val="00225FFA"/>
    <w:rsid w:val="002366EF"/>
    <w:rsid w:val="00237FC6"/>
    <w:rsid w:val="0024056F"/>
    <w:rsid w:val="00243461"/>
    <w:rsid w:val="00243C14"/>
    <w:rsid w:val="002515CC"/>
    <w:rsid w:val="002567A0"/>
    <w:rsid w:val="00256C24"/>
    <w:rsid w:val="002603F9"/>
    <w:rsid w:val="00261F5B"/>
    <w:rsid w:val="0026231A"/>
    <w:rsid w:val="00264CCC"/>
    <w:rsid w:val="00272991"/>
    <w:rsid w:val="0028334D"/>
    <w:rsid w:val="00284C7A"/>
    <w:rsid w:val="00285D72"/>
    <w:rsid w:val="002860B9"/>
    <w:rsid w:val="002860E5"/>
    <w:rsid w:val="00292301"/>
    <w:rsid w:val="002939A2"/>
    <w:rsid w:val="0029406F"/>
    <w:rsid w:val="002950E5"/>
    <w:rsid w:val="00295601"/>
    <w:rsid w:val="002970C9"/>
    <w:rsid w:val="002A1D7A"/>
    <w:rsid w:val="002A5AAB"/>
    <w:rsid w:val="002A7746"/>
    <w:rsid w:val="002B0D12"/>
    <w:rsid w:val="002C46BC"/>
    <w:rsid w:val="002D0F6A"/>
    <w:rsid w:val="002D2A20"/>
    <w:rsid w:val="002D4B8A"/>
    <w:rsid w:val="002D5EC0"/>
    <w:rsid w:val="002E0FBC"/>
    <w:rsid w:val="002E5168"/>
    <w:rsid w:val="002E6AAE"/>
    <w:rsid w:val="002F08B4"/>
    <w:rsid w:val="002F2B43"/>
    <w:rsid w:val="002F35F7"/>
    <w:rsid w:val="00301B6B"/>
    <w:rsid w:val="00303D78"/>
    <w:rsid w:val="0030421E"/>
    <w:rsid w:val="00317580"/>
    <w:rsid w:val="00321697"/>
    <w:rsid w:val="00333941"/>
    <w:rsid w:val="00335294"/>
    <w:rsid w:val="003506EA"/>
    <w:rsid w:val="003549B3"/>
    <w:rsid w:val="00354A2E"/>
    <w:rsid w:val="00373498"/>
    <w:rsid w:val="003759CF"/>
    <w:rsid w:val="003842A5"/>
    <w:rsid w:val="00391A1C"/>
    <w:rsid w:val="003B04F3"/>
    <w:rsid w:val="003B1566"/>
    <w:rsid w:val="003B23DB"/>
    <w:rsid w:val="003B776F"/>
    <w:rsid w:val="003C2134"/>
    <w:rsid w:val="003D45A1"/>
    <w:rsid w:val="003D485A"/>
    <w:rsid w:val="003E2EEF"/>
    <w:rsid w:val="003E4451"/>
    <w:rsid w:val="003F127D"/>
    <w:rsid w:val="003F140B"/>
    <w:rsid w:val="003F69B7"/>
    <w:rsid w:val="0040483E"/>
    <w:rsid w:val="00411034"/>
    <w:rsid w:val="004177FA"/>
    <w:rsid w:val="00420193"/>
    <w:rsid w:val="00424597"/>
    <w:rsid w:val="004248D0"/>
    <w:rsid w:val="0042509E"/>
    <w:rsid w:val="00430806"/>
    <w:rsid w:val="00430BFE"/>
    <w:rsid w:val="0043147A"/>
    <w:rsid w:val="004317DC"/>
    <w:rsid w:val="00432BD0"/>
    <w:rsid w:val="00433470"/>
    <w:rsid w:val="00433EEC"/>
    <w:rsid w:val="00436B07"/>
    <w:rsid w:val="00441E5F"/>
    <w:rsid w:val="00446D95"/>
    <w:rsid w:val="004505C5"/>
    <w:rsid w:val="004506F8"/>
    <w:rsid w:val="00462B72"/>
    <w:rsid w:val="00472AD3"/>
    <w:rsid w:val="00475510"/>
    <w:rsid w:val="004817D9"/>
    <w:rsid w:val="00484F1B"/>
    <w:rsid w:val="00496F7D"/>
    <w:rsid w:val="004A128E"/>
    <w:rsid w:val="004A5A04"/>
    <w:rsid w:val="004A6606"/>
    <w:rsid w:val="004C2748"/>
    <w:rsid w:val="004C4E5C"/>
    <w:rsid w:val="004D27E0"/>
    <w:rsid w:val="004D3551"/>
    <w:rsid w:val="004D7923"/>
    <w:rsid w:val="004E4B7B"/>
    <w:rsid w:val="004E7BB3"/>
    <w:rsid w:val="0050637A"/>
    <w:rsid w:val="00510193"/>
    <w:rsid w:val="005106E4"/>
    <w:rsid w:val="005142DD"/>
    <w:rsid w:val="00514C9A"/>
    <w:rsid w:val="0052441A"/>
    <w:rsid w:val="00531DC1"/>
    <w:rsid w:val="00533595"/>
    <w:rsid w:val="00537835"/>
    <w:rsid w:val="005458F0"/>
    <w:rsid w:val="00545E53"/>
    <w:rsid w:val="00546BDB"/>
    <w:rsid w:val="005475FF"/>
    <w:rsid w:val="0055163E"/>
    <w:rsid w:val="005568AB"/>
    <w:rsid w:val="0055741E"/>
    <w:rsid w:val="00567CE9"/>
    <w:rsid w:val="0057022E"/>
    <w:rsid w:val="005739BA"/>
    <w:rsid w:val="00574D5D"/>
    <w:rsid w:val="00576AF0"/>
    <w:rsid w:val="00581022"/>
    <w:rsid w:val="00583165"/>
    <w:rsid w:val="00585050"/>
    <w:rsid w:val="005947C0"/>
    <w:rsid w:val="005B0921"/>
    <w:rsid w:val="005B183E"/>
    <w:rsid w:val="005B7938"/>
    <w:rsid w:val="005C6567"/>
    <w:rsid w:val="005D75C0"/>
    <w:rsid w:val="005E5CA2"/>
    <w:rsid w:val="005E6924"/>
    <w:rsid w:val="006206C6"/>
    <w:rsid w:val="006221C1"/>
    <w:rsid w:val="00625EF4"/>
    <w:rsid w:val="006469D5"/>
    <w:rsid w:val="00650C9D"/>
    <w:rsid w:val="006520E2"/>
    <w:rsid w:val="006558A8"/>
    <w:rsid w:val="006577B8"/>
    <w:rsid w:val="00667958"/>
    <w:rsid w:val="00670C1A"/>
    <w:rsid w:val="00673408"/>
    <w:rsid w:val="00682ED8"/>
    <w:rsid w:val="006916EA"/>
    <w:rsid w:val="006A4A0A"/>
    <w:rsid w:val="006B0F65"/>
    <w:rsid w:val="006B293B"/>
    <w:rsid w:val="006B71CC"/>
    <w:rsid w:val="006B7EC0"/>
    <w:rsid w:val="006C6029"/>
    <w:rsid w:val="006E010F"/>
    <w:rsid w:val="006E4A36"/>
    <w:rsid w:val="006F3610"/>
    <w:rsid w:val="00701942"/>
    <w:rsid w:val="0070323A"/>
    <w:rsid w:val="007041E5"/>
    <w:rsid w:val="0071389B"/>
    <w:rsid w:val="0072214D"/>
    <w:rsid w:val="00726957"/>
    <w:rsid w:val="00734B97"/>
    <w:rsid w:val="00736EFD"/>
    <w:rsid w:val="0074650E"/>
    <w:rsid w:val="0074725F"/>
    <w:rsid w:val="007544BC"/>
    <w:rsid w:val="00756F76"/>
    <w:rsid w:val="00763364"/>
    <w:rsid w:val="00767F51"/>
    <w:rsid w:val="00777DA4"/>
    <w:rsid w:val="00796A40"/>
    <w:rsid w:val="007A2B41"/>
    <w:rsid w:val="007A2D24"/>
    <w:rsid w:val="007A4AEA"/>
    <w:rsid w:val="007A608B"/>
    <w:rsid w:val="007B53DF"/>
    <w:rsid w:val="007B7684"/>
    <w:rsid w:val="007B7732"/>
    <w:rsid w:val="007C097D"/>
    <w:rsid w:val="007C2B53"/>
    <w:rsid w:val="007C30B8"/>
    <w:rsid w:val="007C715F"/>
    <w:rsid w:val="007D3E72"/>
    <w:rsid w:val="007E20D1"/>
    <w:rsid w:val="007E535B"/>
    <w:rsid w:val="007E75F4"/>
    <w:rsid w:val="007F0A29"/>
    <w:rsid w:val="007F2CBE"/>
    <w:rsid w:val="007F6776"/>
    <w:rsid w:val="0080025F"/>
    <w:rsid w:val="00806598"/>
    <w:rsid w:val="008155AC"/>
    <w:rsid w:val="00816191"/>
    <w:rsid w:val="008169A2"/>
    <w:rsid w:val="00822466"/>
    <w:rsid w:val="00827852"/>
    <w:rsid w:val="008303B3"/>
    <w:rsid w:val="00832EA3"/>
    <w:rsid w:val="00871B23"/>
    <w:rsid w:val="0087459F"/>
    <w:rsid w:val="008758DB"/>
    <w:rsid w:val="00882B7B"/>
    <w:rsid w:val="0088620D"/>
    <w:rsid w:val="00891090"/>
    <w:rsid w:val="00893412"/>
    <w:rsid w:val="00896856"/>
    <w:rsid w:val="008A098F"/>
    <w:rsid w:val="008A5FD3"/>
    <w:rsid w:val="008B1C88"/>
    <w:rsid w:val="008B3250"/>
    <w:rsid w:val="008B361F"/>
    <w:rsid w:val="008B5312"/>
    <w:rsid w:val="008B6B1C"/>
    <w:rsid w:val="008C2766"/>
    <w:rsid w:val="008D012C"/>
    <w:rsid w:val="008D1BDB"/>
    <w:rsid w:val="008D266A"/>
    <w:rsid w:val="008D6819"/>
    <w:rsid w:val="008D687F"/>
    <w:rsid w:val="008D7542"/>
    <w:rsid w:val="008F1B6D"/>
    <w:rsid w:val="008F6456"/>
    <w:rsid w:val="008F7433"/>
    <w:rsid w:val="0090332C"/>
    <w:rsid w:val="00910975"/>
    <w:rsid w:val="00927304"/>
    <w:rsid w:val="00936C8B"/>
    <w:rsid w:val="0094320E"/>
    <w:rsid w:val="00943E5A"/>
    <w:rsid w:val="009508AD"/>
    <w:rsid w:val="0095428A"/>
    <w:rsid w:val="009710B0"/>
    <w:rsid w:val="00971A58"/>
    <w:rsid w:val="009724F1"/>
    <w:rsid w:val="009733CE"/>
    <w:rsid w:val="00974EF0"/>
    <w:rsid w:val="00980F44"/>
    <w:rsid w:val="00981FB8"/>
    <w:rsid w:val="0098564D"/>
    <w:rsid w:val="00993C72"/>
    <w:rsid w:val="009A4947"/>
    <w:rsid w:val="009B7959"/>
    <w:rsid w:val="009C7295"/>
    <w:rsid w:val="009D16C9"/>
    <w:rsid w:val="009D71F3"/>
    <w:rsid w:val="009E1246"/>
    <w:rsid w:val="009E21F9"/>
    <w:rsid w:val="009E3C8F"/>
    <w:rsid w:val="009E6872"/>
    <w:rsid w:val="009F1FCB"/>
    <w:rsid w:val="009F4D15"/>
    <w:rsid w:val="00A0212D"/>
    <w:rsid w:val="00A04FB0"/>
    <w:rsid w:val="00A05984"/>
    <w:rsid w:val="00A1016B"/>
    <w:rsid w:val="00A11E7B"/>
    <w:rsid w:val="00A16610"/>
    <w:rsid w:val="00A258FC"/>
    <w:rsid w:val="00A27DC3"/>
    <w:rsid w:val="00A35229"/>
    <w:rsid w:val="00A41CD7"/>
    <w:rsid w:val="00A42702"/>
    <w:rsid w:val="00A42BBC"/>
    <w:rsid w:val="00A540D9"/>
    <w:rsid w:val="00A5589C"/>
    <w:rsid w:val="00A56F11"/>
    <w:rsid w:val="00A64D78"/>
    <w:rsid w:val="00A719CD"/>
    <w:rsid w:val="00A76ED9"/>
    <w:rsid w:val="00A77519"/>
    <w:rsid w:val="00A95B09"/>
    <w:rsid w:val="00A977E9"/>
    <w:rsid w:val="00AA21B2"/>
    <w:rsid w:val="00AA5F59"/>
    <w:rsid w:val="00AA7BDD"/>
    <w:rsid w:val="00AB02A4"/>
    <w:rsid w:val="00AC1018"/>
    <w:rsid w:val="00AC2850"/>
    <w:rsid w:val="00AC68B5"/>
    <w:rsid w:val="00AC75DA"/>
    <w:rsid w:val="00AD1426"/>
    <w:rsid w:val="00AD228E"/>
    <w:rsid w:val="00AD43DD"/>
    <w:rsid w:val="00AD5CCB"/>
    <w:rsid w:val="00AD6FAE"/>
    <w:rsid w:val="00AD7C87"/>
    <w:rsid w:val="00AE1921"/>
    <w:rsid w:val="00AE653E"/>
    <w:rsid w:val="00AF1518"/>
    <w:rsid w:val="00AF62D6"/>
    <w:rsid w:val="00B01DAE"/>
    <w:rsid w:val="00B0552B"/>
    <w:rsid w:val="00B17239"/>
    <w:rsid w:val="00B2248B"/>
    <w:rsid w:val="00B23630"/>
    <w:rsid w:val="00B249F3"/>
    <w:rsid w:val="00B34EED"/>
    <w:rsid w:val="00B368B1"/>
    <w:rsid w:val="00B41133"/>
    <w:rsid w:val="00B47507"/>
    <w:rsid w:val="00B5141A"/>
    <w:rsid w:val="00B51B6D"/>
    <w:rsid w:val="00B77496"/>
    <w:rsid w:val="00B77EF1"/>
    <w:rsid w:val="00B84D2F"/>
    <w:rsid w:val="00B90D97"/>
    <w:rsid w:val="00BA5991"/>
    <w:rsid w:val="00BB0CB0"/>
    <w:rsid w:val="00BB5BCE"/>
    <w:rsid w:val="00BB7BAA"/>
    <w:rsid w:val="00BB7D71"/>
    <w:rsid w:val="00BC0282"/>
    <w:rsid w:val="00BC3A7E"/>
    <w:rsid w:val="00BC6523"/>
    <w:rsid w:val="00BD4DFB"/>
    <w:rsid w:val="00BE217E"/>
    <w:rsid w:val="00BF2D36"/>
    <w:rsid w:val="00BF437C"/>
    <w:rsid w:val="00BF4DD5"/>
    <w:rsid w:val="00BF5005"/>
    <w:rsid w:val="00BF7E2F"/>
    <w:rsid w:val="00C005C1"/>
    <w:rsid w:val="00C01450"/>
    <w:rsid w:val="00C07EB6"/>
    <w:rsid w:val="00C10C7A"/>
    <w:rsid w:val="00C2190F"/>
    <w:rsid w:val="00C26C24"/>
    <w:rsid w:val="00C40E9C"/>
    <w:rsid w:val="00C43E9D"/>
    <w:rsid w:val="00C46458"/>
    <w:rsid w:val="00C65947"/>
    <w:rsid w:val="00C7300A"/>
    <w:rsid w:val="00C80ED4"/>
    <w:rsid w:val="00C8633F"/>
    <w:rsid w:val="00C9434D"/>
    <w:rsid w:val="00C97788"/>
    <w:rsid w:val="00CA10DF"/>
    <w:rsid w:val="00CB3A43"/>
    <w:rsid w:val="00CB503D"/>
    <w:rsid w:val="00CC437B"/>
    <w:rsid w:val="00CD1A7C"/>
    <w:rsid w:val="00CD2860"/>
    <w:rsid w:val="00CD3286"/>
    <w:rsid w:val="00CD6B8D"/>
    <w:rsid w:val="00CE0E85"/>
    <w:rsid w:val="00CE10F7"/>
    <w:rsid w:val="00CE1712"/>
    <w:rsid w:val="00CF37A0"/>
    <w:rsid w:val="00D01C71"/>
    <w:rsid w:val="00D036D1"/>
    <w:rsid w:val="00D06070"/>
    <w:rsid w:val="00D32F56"/>
    <w:rsid w:val="00D35209"/>
    <w:rsid w:val="00D370CE"/>
    <w:rsid w:val="00D46898"/>
    <w:rsid w:val="00D51A04"/>
    <w:rsid w:val="00D56995"/>
    <w:rsid w:val="00D65E1E"/>
    <w:rsid w:val="00D66637"/>
    <w:rsid w:val="00D7033C"/>
    <w:rsid w:val="00D7555C"/>
    <w:rsid w:val="00D763BD"/>
    <w:rsid w:val="00D81441"/>
    <w:rsid w:val="00D84329"/>
    <w:rsid w:val="00D85DB1"/>
    <w:rsid w:val="00D921A3"/>
    <w:rsid w:val="00DA2810"/>
    <w:rsid w:val="00DA5EC8"/>
    <w:rsid w:val="00DB1D04"/>
    <w:rsid w:val="00DB2A5C"/>
    <w:rsid w:val="00DB7283"/>
    <w:rsid w:val="00DC2DAD"/>
    <w:rsid w:val="00DD50B1"/>
    <w:rsid w:val="00DE3600"/>
    <w:rsid w:val="00DE639E"/>
    <w:rsid w:val="00DF051B"/>
    <w:rsid w:val="00DF3D0E"/>
    <w:rsid w:val="00E06577"/>
    <w:rsid w:val="00E12DC6"/>
    <w:rsid w:val="00E14169"/>
    <w:rsid w:val="00E20C62"/>
    <w:rsid w:val="00E27E89"/>
    <w:rsid w:val="00E376C3"/>
    <w:rsid w:val="00E453DB"/>
    <w:rsid w:val="00E50B83"/>
    <w:rsid w:val="00E50FED"/>
    <w:rsid w:val="00E61BC7"/>
    <w:rsid w:val="00E66839"/>
    <w:rsid w:val="00E77646"/>
    <w:rsid w:val="00E94D55"/>
    <w:rsid w:val="00EA40BD"/>
    <w:rsid w:val="00EA6727"/>
    <w:rsid w:val="00EB0A1A"/>
    <w:rsid w:val="00EB587A"/>
    <w:rsid w:val="00EB79FD"/>
    <w:rsid w:val="00ED1CFF"/>
    <w:rsid w:val="00ED3BA7"/>
    <w:rsid w:val="00ED4890"/>
    <w:rsid w:val="00EE14F3"/>
    <w:rsid w:val="00EE25B3"/>
    <w:rsid w:val="00EE4A41"/>
    <w:rsid w:val="00EE6236"/>
    <w:rsid w:val="00EE6B04"/>
    <w:rsid w:val="00EF595E"/>
    <w:rsid w:val="00F042C5"/>
    <w:rsid w:val="00F04C6A"/>
    <w:rsid w:val="00F04FFC"/>
    <w:rsid w:val="00F1276B"/>
    <w:rsid w:val="00F13231"/>
    <w:rsid w:val="00F21B14"/>
    <w:rsid w:val="00F2757B"/>
    <w:rsid w:val="00F3711E"/>
    <w:rsid w:val="00F41AD3"/>
    <w:rsid w:val="00F54639"/>
    <w:rsid w:val="00F5630B"/>
    <w:rsid w:val="00F6309C"/>
    <w:rsid w:val="00F70BC6"/>
    <w:rsid w:val="00F7408A"/>
    <w:rsid w:val="00F81D5C"/>
    <w:rsid w:val="00F94F58"/>
    <w:rsid w:val="00F96A44"/>
    <w:rsid w:val="00FA22BF"/>
    <w:rsid w:val="00FC3E8E"/>
    <w:rsid w:val="00FC5152"/>
    <w:rsid w:val="00FD1F76"/>
    <w:rsid w:val="00FD4150"/>
    <w:rsid w:val="00FD5E68"/>
    <w:rsid w:val="00FE324F"/>
    <w:rsid w:val="00FE3F46"/>
    <w:rsid w:val="00FE6D63"/>
    <w:rsid w:val="00FF42B2"/>
    <w:rsid w:val="00FF7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5356AA"/>
  <w15:docId w15:val="{A62D6407-7AF8-F248-A087-F239328EE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841CD9"/>
  </w:style>
  <w:style w:type="character" w:customStyle="1" w:styleId="10">
    <w:name w:val="Заголовок 1 Знак"/>
    <w:basedOn w:val="a0"/>
    <w:link w:val="1"/>
    <w:uiPriority w:val="9"/>
    <w:qFormat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a4">
    <w:name w:val="Подзаголовок Знак"/>
    <w:basedOn w:val="a0"/>
    <w:uiPriority w:val="11"/>
    <w:qFormat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5">
    <w:name w:val="Название Знак"/>
    <w:basedOn w:val="a0"/>
    <w:uiPriority w:val="10"/>
    <w:qFormat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character" w:styleId="a6">
    <w:name w:val="Emphasis"/>
    <w:basedOn w:val="a0"/>
    <w:uiPriority w:val="20"/>
    <w:qFormat/>
    <w:rsid w:val="00D1197D"/>
    <w:rPr>
      <w:i/>
      <w:iCs/>
    </w:rPr>
  </w:style>
  <w:style w:type="character" w:customStyle="1" w:styleId="-">
    <w:name w:val="Интернет-ссылка"/>
    <w:basedOn w:val="a0"/>
    <w:uiPriority w:val="99"/>
    <w:unhideWhenUsed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9716C6"/>
    <w:rPr>
      <w:color w:val="605E5C"/>
      <w:shd w:val="clear" w:color="auto" w:fill="E1DFDD"/>
    </w:rPr>
  </w:style>
  <w:style w:type="paragraph" w:styleId="a7">
    <w:name w:val="Title"/>
    <w:basedOn w:val="a"/>
    <w:next w:val="a8"/>
    <w:uiPriority w:val="10"/>
    <w:qFormat/>
    <w:rsid w:val="00841CD9"/>
    <w:pPr>
      <w:pBdr>
        <w:bottom w:val="single" w:sz="8" w:space="4" w:color="5B9BD5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Droid Sans Devanagari"/>
    </w:rPr>
  </w:style>
  <w:style w:type="paragraph" w:styleId="aa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b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uiPriority w:val="99"/>
    <w:unhideWhenUsed/>
    <w:rsid w:val="00841CD9"/>
    <w:pPr>
      <w:tabs>
        <w:tab w:val="center" w:pos="4680"/>
        <w:tab w:val="right" w:pos="9360"/>
      </w:tabs>
    </w:pPr>
  </w:style>
  <w:style w:type="paragraph" w:styleId="ae">
    <w:name w:val="Normal Indent"/>
    <w:basedOn w:val="a"/>
    <w:uiPriority w:val="99"/>
    <w:unhideWhenUsed/>
    <w:qFormat/>
    <w:rsid w:val="00841CD9"/>
    <w:pPr>
      <w:ind w:left="720"/>
    </w:pPr>
  </w:style>
  <w:style w:type="paragraph" w:styleId="af">
    <w:name w:val="Subtitle"/>
    <w:basedOn w:val="a"/>
    <w:next w:val="a"/>
    <w:uiPriority w:val="11"/>
    <w:qFormat/>
    <w:rsid w:val="00841CD9"/>
    <w:p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customStyle="1" w:styleId="af0">
    <w:name w:val="Содержимое врезки"/>
    <w:basedOn w:val="a"/>
    <w:qFormat/>
  </w:style>
  <w:style w:type="paragraph" w:customStyle="1" w:styleId="af1">
    <w:name w:val="Содержимое таблицы"/>
    <w:basedOn w:val="a"/>
    <w:qFormat/>
    <w:pPr>
      <w:widowControl w:val="0"/>
      <w:suppressLineNumbers/>
    </w:pPr>
  </w:style>
  <w:style w:type="paragraph" w:customStyle="1" w:styleId="af2">
    <w:name w:val="Заголовок таблицы"/>
    <w:basedOn w:val="af1"/>
    <w:qFormat/>
    <w:pPr>
      <w:jc w:val="center"/>
    </w:pPr>
    <w:rPr>
      <w:b/>
      <w:bCs/>
    </w:rPr>
  </w:style>
  <w:style w:type="table" w:styleId="af3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4">
    <w:name w:val="footer"/>
    <w:basedOn w:val="a"/>
    <w:link w:val="af5"/>
    <w:uiPriority w:val="99"/>
    <w:unhideWhenUsed/>
    <w:rsid w:val="00C464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C46458"/>
  </w:style>
  <w:style w:type="table" w:customStyle="1" w:styleId="12">
    <w:name w:val="Сетка таблицы1"/>
    <w:basedOn w:val="a1"/>
    <w:next w:val="af3"/>
    <w:uiPriority w:val="39"/>
    <w:rsid w:val="007B7732"/>
    <w:pPr>
      <w:suppressAutoHyphens w:val="0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a2586b6" TargetMode="External"/><Relationship Id="rId21" Type="http://schemas.openxmlformats.org/officeDocument/2006/relationships/hyperlink" Target="https://m.edsoo.ru/7f413034" TargetMode="External"/><Relationship Id="rId63" Type="http://schemas.openxmlformats.org/officeDocument/2006/relationships/hyperlink" Target="https://m.edsoo.ru/fa253bac" TargetMode="External"/><Relationship Id="rId159" Type="http://schemas.openxmlformats.org/officeDocument/2006/relationships/hyperlink" Target="https://m.edsoo.ru/fa2623f0" TargetMode="External"/><Relationship Id="rId170" Type="http://schemas.openxmlformats.org/officeDocument/2006/relationships/hyperlink" Target="https://m.edsoo.ru/fa263d22" TargetMode="External"/><Relationship Id="rId226" Type="http://schemas.openxmlformats.org/officeDocument/2006/relationships/hyperlink" Target="https://m.edsoo.ru/fa26e25e" TargetMode="External"/><Relationship Id="rId268" Type="http://schemas.openxmlformats.org/officeDocument/2006/relationships/hyperlink" Target="https://m.edsoo.ru/fa275086" TargetMode="External"/><Relationship Id="rId32" Type="http://schemas.openxmlformats.org/officeDocument/2006/relationships/hyperlink" Target="https://m.edsoo.ru/7f414452" TargetMode="External"/><Relationship Id="rId74" Type="http://schemas.openxmlformats.org/officeDocument/2006/relationships/hyperlink" Target="https://m.edsoo.ru/fa255e16" TargetMode="External"/><Relationship Id="rId128" Type="http://schemas.openxmlformats.org/officeDocument/2006/relationships/hyperlink" Target="https://m.edsoo.ru/fa259c1e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.edsoo.ru/fa25ef0c" TargetMode="External"/><Relationship Id="rId160" Type="http://schemas.openxmlformats.org/officeDocument/2006/relationships/hyperlink" Target="https://m.edsoo.ru/fa26251c" TargetMode="External"/><Relationship Id="rId181" Type="http://schemas.openxmlformats.org/officeDocument/2006/relationships/hyperlink" Target="https://m.edsoo.ru/fa268480" TargetMode="External"/><Relationship Id="rId216" Type="http://schemas.openxmlformats.org/officeDocument/2006/relationships/hyperlink" Target="https://m.edsoo.ru/fa26cce2" TargetMode="External"/><Relationship Id="rId237" Type="http://schemas.openxmlformats.org/officeDocument/2006/relationships/hyperlink" Target="https://m.edsoo.ru/fa26fa46" TargetMode="External"/><Relationship Id="rId258" Type="http://schemas.openxmlformats.org/officeDocument/2006/relationships/hyperlink" Target="https://m.edsoo.ru/fa273312" TargetMode="External"/><Relationship Id="rId22" Type="http://schemas.openxmlformats.org/officeDocument/2006/relationships/hyperlink" Target="https://m.edsoo.ru/7f413034" TargetMode="External"/><Relationship Id="rId43" Type="http://schemas.openxmlformats.org/officeDocument/2006/relationships/hyperlink" Target="https://m.edsoo.ru/7f414452" TargetMode="External"/><Relationship Id="rId64" Type="http://schemas.openxmlformats.org/officeDocument/2006/relationships/hyperlink" Target="https://m.edsoo.ru/fa254002" TargetMode="External"/><Relationship Id="rId118" Type="http://schemas.openxmlformats.org/officeDocument/2006/relationships/hyperlink" Target="https://m.edsoo.ru/fa2587e2" TargetMode="External"/><Relationship Id="rId139" Type="http://schemas.openxmlformats.org/officeDocument/2006/relationships/hyperlink" Target="https://m.edsoo.ru/fa25c1ee" TargetMode="External"/><Relationship Id="rId85" Type="http://schemas.openxmlformats.org/officeDocument/2006/relationships/hyperlink" Target="https://m.edsoo.ru/fa257130" TargetMode="External"/><Relationship Id="rId150" Type="http://schemas.openxmlformats.org/officeDocument/2006/relationships/hyperlink" Target="https://m.edsoo.ru/fa2618c4" TargetMode="External"/><Relationship Id="rId171" Type="http://schemas.openxmlformats.org/officeDocument/2006/relationships/hyperlink" Target="https://m.edsoo.ru/fa26565e" TargetMode="External"/><Relationship Id="rId192" Type="http://schemas.openxmlformats.org/officeDocument/2006/relationships/hyperlink" Target="https://m.edsoo.ru/fa2695d8" TargetMode="External"/><Relationship Id="rId206" Type="http://schemas.openxmlformats.org/officeDocument/2006/relationships/hyperlink" Target="https://m.edsoo.ru/fa26ba04" TargetMode="External"/><Relationship Id="rId227" Type="http://schemas.openxmlformats.org/officeDocument/2006/relationships/hyperlink" Target="https://m.edsoo.ru/fa26e4c0" TargetMode="External"/><Relationship Id="rId248" Type="http://schemas.openxmlformats.org/officeDocument/2006/relationships/hyperlink" Target="https://m.edsoo.ru/fa2715a8" TargetMode="External"/><Relationship Id="rId269" Type="http://schemas.openxmlformats.org/officeDocument/2006/relationships/hyperlink" Target="https://m.edsoo.ru/fa27525c" TargetMode="External"/><Relationship Id="rId12" Type="http://schemas.openxmlformats.org/officeDocument/2006/relationships/hyperlink" Target="https://m.edsoo.ru/7f413034" TargetMode="External"/><Relationship Id="rId33" Type="http://schemas.openxmlformats.org/officeDocument/2006/relationships/hyperlink" Target="https://m.edsoo.ru/7f414452" TargetMode="External"/><Relationship Id="rId108" Type="http://schemas.openxmlformats.org/officeDocument/2006/relationships/hyperlink" Target="https://m.edsoo.ru/fa260c12" TargetMode="External"/><Relationship Id="rId129" Type="http://schemas.openxmlformats.org/officeDocument/2006/relationships/hyperlink" Target="https://m.edsoo.ru/fa25a114" TargetMode="External"/><Relationship Id="rId54" Type="http://schemas.openxmlformats.org/officeDocument/2006/relationships/hyperlink" Target="https://m.edsoo.ru/fa2523b0" TargetMode="External"/><Relationship Id="rId75" Type="http://schemas.openxmlformats.org/officeDocument/2006/relationships/hyperlink" Target="https://m.edsoo.ru/fa255b5a" TargetMode="External"/><Relationship Id="rId96" Type="http://schemas.openxmlformats.org/officeDocument/2006/relationships/hyperlink" Target="https://m.edsoo.ru/fa25f402" TargetMode="External"/><Relationship Id="rId140" Type="http://schemas.openxmlformats.org/officeDocument/2006/relationships/hyperlink" Target="https://m.edsoo.ru/fa25cb58" TargetMode="External"/><Relationship Id="rId161" Type="http://schemas.openxmlformats.org/officeDocument/2006/relationships/hyperlink" Target="https://m.edsoo.ru/fa26263e" TargetMode="External"/><Relationship Id="rId182" Type="http://schemas.openxmlformats.org/officeDocument/2006/relationships/hyperlink" Target="https://m.edsoo.ru/fa2662f2" TargetMode="External"/><Relationship Id="rId217" Type="http://schemas.openxmlformats.org/officeDocument/2006/relationships/hyperlink" Target="https://m.edsoo.ru/fa26ce4a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.edsoo.ru/fa26fc94" TargetMode="External"/><Relationship Id="rId259" Type="http://schemas.openxmlformats.org/officeDocument/2006/relationships/hyperlink" Target="https://m.edsoo.ru/fa2734f2" TargetMode="External"/><Relationship Id="rId23" Type="http://schemas.openxmlformats.org/officeDocument/2006/relationships/hyperlink" Target="https://m.edsoo.ru/7f413034" TargetMode="External"/><Relationship Id="rId119" Type="http://schemas.openxmlformats.org/officeDocument/2006/relationships/hyperlink" Target="https://m.edsoo.ru/fa258918" TargetMode="External"/><Relationship Id="rId270" Type="http://schemas.openxmlformats.org/officeDocument/2006/relationships/hyperlink" Target="https://m.edsoo.ru/fa275540" TargetMode="External"/><Relationship Id="rId44" Type="http://schemas.openxmlformats.org/officeDocument/2006/relationships/hyperlink" Target="https://m.edsoo.ru/7f414452" TargetMode="External"/><Relationship Id="rId65" Type="http://schemas.openxmlformats.org/officeDocument/2006/relationships/hyperlink" Target="https://m.edsoo.ru/fa25491c" TargetMode="External"/><Relationship Id="rId86" Type="http://schemas.openxmlformats.org/officeDocument/2006/relationships/hyperlink" Target="https://m.edsoo.ru/fa257464" TargetMode="External"/><Relationship Id="rId130" Type="http://schemas.openxmlformats.org/officeDocument/2006/relationships/hyperlink" Target="https://m.edsoo.ru/fa25a27c" TargetMode="External"/><Relationship Id="rId151" Type="http://schemas.openxmlformats.org/officeDocument/2006/relationships/hyperlink" Target="https://m.edsoo.ru/fa2619f0" TargetMode="External"/><Relationship Id="rId172" Type="http://schemas.openxmlformats.org/officeDocument/2006/relationships/hyperlink" Target="https://m.edsoo.ru/fa26538e" TargetMode="External"/><Relationship Id="rId193" Type="http://schemas.openxmlformats.org/officeDocument/2006/relationships/hyperlink" Target="https://m.edsoo.ru/fa26984e" TargetMode="External"/><Relationship Id="rId207" Type="http://schemas.openxmlformats.org/officeDocument/2006/relationships/hyperlink" Target="https://m.edsoo.ru/fa26416e" TargetMode="External"/><Relationship Id="rId228" Type="http://schemas.openxmlformats.org/officeDocument/2006/relationships/hyperlink" Target="https://m.edsoo.ru/fa26e5f6" TargetMode="External"/><Relationship Id="rId249" Type="http://schemas.openxmlformats.org/officeDocument/2006/relationships/hyperlink" Target="https://m.edsoo.ru/fa271774" TargetMode="External"/><Relationship Id="rId13" Type="http://schemas.openxmlformats.org/officeDocument/2006/relationships/hyperlink" Target="https://m.edsoo.ru/7f413034" TargetMode="External"/><Relationship Id="rId109" Type="http://schemas.openxmlformats.org/officeDocument/2006/relationships/hyperlink" Target="https://m.edsoo.ru/fa260d5c" TargetMode="External"/><Relationship Id="rId260" Type="http://schemas.openxmlformats.org/officeDocument/2006/relationships/hyperlink" Target="https://m.edsoo.ru/fa272ec6" TargetMode="External"/><Relationship Id="rId34" Type="http://schemas.openxmlformats.org/officeDocument/2006/relationships/hyperlink" Target="https://m.edsoo.ru/7f414452" TargetMode="External"/><Relationship Id="rId55" Type="http://schemas.openxmlformats.org/officeDocument/2006/relationships/hyperlink" Target="https://m.edsoo.ru/fa252522" TargetMode="External"/><Relationship Id="rId76" Type="http://schemas.openxmlformats.org/officeDocument/2006/relationships/hyperlink" Target="https://m.edsoo.ru/fa255ce0" TargetMode="External"/><Relationship Id="rId97" Type="http://schemas.openxmlformats.org/officeDocument/2006/relationships/hyperlink" Target="https://m.edsoo.ru/fa25f57e" TargetMode="External"/><Relationship Id="rId120" Type="http://schemas.openxmlformats.org/officeDocument/2006/relationships/hyperlink" Target="https://m.edsoo.ru/fa258bde" TargetMode="External"/><Relationship Id="rId141" Type="http://schemas.openxmlformats.org/officeDocument/2006/relationships/hyperlink" Target="https://m.edsoo.ru/fa25ccd4" TargetMode="External"/><Relationship Id="rId7" Type="http://schemas.openxmlformats.org/officeDocument/2006/relationships/header" Target="header1.xml"/><Relationship Id="rId162" Type="http://schemas.openxmlformats.org/officeDocument/2006/relationships/hyperlink" Target="https://m.edsoo.ru/fa2627a6" TargetMode="External"/><Relationship Id="rId183" Type="http://schemas.openxmlformats.org/officeDocument/2006/relationships/hyperlink" Target="https://m.edsoo.ru/fa266108" TargetMode="External"/><Relationship Id="rId218" Type="http://schemas.openxmlformats.org/officeDocument/2006/relationships/hyperlink" Target="https://m.edsoo.ru/fa26cfbc" TargetMode="External"/><Relationship Id="rId239" Type="http://schemas.openxmlformats.org/officeDocument/2006/relationships/hyperlink" Target="https://m.edsoo.ru/fa26ff46" TargetMode="External"/><Relationship Id="rId250" Type="http://schemas.openxmlformats.org/officeDocument/2006/relationships/hyperlink" Target="https://m.edsoo.ru/fa272020" TargetMode="External"/><Relationship Id="rId271" Type="http://schemas.openxmlformats.org/officeDocument/2006/relationships/hyperlink" Target="https://m.edsoo.ru/fa2758c4" TargetMode="External"/><Relationship Id="rId24" Type="http://schemas.openxmlformats.org/officeDocument/2006/relationships/hyperlink" Target="https://m.edsoo.ru/7f413034" TargetMode="External"/><Relationship Id="rId45" Type="http://schemas.openxmlformats.org/officeDocument/2006/relationships/hyperlink" Target="https://m.edsoo.ru/7f414452" TargetMode="External"/><Relationship Id="rId66" Type="http://schemas.openxmlformats.org/officeDocument/2006/relationships/hyperlink" Target="https://m.edsoo.ru/fa256ed8" TargetMode="External"/><Relationship Id="rId87" Type="http://schemas.openxmlformats.org/officeDocument/2006/relationships/hyperlink" Target="https://m.edsoo.ru/fa2575f4" TargetMode="External"/><Relationship Id="rId110" Type="http://schemas.openxmlformats.org/officeDocument/2006/relationships/hyperlink" Target="https://m.edsoo.ru/fa260e88" TargetMode="External"/><Relationship Id="rId131" Type="http://schemas.openxmlformats.org/officeDocument/2006/relationships/hyperlink" Target="https://m.edsoo.ru/fa25a5ce" TargetMode="External"/><Relationship Id="rId152" Type="http://schemas.openxmlformats.org/officeDocument/2006/relationships/hyperlink" Target="https://m.edsoo.ru/fa261b12" TargetMode="External"/><Relationship Id="rId173" Type="http://schemas.openxmlformats.org/officeDocument/2006/relationships/hyperlink" Target="https://m.edsoo.ru/fa2657c6" TargetMode="External"/><Relationship Id="rId194" Type="http://schemas.openxmlformats.org/officeDocument/2006/relationships/hyperlink" Target="https://m.edsoo.ru/fa269a38" TargetMode="External"/><Relationship Id="rId208" Type="http://schemas.openxmlformats.org/officeDocument/2006/relationships/hyperlink" Target="https://m.edsoo.ru/fa26bb80" TargetMode="External"/><Relationship Id="rId229" Type="http://schemas.openxmlformats.org/officeDocument/2006/relationships/hyperlink" Target="https://m.edsoo.ru/fa26e7ea" TargetMode="External"/><Relationship Id="rId240" Type="http://schemas.openxmlformats.org/officeDocument/2006/relationships/hyperlink" Target="https://m.edsoo.ru/fa270072" TargetMode="External"/><Relationship Id="rId261" Type="http://schemas.openxmlformats.org/officeDocument/2006/relationships/hyperlink" Target="https://m.edsoo.ru/fa273f6a" TargetMode="External"/><Relationship Id="rId14" Type="http://schemas.openxmlformats.org/officeDocument/2006/relationships/hyperlink" Target="https://m.edsoo.ru/7f413034" TargetMode="External"/><Relationship Id="rId35" Type="http://schemas.openxmlformats.org/officeDocument/2006/relationships/hyperlink" Target="https://m.edsoo.ru/7f414452" TargetMode="External"/><Relationship Id="rId56" Type="http://schemas.openxmlformats.org/officeDocument/2006/relationships/hyperlink" Target="https://m.edsoo.ru/fa2526f8" TargetMode="External"/><Relationship Id="rId77" Type="http://schemas.openxmlformats.org/officeDocument/2006/relationships/hyperlink" Target="https://m.edsoo.ru/fa25632a" TargetMode="External"/><Relationship Id="rId100" Type="http://schemas.openxmlformats.org/officeDocument/2006/relationships/hyperlink" Target="https://m.edsoo.ru/fa25fce0" TargetMode="External"/><Relationship Id="rId8" Type="http://schemas.openxmlformats.org/officeDocument/2006/relationships/footer" Target="footer1.xml"/><Relationship Id="rId98" Type="http://schemas.openxmlformats.org/officeDocument/2006/relationships/hyperlink" Target="https://m.edsoo.ru/fa25f6e6" TargetMode="External"/><Relationship Id="rId121" Type="http://schemas.openxmlformats.org/officeDocument/2006/relationships/hyperlink" Target="https://m.edsoo.ru/fa258d28" TargetMode="External"/><Relationship Id="rId142" Type="http://schemas.openxmlformats.org/officeDocument/2006/relationships/hyperlink" Target="https://m.edsoo.ru/fa25ce32" TargetMode="External"/><Relationship Id="rId163" Type="http://schemas.openxmlformats.org/officeDocument/2006/relationships/hyperlink" Target="https://m.edsoo.ru/fa262990" TargetMode="External"/><Relationship Id="rId184" Type="http://schemas.openxmlformats.org/officeDocument/2006/relationships/hyperlink" Target="https://m.edsoo.ru/fa2662f2" TargetMode="External"/><Relationship Id="rId219" Type="http://schemas.openxmlformats.org/officeDocument/2006/relationships/hyperlink" Target="https://m.edsoo.ru/fa26d1f6" TargetMode="External"/><Relationship Id="rId230" Type="http://schemas.openxmlformats.org/officeDocument/2006/relationships/hyperlink" Target="https://m.edsoo.ru/fa26ea7e" TargetMode="External"/><Relationship Id="rId251" Type="http://schemas.openxmlformats.org/officeDocument/2006/relationships/hyperlink" Target="https://m.edsoo.ru/fa272354" TargetMode="External"/><Relationship Id="rId25" Type="http://schemas.openxmlformats.org/officeDocument/2006/relationships/hyperlink" Target="https://m.edsoo.ru/7f413034" TargetMode="External"/><Relationship Id="rId46" Type="http://schemas.openxmlformats.org/officeDocument/2006/relationships/hyperlink" Target="https://m.edsoo.ru/7f414452" TargetMode="External"/><Relationship Id="rId67" Type="http://schemas.openxmlformats.org/officeDocument/2006/relationships/hyperlink" Target="https://m.edsoo.ru/fa254ad4" TargetMode="External"/><Relationship Id="rId272" Type="http://schemas.openxmlformats.org/officeDocument/2006/relationships/hyperlink" Target="https://nsportal.ru/shkola/rodnoy-yazyk-i-literatura/library" TargetMode="External"/><Relationship Id="rId88" Type="http://schemas.openxmlformats.org/officeDocument/2006/relationships/hyperlink" Target="https://m.edsoo.ru/fa25772a" TargetMode="External"/><Relationship Id="rId111" Type="http://schemas.openxmlformats.org/officeDocument/2006/relationships/hyperlink" Target="https://m.edsoo.ru/fa257a04" TargetMode="External"/><Relationship Id="rId132" Type="http://schemas.openxmlformats.org/officeDocument/2006/relationships/hyperlink" Target="https://m.edsoo.ru/fa25ad6c" TargetMode="External"/><Relationship Id="rId153" Type="http://schemas.openxmlformats.org/officeDocument/2006/relationships/hyperlink" Target="https://m.edsoo.ru/fa261c34" TargetMode="External"/><Relationship Id="rId174" Type="http://schemas.openxmlformats.org/officeDocument/2006/relationships/hyperlink" Target="https://m.edsoo.ru/fa26599c" TargetMode="External"/><Relationship Id="rId195" Type="http://schemas.openxmlformats.org/officeDocument/2006/relationships/hyperlink" Target="https://m.edsoo.ru/fa269d1c" TargetMode="External"/><Relationship Id="rId209" Type="http://schemas.openxmlformats.org/officeDocument/2006/relationships/hyperlink" Target="https://m.edsoo.ru/fa26bf2c" TargetMode="External"/><Relationship Id="rId220" Type="http://schemas.openxmlformats.org/officeDocument/2006/relationships/hyperlink" Target="https://m.edsoo.ru/fa26d336" TargetMode="External"/><Relationship Id="rId241" Type="http://schemas.openxmlformats.org/officeDocument/2006/relationships/hyperlink" Target="https://m.edsoo.ru/fa27019e" TargetMode="External"/><Relationship Id="rId15" Type="http://schemas.openxmlformats.org/officeDocument/2006/relationships/hyperlink" Target="https://m.edsoo.ru/7f413034" TargetMode="External"/><Relationship Id="rId36" Type="http://schemas.openxmlformats.org/officeDocument/2006/relationships/hyperlink" Target="https://m.edsoo.ru/7f414452" TargetMode="External"/><Relationship Id="rId57" Type="http://schemas.openxmlformats.org/officeDocument/2006/relationships/hyperlink" Target="https://m.edsoo.ru/fa25286a" TargetMode="External"/><Relationship Id="rId262" Type="http://schemas.openxmlformats.org/officeDocument/2006/relationships/hyperlink" Target="https://m.edsoo.ru/fa2740c8" TargetMode="External"/><Relationship Id="rId78" Type="http://schemas.openxmlformats.org/officeDocument/2006/relationships/hyperlink" Target="https://m.edsoo.ru/fa2565a0" TargetMode="External"/><Relationship Id="rId99" Type="http://schemas.openxmlformats.org/officeDocument/2006/relationships/hyperlink" Target="https://m.edsoo.ru/fa25fb78" TargetMode="External"/><Relationship Id="rId101" Type="http://schemas.openxmlformats.org/officeDocument/2006/relationships/hyperlink" Target="https://m.edsoo.ru/fa25ffb0" TargetMode="External"/><Relationship Id="rId122" Type="http://schemas.openxmlformats.org/officeDocument/2006/relationships/hyperlink" Target="https://m.edsoo.ru/fa25939a" TargetMode="External"/><Relationship Id="rId143" Type="http://schemas.openxmlformats.org/officeDocument/2006/relationships/hyperlink" Target="https://m.edsoo.ru/fa25d44a" TargetMode="External"/><Relationship Id="rId164" Type="http://schemas.openxmlformats.org/officeDocument/2006/relationships/hyperlink" Target="https://m.edsoo.ru/fa262af8" TargetMode="External"/><Relationship Id="rId185" Type="http://schemas.openxmlformats.org/officeDocument/2006/relationships/hyperlink" Target="https://m.edsoo.ru/fa2676ca" TargetMode="External"/><Relationship Id="rId9" Type="http://schemas.openxmlformats.org/officeDocument/2006/relationships/hyperlink" Target="https://m.edsoo.ru/7f413034" TargetMode="External"/><Relationship Id="rId210" Type="http://schemas.openxmlformats.org/officeDocument/2006/relationships/hyperlink" Target="https://m.edsoo.ru/fa26c0b2" TargetMode="External"/><Relationship Id="rId26" Type="http://schemas.openxmlformats.org/officeDocument/2006/relationships/hyperlink" Target="https://m.edsoo.ru/7f413034" TargetMode="External"/><Relationship Id="rId231" Type="http://schemas.openxmlformats.org/officeDocument/2006/relationships/hyperlink" Target="https://m.edsoo.ru/fa26ebbe" TargetMode="External"/><Relationship Id="rId252" Type="http://schemas.openxmlformats.org/officeDocument/2006/relationships/hyperlink" Target="https://m.edsoo.ru/fa272548" TargetMode="External"/><Relationship Id="rId273" Type="http://schemas.openxmlformats.org/officeDocument/2006/relationships/fontTable" Target="fontTable.xml"/><Relationship Id="rId47" Type="http://schemas.openxmlformats.org/officeDocument/2006/relationships/hyperlink" Target="https://m.edsoo.ru/7f414452" TargetMode="External"/><Relationship Id="rId68" Type="http://schemas.openxmlformats.org/officeDocument/2006/relationships/hyperlink" Target="https://m.edsoo.ru/fa254d36" TargetMode="External"/><Relationship Id="rId89" Type="http://schemas.openxmlformats.org/officeDocument/2006/relationships/hyperlink" Target="https://m.edsoo.ru/fa2578ba" TargetMode="External"/><Relationship Id="rId112" Type="http://schemas.openxmlformats.org/officeDocument/2006/relationships/hyperlink" Target="https://m.edsoo.ru/fa257b30" TargetMode="External"/><Relationship Id="rId133" Type="http://schemas.openxmlformats.org/officeDocument/2006/relationships/hyperlink" Target="https://m.edsoo.ru/fa25b398" TargetMode="External"/><Relationship Id="rId154" Type="http://schemas.openxmlformats.org/officeDocument/2006/relationships/hyperlink" Target="https://m.edsoo.ru/fa261dc4" TargetMode="External"/><Relationship Id="rId175" Type="http://schemas.openxmlformats.org/officeDocument/2006/relationships/hyperlink" Target="https://m.edsoo.ru/fa26506e" TargetMode="External"/><Relationship Id="rId196" Type="http://schemas.openxmlformats.org/officeDocument/2006/relationships/hyperlink" Target="https://m.edsoo.ru/fa26a03c" TargetMode="External"/><Relationship Id="rId200" Type="http://schemas.openxmlformats.org/officeDocument/2006/relationships/hyperlink" Target="https://m.edsoo.ru/fa26ac4e" TargetMode="External"/><Relationship Id="rId16" Type="http://schemas.openxmlformats.org/officeDocument/2006/relationships/hyperlink" Target="https://m.edsoo.ru/7f413034" TargetMode="External"/><Relationship Id="rId221" Type="http://schemas.openxmlformats.org/officeDocument/2006/relationships/hyperlink" Target="https://m.edsoo.ru/fa26d5e8" TargetMode="External"/><Relationship Id="rId242" Type="http://schemas.openxmlformats.org/officeDocument/2006/relationships/hyperlink" Target="https://m.edsoo.ru/fa27032e" TargetMode="External"/><Relationship Id="rId263" Type="http://schemas.openxmlformats.org/officeDocument/2006/relationships/hyperlink" Target="https://m.edsoo.ru/fa27423a" TargetMode="External"/><Relationship Id="rId37" Type="http://schemas.openxmlformats.org/officeDocument/2006/relationships/hyperlink" Target="https://m.edsoo.ru/7f414452" TargetMode="External"/><Relationship Id="rId58" Type="http://schemas.openxmlformats.org/officeDocument/2006/relationships/hyperlink" Target="https://m.edsoo.ru/fa252b4e" TargetMode="External"/><Relationship Id="rId79" Type="http://schemas.openxmlformats.org/officeDocument/2006/relationships/hyperlink" Target="https://m.edsoo.ru/fa25674e" TargetMode="External"/><Relationship Id="rId102" Type="http://schemas.openxmlformats.org/officeDocument/2006/relationships/hyperlink" Target="https://m.edsoo.ru/fa25fe52" TargetMode="External"/><Relationship Id="rId123" Type="http://schemas.openxmlformats.org/officeDocument/2006/relationships/hyperlink" Target="https://m.edsoo.ru/fa259246" TargetMode="External"/><Relationship Id="rId144" Type="http://schemas.openxmlformats.org/officeDocument/2006/relationships/hyperlink" Target="https://m.edsoo.ru/fa25d116" TargetMode="External"/><Relationship Id="rId90" Type="http://schemas.openxmlformats.org/officeDocument/2006/relationships/hyperlink" Target="https://m.edsoo.ru/fa25e5de" TargetMode="External"/><Relationship Id="rId165" Type="http://schemas.openxmlformats.org/officeDocument/2006/relationships/hyperlink" Target="https://m.edsoo.ru/fa26341c" TargetMode="External"/><Relationship Id="rId186" Type="http://schemas.openxmlformats.org/officeDocument/2006/relationships/hyperlink" Target="https://m.edsoo.ru/fa267850" TargetMode="External"/><Relationship Id="rId211" Type="http://schemas.openxmlformats.org/officeDocument/2006/relationships/hyperlink" Target="https://m.edsoo.ru/fa26c2e2" TargetMode="External"/><Relationship Id="rId232" Type="http://schemas.openxmlformats.org/officeDocument/2006/relationships/hyperlink" Target="https://m.edsoo.ru/fa26edda" TargetMode="External"/><Relationship Id="rId253" Type="http://schemas.openxmlformats.org/officeDocument/2006/relationships/hyperlink" Target="https://m.edsoo.ru/fa2726d8" TargetMode="External"/><Relationship Id="rId274" Type="http://schemas.openxmlformats.org/officeDocument/2006/relationships/glossaryDocument" Target="glossary/document.xml"/><Relationship Id="rId27" Type="http://schemas.openxmlformats.org/officeDocument/2006/relationships/hyperlink" Target="https://m.edsoo.ru/7f413034" TargetMode="External"/><Relationship Id="rId48" Type="http://schemas.openxmlformats.org/officeDocument/2006/relationships/hyperlink" Target="https://m.edsoo.ru/7f414452" TargetMode="External"/><Relationship Id="rId69" Type="http://schemas.openxmlformats.org/officeDocument/2006/relationships/hyperlink" Target="https://m.edsoo.ru/fa254ebc" TargetMode="External"/><Relationship Id="rId113" Type="http://schemas.openxmlformats.org/officeDocument/2006/relationships/hyperlink" Target="https://m.edsoo.ru/fa25803a" TargetMode="External"/><Relationship Id="rId134" Type="http://schemas.openxmlformats.org/officeDocument/2006/relationships/hyperlink" Target="https://m.edsoo.ru/fa25b514" TargetMode="External"/><Relationship Id="rId80" Type="http://schemas.openxmlformats.org/officeDocument/2006/relationships/hyperlink" Target="https://m.edsoo.ru/fa256898" TargetMode="External"/><Relationship Id="rId155" Type="http://schemas.openxmlformats.org/officeDocument/2006/relationships/hyperlink" Target="https://m.edsoo.ru/fa261ef0" TargetMode="External"/><Relationship Id="rId176" Type="http://schemas.openxmlformats.org/officeDocument/2006/relationships/hyperlink" Target="https://m.edsoo.ru/fa264f06" TargetMode="External"/><Relationship Id="rId197" Type="http://schemas.openxmlformats.org/officeDocument/2006/relationships/hyperlink" Target="https://m.edsoo.ru/fa26a320" TargetMode="External"/><Relationship Id="rId201" Type="http://schemas.openxmlformats.org/officeDocument/2006/relationships/hyperlink" Target="https://m.edsoo.ru/fa26adde" TargetMode="External"/><Relationship Id="rId222" Type="http://schemas.openxmlformats.org/officeDocument/2006/relationships/hyperlink" Target="https://m.edsoo.ru/fa26d70a" TargetMode="External"/><Relationship Id="rId243" Type="http://schemas.openxmlformats.org/officeDocument/2006/relationships/hyperlink" Target="https://m.edsoo.ru/fa270e1e" TargetMode="External"/><Relationship Id="rId264" Type="http://schemas.openxmlformats.org/officeDocument/2006/relationships/hyperlink" Target="https://m.edsoo.ru/fa264a56" TargetMode="External"/><Relationship Id="rId17" Type="http://schemas.openxmlformats.org/officeDocument/2006/relationships/hyperlink" Target="https://m.edsoo.ru/7f413034" TargetMode="External"/><Relationship Id="rId38" Type="http://schemas.openxmlformats.org/officeDocument/2006/relationships/hyperlink" Target="https://m.edsoo.ru/7f414452" TargetMode="External"/><Relationship Id="rId59" Type="http://schemas.openxmlformats.org/officeDocument/2006/relationships/hyperlink" Target="https://m.edsoo.ru/fa253350" TargetMode="External"/><Relationship Id="rId103" Type="http://schemas.openxmlformats.org/officeDocument/2006/relationships/hyperlink" Target="https://m.edsoo.ru/fa260190" TargetMode="External"/><Relationship Id="rId124" Type="http://schemas.openxmlformats.org/officeDocument/2006/relationships/hyperlink" Target="https://m.edsoo.ru/fa259110" TargetMode="External"/><Relationship Id="rId70" Type="http://schemas.openxmlformats.org/officeDocument/2006/relationships/hyperlink" Target="https://m.edsoo.ru/fa2553d0" TargetMode="External"/><Relationship Id="rId91" Type="http://schemas.openxmlformats.org/officeDocument/2006/relationships/hyperlink" Target="https://m.edsoo.ru/fa25e778" TargetMode="External"/><Relationship Id="rId145" Type="http://schemas.openxmlformats.org/officeDocument/2006/relationships/hyperlink" Target="https://m.edsoo.ru/fa25e430" TargetMode="External"/><Relationship Id="rId166" Type="http://schemas.openxmlformats.org/officeDocument/2006/relationships/hyperlink" Target="https://m.edsoo.ru/fa263584" TargetMode="External"/><Relationship Id="rId187" Type="http://schemas.openxmlformats.org/officeDocument/2006/relationships/hyperlink" Target="https://m.edsoo.ru/fa267b34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m.edsoo.ru/fa26c4ea" TargetMode="External"/><Relationship Id="rId233" Type="http://schemas.openxmlformats.org/officeDocument/2006/relationships/hyperlink" Target="https://m.edsoo.ru/fa26f03c" TargetMode="External"/><Relationship Id="rId254" Type="http://schemas.openxmlformats.org/officeDocument/2006/relationships/hyperlink" Target="https://m.edsoo.ru/fa2728b8" TargetMode="External"/><Relationship Id="rId28" Type="http://schemas.openxmlformats.org/officeDocument/2006/relationships/hyperlink" Target="https://m.edsoo.ru/7f414452" TargetMode="External"/><Relationship Id="rId49" Type="http://schemas.openxmlformats.org/officeDocument/2006/relationships/hyperlink" Target="https://m.edsoo.ru/7f414452" TargetMode="External"/><Relationship Id="rId114" Type="http://schemas.openxmlformats.org/officeDocument/2006/relationships/hyperlink" Target="https://m.edsoo.ru/fa2583d2" TargetMode="External"/><Relationship Id="rId275" Type="http://schemas.openxmlformats.org/officeDocument/2006/relationships/theme" Target="theme/theme1.xml"/><Relationship Id="rId60" Type="http://schemas.openxmlformats.org/officeDocument/2006/relationships/hyperlink" Target="https://m.edsoo.ru/fa2534cc" TargetMode="External"/><Relationship Id="rId81" Type="http://schemas.openxmlformats.org/officeDocument/2006/relationships/hyperlink" Target="https://m.edsoo.ru/fa2569ce" TargetMode="External"/><Relationship Id="rId135" Type="http://schemas.openxmlformats.org/officeDocument/2006/relationships/hyperlink" Target="https://m.edsoo.ru/fa25b686" TargetMode="External"/><Relationship Id="rId156" Type="http://schemas.openxmlformats.org/officeDocument/2006/relationships/hyperlink" Target="https://m.edsoo.ru/fa262030" TargetMode="External"/><Relationship Id="rId177" Type="http://schemas.openxmlformats.org/officeDocument/2006/relationships/hyperlink" Target="https://m.edsoo.ru/fa2651cc" TargetMode="External"/><Relationship Id="rId198" Type="http://schemas.openxmlformats.org/officeDocument/2006/relationships/hyperlink" Target="https://m.edsoo.ru/fa26a4e2" TargetMode="External"/><Relationship Id="rId202" Type="http://schemas.openxmlformats.org/officeDocument/2006/relationships/hyperlink" Target="https://m.edsoo.ru/fa26af46" TargetMode="External"/><Relationship Id="rId223" Type="http://schemas.openxmlformats.org/officeDocument/2006/relationships/hyperlink" Target="https://m.edsoo.ru/fa26d854" TargetMode="External"/><Relationship Id="rId244" Type="http://schemas.openxmlformats.org/officeDocument/2006/relationships/hyperlink" Target="https://m.edsoo.ru/fa270f86" TargetMode="External"/><Relationship Id="rId18" Type="http://schemas.openxmlformats.org/officeDocument/2006/relationships/hyperlink" Target="https://m.edsoo.ru/7f413034" TargetMode="External"/><Relationship Id="rId39" Type="http://schemas.openxmlformats.org/officeDocument/2006/relationships/hyperlink" Target="https://m.edsoo.ru/7f414452" TargetMode="External"/><Relationship Id="rId265" Type="http://schemas.openxmlformats.org/officeDocument/2006/relationships/hyperlink" Target="https://m.edsoo.ru/fa2748b6" TargetMode="External"/><Relationship Id="rId50" Type="http://schemas.openxmlformats.org/officeDocument/2006/relationships/hyperlink" Target="https://m.edsoo.ru/7f414452" TargetMode="External"/><Relationship Id="rId104" Type="http://schemas.openxmlformats.org/officeDocument/2006/relationships/hyperlink" Target="https://m.edsoo.ru/fa2605c8" TargetMode="External"/><Relationship Id="rId125" Type="http://schemas.openxmlformats.org/officeDocument/2006/relationships/hyperlink" Target="https://m.edsoo.ru/fa2598a4" TargetMode="External"/><Relationship Id="rId146" Type="http://schemas.openxmlformats.org/officeDocument/2006/relationships/hyperlink" Target="https://m.edsoo.ru/fa2610f4" TargetMode="External"/><Relationship Id="rId167" Type="http://schemas.openxmlformats.org/officeDocument/2006/relationships/hyperlink" Target="https://m.edsoo.ru/fa263868" TargetMode="External"/><Relationship Id="rId188" Type="http://schemas.openxmlformats.org/officeDocument/2006/relationships/hyperlink" Target="https://m.edsoo.ru/fa267ca6" TargetMode="External"/><Relationship Id="rId71" Type="http://schemas.openxmlformats.org/officeDocument/2006/relationships/hyperlink" Target="https://m.edsoo.ru/fa2554fc" TargetMode="External"/><Relationship Id="rId92" Type="http://schemas.openxmlformats.org/officeDocument/2006/relationships/hyperlink" Target="https://m.edsoo.ru/fa25ea52" TargetMode="External"/><Relationship Id="rId213" Type="http://schemas.openxmlformats.org/officeDocument/2006/relationships/hyperlink" Target="https://m.edsoo.ru/fa26c68e" TargetMode="External"/><Relationship Id="rId234" Type="http://schemas.openxmlformats.org/officeDocument/2006/relationships/hyperlink" Target="https://m.edsoo.ru/fa26f65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4452" TargetMode="External"/><Relationship Id="rId255" Type="http://schemas.openxmlformats.org/officeDocument/2006/relationships/hyperlink" Target="https://m.edsoo.ru/fa272ba6" TargetMode="External"/><Relationship Id="rId40" Type="http://schemas.openxmlformats.org/officeDocument/2006/relationships/hyperlink" Target="https://m.edsoo.ru/7f414452" TargetMode="External"/><Relationship Id="rId115" Type="http://schemas.openxmlformats.org/officeDocument/2006/relationships/hyperlink" Target="https://m.edsoo.ru/fa25829c" TargetMode="External"/><Relationship Id="rId136" Type="http://schemas.openxmlformats.org/officeDocument/2006/relationships/hyperlink" Target="https://m.edsoo.ru/fa25b7ee" TargetMode="External"/><Relationship Id="rId157" Type="http://schemas.openxmlformats.org/officeDocument/2006/relationships/hyperlink" Target="https://m.edsoo.ru/fa26215c" TargetMode="External"/><Relationship Id="rId178" Type="http://schemas.openxmlformats.org/officeDocument/2006/relationships/hyperlink" Target="https://m.edsoo.ru/fa2679c2" TargetMode="External"/><Relationship Id="rId61" Type="http://schemas.openxmlformats.org/officeDocument/2006/relationships/hyperlink" Target="https://m.edsoo.ru/fa25362a" TargetMode="External"/><Relationship Id="rId82" Type="http://schemas.openxmlformats.org/officeDocument/2006/relationships/hyperlink" Target="https://m.edsoo.ru/fa256afa" TargetMode="External"/><Relationship Id="rId199" Type="http://schemas.openxmlformats.org/officeDocument/2006/relationships/hyperlink" Target="https://m.edsoo.ru/fa26a9ba" TargetMode="External"/><Relationship Id="rId203" Type="http://schemas.openxmlformats.org/officeDocument/2006/relationships/hyperlink" Target="https://m.edsoo.ru/fa26b284" TargetMode="External"/><Relationship Id="rId19" Type="http://schemas.openxmlformats.org/officeDocument/2006/relationships/hyperlink" Target="https://m.edsoo.ru/7f413034" TargetMode="External"/><Relationship Id="rId224" Type="http://schemas.openxmlformats.org/officeDocument/2006/relationships/hyperlink" Target="https://m.edsoo.ru/fa26d994" TargetMode="External"/><Relationship Id="rId245" Type="http://schemas.openxmlformats.org/officeDocument/2006/relationships/hyperlink" Target="https://m.edsoo.ru/fa271166" TargetMode="External"/><Relationship Id="rId266" Type="http://schemas.openxmlformats.org/officeDocument/2006/relationships/hyperlink" Target="https://m.edsoo.ru/fa274a5a" TargetMode="External"/><Relationship Id="rId30" Type="http://schemas.openxmlformats.org/officeDocument/2006/relationships/hyperlink" Target="https://m.edsoo.ru/7f414452" TargetMode="External"/><Relationship Id="rId105" Type="http://schemas.openxmlformats.org/officeDocument/2006/relationships/hyperlink" Target="https://m.edsoo.ru/fa260744" TargetMode="External"/><Relationship Id="rId126" Type="http://schemas.openxmlformats.org/officeDocument/2006/relationships/hyperlink" Target="https://m.edsoo.ru/fa2599d0" TargetMode="External"/><Relationship Id="rId147" Type="http://schemas.openxmlformats.org/officeDocument/2006/relationships/hyperlink" Target="https://m.edsoo.ru/fa261284" TargetMode="External"/><Relationship Id="rId168" Type="http://schemas.openxmlformats.org/officeDocument/2006/relationships/hyperlink" Target="https://m.edsoo.ru/fa2639da" TargetMode="External"/><Relationship Id="rId51" Type="http://schemas.openxmlformats.org/officeDocument/2006/relationships/hyperlink" Target="https://m.edsoo.ru/fa251ffa" TargetMode="External"/><Relationship Id="rId72" Type="http://schemas.openxmlformats.org/officeDocument/2006/relationships/hyperlink" Target="https://m.edsoo.ru/fa25568c" TargetMode="External"/><Relationship Id="rId93" Type="http://schemas.openxmlformats.org/officeDocument/2006/relationships/hyperlink" Target="https://m.edsoo.ru/fa25ebce" TargetMode="External"/><Relationship Id="rId189" Type="http://schemas.openxmlformats.org/officeDocument/2006/relationships/hyperlink" Target="https://m.edsoo.ru/fa26461e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a26c83c" TargetMode="External"/><Relationship Id="rId235" Type="http://schemas.openxmlformats.org/officeDocument/2006/relationships/hyperlink" Target="https://m.edsoo.ru/fa26f780" TargetMode="External"/><Relationship Id="rId256" Type="http://schemas.openxmlformats.org/officeDocument/2006/relationships/hyperlink" Target="https://m.edsoo.ru/fa272d0e" TargetMode="External"/><Relationship Id="rId116" Type="http://schemas.openxmlformats.org/officeDocument/2006/relationships/hyperlink" Target="https://m.edsoo.ru/fa258580" TargetMode="External"/><Relationship Id="rId137" Type="http://schemas.openxmlformats.org/officeDocument/2006/relationships/hyperlink" Target="https://m.edsoo.ru/fa25b960" TargetMode="External"/><Relationship Id="rId158" Type="http://schemas.openxmlformats.org/officeDocument/2006/relationships/hyperlink" Target="https://m.edsoo.ru/fa262288" TargetMode="External"/><Relationship Id="rId20" Type="http://schemas.openxmlformats.org/officeDocument/2006/relationships/hyperlink" Target="https://m.edsoo.ru/7f413034" TargetMode="External"/><Relationship Id="rId41" Type="http://schemas.openxmlformats.org/officeDocument/2006/relationships/hyperlink" Target="https://m.edsoo.ru/7f414452" TargetMode="External"/><Relationship Id="rId62" Type="http://schemas.openxmlformats.org/officeDocument/2006/relationships/hyperlink" Target="https://m.edsoo.ru/fa253a30" TargetMode="External"/><Relationship Id="rId83" Type="http://schemas.openxmlformats.org/officeDocument/2006/relationships/hyperlink" Target="https://m.edsoo.ru/fa256c26" TargetMode="External"/><Relationship Id="rId179" Type="http://schemas.openxmlformats.org/officeDocument/2006/relationships/hyperlink" Target="https://m.edsoo.ru/fa266108" TargetMode="External"/><Relationship Id="rId190" Type="http://schemas.openxmlformats.org/officeDocument/2006/relationships/hyperlink" Target="https://m.edsoo.ru/fa2687c8" TargetMode="External"/><Relationship Id="rId204" Type="http://schemas.openxmlformats.org/officeDocument/2006/relationships/hyperlink" Target="https://m.edsoo.ru/fa26b3f6" TargetMode="External"/><Relationship Id="rId225" Type="http://schemas.openxmlformats.org/officeDocument/2006/relationships/hyperlink" Target="https://m.edsoo.ru/fa26dac0" TargetMode="External"/><Relationship Id="rId246" Type="http://schemas.openxmlformats.org/officeDocument/2006/relationships/hyperlink" Target="https://m.edsoo.ru/fa2712ce" TargetMode="External"/><Relationship Id="rId267" Type="http://schemas.openxmlformats.org/officeDocument/2006/relationships/hyperlink" Target="https://m.edsoo.ru/fa2753d8" TargetMode="External"/><Relationship Id="rId106" Type="http://schemas.openxmlformats.org/officeDocument/2006/relationships/hyperlink" Target="https://m.edsoo.ru/fa2608a2" TargetMode="External"/><Relationship Id="rId127" Type="http://schemas.openxmlformats.org/officeDocument/2006/relationships/hyperlink" Target="https://m.edsoo.ru/fa259afc" TargetMode="External"/><Relationship Id="rId10" Type="http://schemas.openxmlformats.org/officeDocument/2006/relationships/hyperlink" Target="https://m.edsoo.ru/7f413034" TargetMode="External"/><Relationship Id="rId31" Type="http://schemas.openxmlformats.org/officeDocument/2006/relationships/hyperlink" Target="https://m.edsoo.ru/7f414452" TargetMode="External"/><Relationship Id="rId52" Type="http://schemas.openxmlformats.org/officeDocument/2006/relationships/hyperlink" Target="https://m.edsoo.ru/fa252126" TargetMode="External"/><Relationship Id="rId73" Type="http://schemas.openxmlformats.org/officeDocument/2006/relationships/hyperlink" Target="https://m.edsoo.ru/fa2558ee" TargetMode="External"/><Relationship Id="rId94" Type="http://schemas.openxmlformats.org/officeDocument/2006/relationships/hyperlink" Target="https://m.edsoo.ru/fa25eda4" TargetMode="External"/><Relationship Id="rId148" Type="http://schemas.openxmlformats.org/officeDocument/2006/relationships/hyperlink" Target="https://m.edsoo.ru/fa2614e6" TargetMode="External"/><Relationship Id="rId169" Type="http://schemas.openxmlformats.org/officeDocument/2006/relationships/hyperlink" Target="https://m.edsoo.ru/fa264006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fa2682d2" TargetMode="External"/><Relationship Id="rId215" Type="http://schemas.openxmlformats.org/officeDocument/2006/relationships/hyperlink" Target="https://m.edsoo.ru/fa26cb7a" TargetMode="External"/><Relationship Id="rId236" Type="http://schemas.openxmlformats.org/officeDocument/2006/relationships/hyperlink" Target="https://m.edsoo.ru/fa26f91a" TargetMode="External"/><Relationship Id="rId257" Type="http://schemas.openxmlformats.org/officeDocument/2006/relationships/hyperlink" Target="https://m.edsoo.ru/fa27365a" TargetMode="External"/><Relationship Id="rId42" Type="http://schemas.openxmlformats.org/officeDocument/2006/relationships/hyperlink" Target="https://m.edsoo.ru/7f414452" TargetMode="External"/><Relationship Id="rId84" Type="http://schemas.openxmlformats.org/officeDocument/2006/relationships/hyperlink" Target="https://m.edsoo.ru/fa256d5c" TargetMode="External"/><Relationship Id="rId138" Type="http://schemas.openxmlformats.org/officeDocument/2006/relationships/hyperlink" Target="https://m.edsoo.ru/fa25bb9a" TargetMode="External"/><Relationship Id="rId191" Type="http://schemas.openxmlformats.org/officeDocument/2006/relationships/hyperlink" Target="https://m.edsoo.ru/fa268944" TargetMode="External"/><Relationship Id="rId205" Type="http://schemas.openxmlformats.org/officeDocument/2006/relationships/hyperlink" Target="https://m.edsoo.ru/fa26b568" TargetMode="External"/><Relationship Id="rId247" Type="http://schemas.openxmlformats.org/officeDocument/2006/relationships/hyperlink" Target="https://m.edsoo.ru/fa271436" TargetMode="External"/><Relationship Id="rId107" Type="http://schemas.openxmlformats.org/officeDocument/2006/relationships/hyperlink" Target="https://m.edsoo.ru/fa260a8c" TargetMode="External"/><Relationship Id="rId11" Type="http://schemas.openxmlformats.org/officeDocument/2006/relationships/hyperlink" Target="https://m.edsoo.ru/7f413034" TargetMode="External"/><Relationship Id="rId53" Type="http://schemas.openxmlformats.org/officeDocument/2006/relationships/hyperlink" Target="https://m.edsoo.ru/fa252252" TargetMode="External"/><Relationship Id="rId149" Type="http://schemas.openxmlformats.org/officeDocument/2006/relationships/hyperlink" Target="https://m.edsoo.ru/fa261734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Droid Sans Devanagari">
    <w:altName w:val="MV Boli"/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F0C"/>
    <w:rsid w:val="00540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ADB084182CA4B5E9D0AC030B0A8D305">
    <w:name w:val="8ADB084182CA4B5E9D0AC030B0A8D305"/>
    <w:rsid w:val="00540F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C5E812-34B2-475B-A8A5-9C884D9AD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125</Pages>
  <Words>28047</Words>
  <Characters>159868</Characters>
  <Application>Microsoft Office Word</Application>
  <DocSecurity>0</DocSecurity>
  <Lines>1332</Lines>
  <Paragraphs>375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dc:description/>
  <cp:lastModifiedBy>Денисова Екатерина</cp:lastModifiedBy>
  <cp:revision>2</cp:revision>
  <dcterms:created xsi:type="dcterms:W3CDTF">2026-10-08T07:27:00Z</dcterms:created>
  <dcterms:modified xsi:type="dcterms:W3CDTF">2026-10-08T07:27:00Z</dcterms:modified>
  <dc:language>ru-RU</dc:language>
</cp:coreProperties>
</file>