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8BC" w:rsidRPr="00175C97" w:rsidRDefault="001778BC" w:rsidP="001778BC">
      <w:pPr>
        <w:spacing w:after="160" w:line="360" w:lineRule="auto"/>
        <w:jc w:val="center"/>
        <w:rPr>
          <w:rFonts w:ascii="Times New Roman" w:eastAsia="Calibri" w:hAnsi="Times New Roman" w:cs="Times New Roman"/>
          <w:kern w:val="2"/>
          <w:sz w:val="24"/>
          <w:szCs w:val="24"/>
          <w:lang w:val="ru-RU" w:eastAsia="ru-RU"/>
        </w:rPr>
      </w:pPr>
      <w:bookmarkStart w:id="0" w:name="block-49696769"/>
      <w:bookmarkStart w:id="1" w:name="block-352708"/>
      <w:r w:rsidRPr="00175C97">
        <w:rPr>
          <w:rFonts w:ascii="Times New Roman" w:eastAsia="Calibri" w:hAnsi="Times New Roman" w:cs="Times New Roman"/>
          <w:kern w:val="2"/>
          <w:sz w:val="24"/>
          <w:szCs w:val="24"/>
          <w:lang w:val="ru-RU" w:eastAsia="ru-RU"/>
        </w:rPr>
        <w:t xml:space="preserve">Санкт-Петербургское государственное казённое учреждение здравоохранения </w:t>
      </w:r>
    </w:p>
    <w:p w:rsidR="001778BC" w:rsidRPr="00175C97" w:rsidRDefault="001778BC" w:rsidP="001778BC">
      <w:pPr>
        <w:spacing w:after="160" w:line="360" w:lineRule="auto"/>
        <w:jc w:val="center"/>
        <w:rPr>
          <w:rFonts w:ascii="Times New Roman" w:eastAsia="Calibri" w:hAnsi="Times New Roman" w:cs="Times New Roman"/>
          <w:kern w:val="2"/>
          <w:sz w:val="24"/>
          <w:szCs w:val="24"/>
          <w:lang w:val="ru-RU" w:eastAsia="ru-RU"/>
        </w:rPr>
      </w:pPr>
      <w:r w:rsidRPr="00175C97">
        <w:rPr>
          <w:rFonts w:ascii="Times New Roman" w:eastAsia="Calibri" w:hAnsi="Times New Roman" w:cs="Times New Roman"/>
          <w:kern w:val="2"/>
          <w:sz w:val="24"/>
          <w:szCs w:val="24"/>
          <w:lang w:val="ru-RU" w:eastAsia="ru-RU"/>
        </w:rPr>
        <w:t>«Детский санаторий «Берёзка»</w:t>
      </w:r>
    </w:p>
    <w:p w:rsidR="001778BC" w:rsidRPr="00175C97" w:rsidRDefault="001778BC" w:rsidP="001778BC">
      <w:pPr>
        <w:spacing w:after="160" w:line="360" w:lineRule="auto"/>
        <w:jc w:val="center"/>
        <w:rPr>
          <w:rFonts w:ascii="Times New Roman" w:eastAsia="Calibri" w:hAnsi="Times New Roman" w:cs="Times New Roman"/>
          <w:kern w:val="2"/>
          <w:sz w:val="24"/>
          <w:szCs w:val="24"/>
          <w:lang w:val="ru-RU" w:eastAsia="ru-RU"/>
        </w:rPr>
      </w:pPr>
      <w:r w:rsidRPr="00175C97">
        <w:rPr>
          <w:rFonts w:ascii="Times New Roman" w:eastAsia="Calibri" w:hAnsi="Times New Roman" w:cs="Times New Roman"/>
          <w:kern w:val="2"/>
          <w:sz w:val="24"/>
          <w:szCs w:val="24"/>
          <w:lang w:val="ru-RU" w:eastAsia="ru-RU"/>
        </w:rPr>
        <w:t>школа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2913"/>
        <w:gridCol w:w="2849"/>
      </w:tblGrid>
      <w:tr w:rsidR="001778BC" w:rsidRPr="00F03260" w:rsidTr="00CE14CC">
        <w:tc>
          <w:tcPr>
            <w:tcW w:w="3190" w:type="dxa"/>
          </w:tcPr>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РАССМОТРЕНО</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на заседании методического объединения учителей  школы</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СПб ГКУЗ «Детский санаторий «Берёзка»</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протокол № ______</w:t>
            </w:r>
          </w:p>
          <w:p w:rsidR="001778BC" w:rsidRPr="00175C97" w:rsidRDefault="001778BC" w:rsidP="00CE14CC">
            <w:pPr>
              <w:rPr>
                <w:rFonts w:ascii="Times New Roman" w:eastAsia="Calibri" w:hAnsi="Times New Roman" w:cs="Times New Roman"/>
                <w:sz w:val="24"/>
                <w:szCs w:val="24"/>
                <w:lang w:val="ru" w:eastAsia="ru-RU"/>
              </w:rPr>
            </w:pPr>
            <w:r>
              <w:rPr>
                <w:rFonts w:ascii="Times New Roman" w:eastAsia="Calibri" w:hAnsi="Times New Roman" w:cs="Times New Roman"/>
                <w:sz w:val="24"/>
                <w:szCs w:val="24"/>
                <w:lang w:val="ru" w:eastAsia="ru-RU"/>
              </w:rPr>
              <w:t>«____» ___________ 2026</w:t>
            </w:r>
            <w:r w:rsidRPr="00175C97">
              <w:rPr>
                <w:rFonts w:ascii="Times New Roman" w:eastAsia="Calibri" w:hAnsi="Times New Roman" w:cs="Times New Roman"/>
                <w:sz w:val="24"/>
                <w:szCs w:val="24"/>
                <w:lang w:val="ru" w:eastAsia="ru-RU"/>
              </w:rPr>
              <w:t>г.</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Руководитель МО</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Смирнова Л.А.___________</w:t>
            </w:r>
          </w:p>
        </w:tc>
        <w:tc>
          <w:tcPr>
            <w:tcW w:w="3190" w:type="dxa"/>
          </w:tcPr>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СОГЛАСОВАНО</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Заместитель главного врача по учебно-воспитательной работе Денисова Ю.А. ____________</w:t>
            </w:r>
          </w:p>
          <w:p w:rsidR="001778BC" w:rsidRPr="00175C97" w:rsidRDefault="001778BC" w:rsidP="00CE14CC">
            <w:pPr>
              <w:rPr>
                <w:rFonts w:ascii="Times New Roman" w:eastAsia="Calibri" w:hAnsi="Times New Roman" w:cs="Times New Roman"/>
                <w:sz w:val="24"/>
                <w:szCs w:val="24"/>
                <w:lang w:val="ru" w:eastAsia="ru-RU"/>
              </w:rPr>
            </w:pPr>
            <w:r>
              <w:rPr>
                <w:rFonts w:ascii="Times New Roman" w:eastAsia="Calibri" w:hAnsi="Times New Roman" w:cs="Times New Roman"/>
                <w:sz w:val="24"/>
                <w:szCs w:val="24"/>
                <w:lang w:val="ru" w:eastAsia="ru-RU"/>
              </w:rPr>
              <w:t>«____» ___________ 2026</w:t>
            </w:r>
            <w:r w:rsidRPr="00175C97">
              <w:rPr>
                <w:rFonts w:ascii="Times New Roman" w:eastAsia="Calibri" w:hAnsi="Times New Roman" w:cs="Times New Roman"/>
                <w:sz w:val="24"/>
                <w:szCs w:val="24"/>
                <w:lang w:val="ru" w:eastAsia="ru-RU"/>
              </w:rPr>
              <w:t>г.</w:t>
            </w:r>
          </w:p>
          <w:p w:rsidR="001778BC" w:rsidRPr="00175C97" w:rsidRDefault="001778BC" w:rsidP="00CE14CC">
            <w:pPr>
              <w:rPr>
                <w:rFonts w:ascii="Times New Roman" w:eastAsia="Calibri" w:hAnsi="Times New Roman" w:cs="Times New Roman"/>
                <w:sz w:val="24"/>
                <w:szCs w:val="24"/>
                <w:lang w:val="ru" w:eastAsia="ru-RU"/>
              </w:rPr>
            </w:pPr>
          </w:p>
          <w:p w:rsidR="001778BC" w:rsidRPr="00175C97" w:rsidRDefault="001778BC" w:rsidP="00CE14CC">
            <w:pPr>
              <w:rPr>
                <w:rFonts w:ascii="Times New Roman" w:eastAsia="Calibri" w:hAnsi="Times New Roman" w:cs="Times New Roman"/>
                <w:sz w:val="24"/>
                <w:szCs w:val="24"/>
                <w:lang w:val="ru" w:eastAsia="ru-RU"/>
              </w:rPr>
            </w:pPr>
          </w:p>
        </w:tc>
        <w:tc>
          <w:tcPr>
            <w:tcW w:w="3190" w:type="dxa"/>
          </w:tcPr>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УТВЕРЖДАЮ</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 xml:space="preserve">Главный врач СПб ГКУЗ «Детский санаторий «Берёзка» </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Николаев Е.Т. ___________</w:t>
            </w:r>
          </w:p>
          <w:p w:rsidR="001778BC" w:rsidRPr="00175C97" w:rsidRDefault="001778BC" w:rsidP="00CE14CC">
            <w:pPr>
              <w:rPr>
                <w:rFonts w:ascii="Times New Roman" w:eastAsia="Calibri" w:hAnsi="Times New Roman" w:cs="Times New Roman"/>
                <w:sz w:val="24"/>
                <w:szCs w:val="24"/>
                <w:lang w:val="ru" w:eastAsia="ru-RU"/>
              </w:rPr>
            </w:pPr>
            <w:r w:rsidRPr="00175C97">
              <w:rPr>
                <w:rFonts w:ascii="Times New Roman" w:eastAsia="Calibri" w:hAnsi="Times New Roman" w:cs="Times New Roman"/>
                <w:sz w:val="24"/>
                <w:szCs w:val="24"/>
                <w:lang w:val="ru" w:eastAsia="ru-RU"/>
              </w:rPr>
              <w:t>приказ № _____</w:t>
            </w:r>
          </w:p>
          <w:p w:rsidR="001778BC" w:rsidRPr="00175C97" w:rsidRDefault="001778BC" w:rsidP="00CE14CC">
            <w:pPr>
              <w:rPr>
                <w:rFonts w:ascii="Times New Roman" w:eastAsia="Calibri" w:hAnsi="Times New Roman" w:cs="Times New Roman"/>
                <w:sz w:val="24"/>
                <w:szCs w:val="24"/>
                <w:lang w:val="ru" w:eastAsia="ru-RU"/>
              </w:rPr>
            </w:pPr>
            <w:r>
              <w:rPr>
                <w:rFonts w:ascii="Times New Roman" w:eastAsia="Calibri" w:hAnsi="Times New Roman" w:cs="Times New Roman"/>
                <w:sz w:val="24"/>
                <w:szCs w:val="24"/>
                <w:lang w:val="ru" w:eastAsia="ru-RU"/>
              </w:rPr>
              <w:t>«____» __________ 2026</w:t>
            </w:r>
            <w:r w:rsidRPr="00175C97">
              <w:rPr>
                <w:rFonts w:ascii="Times New Roman" w:eastAsia="Calibri" w:hAnsi="Times New Roman" w:cs="Times New Roman"/>
                <w:sz w:val="24"/>
                <w:szCs w:val="24"/>
                <w:lang w:val="ru" w:eastAsia="ru-RU"/>
              </w:rPr>
              <w:t>г.</w:t>
            </w:r>
          </w:p>
        </w:tc>
      </w:tr>
    </w:tbl>
    <w:p w:rsidR="001778BC" w:rsidRPr="00175C97" w:rsidRDefault="001778BC" w:rsidP="001778BC">
      <w:pPr>
        <w:spacing w:after="160" w:line="240" w:lineRule="auto"/>
        <w:jc w:val="center"/>
        <w:rPr>
          <w:rFonts w:ascii="Times New Roman" w:eastAsia="Calibri" w:hAnsi="Times New Roman" w:cs="Times New Roman"/>
          <w:kern w:val="2"/>
          <w:sz w:val="24"/>
          <w:szCs w:val="24"/>
          <w:lang w:val="ru-RU" w:eastAsia="ru-RU"/>
        </w:rPr>
      </w:pPr>
    </w:p>
    <w:p w:rsidR="001778BC" w:rsidRPr="00175C97" w:rsidRDefault="001778BC" w:rsidP="001778BC">
      <w:pPr>
        <w:spacing w:after="160" w:line="360" w:lineRule="auto"/>
        <w:jc w:val="center"/>
        <w:rPr>
          <w:rFonts w:ascii="Times New Roman" w:eastAsia="Calibri" w:hAnsi="Times New Roman" w:cs="Times New Roman"/>
          <w:kern w:val="2"/>
          <w:sz w:val="24"/>
          <w:szCs w:val="24"/>
          <w:lang w:val="ru-RU" w:eastAsia="ru-RU"/>
        </w:rPr>
      </w:pPr>
    </w:p>
    <w:p w:rsidR="001778BC" w:rsidRPr="00175C97" w:rsidRDefault="001778BC" w:rsidP="001778BC">
      <w:pPr>
        <w:spacing w:after="160" w:line="360" w:lineRule="auto"/>
        <w:jc w:val="center"/>
        <w:rPr>
          <w:rFonts w:ascii="Times New Roman" w:eastAsia="Calibri" w:hAnsi="Times New Roman" w:cs="Times New Roman"/>
          <w:b/>
          <w:kern w:val="2"/>
          <w:sz w:val="28"/>
          <w:szCs w:val="28"/>
          <w:lang w:val="ru-RU" w:eastAsia="ru-RU"/>
        </w:rPr>
      </w:pPr>
      <w:r w:rsidRPr="00175C97">
        <w:rPr>
          <w:rFonts w:ascii="Times New Roman" w:eastAsia="Calibri" w:hAnsi="Times New Roman" w:cs="Times New Roman"/>
          <w:b/>
          <w:kern w:val="2"/>
          <w:sz w:val="28"/>
          <w:szCs w:val="28"/>
          <w:lang w:val="ru-RU" w:eastAsia="ru-RU"/>
        </w:rPr>
        <w:t>РАБОЧАЯ ПРОГРАММА</w:t>
      </w:r>
    </w:p>
    <w:p w:rsidR="001778BC" w:rsidRDefault="001778BC" w:rsidP="001778BC">
      <w:pPr>
        <w:spacing w:after="160" w:line="360" w:lineRule="auto"/>
        <w:jc w:val="center"/>
        <w:rPr>
          <w:rFonts w:ascii="Times New Roman" w:eastAsia="Calibri" w:hAnsi="Times New Roman" w:cs="Times New Roman"/>
          <w:b/>
          <w:kern w:val="2"/>
          <w:sz w:val="28"/>
          <w:szCs w:val="28"/>
          <w:lang w:val="ru-RU" w:eastAsia="ru-RU"/>
        </w:rPr>
      </w:pPr>
      <w:r>
        <w:rPr>
          <w:rFonts w:ascii="Times New Roman" w:eastAsia="Calibri" w:hAnsi="Times New Roman" w:cs="Times New Roman"/>
          <w:b/>
          <w:kern w:val="2"/>
          <w:sz w:val="28"/>
          <w:szCs w:val="28"/>
          <w:lang w:val="ru-RU" w:eastAsia="ru-RU"/>
        </w:rPr>
        <w:t>УЧЕБНОГО ПРЕДМЕТА «</w:t>
      </w:r>
      <w:r>
        <w:rPr>
          <w:rFonts w:ascii="Times New Roman" w:eastAsia="Calibri" w:hAnsi="Times New Roman" w:cs="Times New Roman"/>
          <w:b/>
          <w:kern w:val="2"/>
          <w:sz w:val="28"/>
          <w:szCs w:val="28"/>
          <w:lang w:val="ru-RU" w:eastAsia="ru-RU"/>
        </w:rPr>
        <w:t>ЛИТЕРАТУРА</w:t>
      </w:r>
      <w:r w:rsidRPr="00175C97">
        <w:rPr>
          <w:rFonts w:ascii="Times New Roman" w:eastAsia="Calibri" w:hAnsi="Times New Roman" w:cs="Times New Roman"/>
          <w:b/>
          <w:kern w:val="2"/>
          <w:sz w:val="28"/>
          <w:szCs w:val="28"/>
          <w:lang w:val="ru-RU" w:eastAsia="ru-RU"/>
        </w:rPr>
        <w:t>»</w:t>
      </w:r>
    </w:p>
    <w:p w:rsidR="001778BC" w:rsidRPr="00175C97" w:rsidRDefault="001778BC" w:rsidP="001778BC">
      <w:pPr>
        <w:spacing w:after="160" w:line="360" w:lineRule="auto"/>
        <w:jc w:val="center"/>
        <w:rPr>
          <w:rFonts w:ascii="Times New Roman" w:eastAsia="Calibri" w:hAnsi="Times New Roman" w:cs="Times New Roman"/>
          <w:kern w:val="2"/>
          <w:sz w:val="28"/>
          <w:szCs w:val="28"/>
          <w:lang w:val="ru-RU" w:eastAsia="ru-RU"/>
        </w:rPr>
      </w:pPr>
      <w:r w:rsidRPr="00175C97">
        <w:rPr>
          <w:rFonts w:ascii="Times New Roman" w:eastAsia="Calibri" w:hAnsi="Times New Roman" w:cs="Times New Roman"/>
          <w:kern w:val="2"/>
          <w:sz w:val="28"/>
          <w:szCs w:val="28"/>
          <w:lang w:val="ru-RU" w:eastAsia="ru-RU"/>
        </w:rPr>
        <w:t xml:space="preserve"> </w:t>
      </w:r>
      <w:r w:rsidRPr="00175C97">
        <w:rPr>
          <w:rFonts w:ascii="Times New Roman" w:eastAsia="Calibri" w:hAnsi="Times New Roman" w:cs="Times New Roman"/>
          <w:kern w:val="2"/>
          <w:sz w:val="28"/>
          <w:szCs w:val="28"/>
          <w:lang w:val="ru-RU" w:eastAsia="ru-RU"/>
        </w:rPr>
        <w:t>(базовый уровень)</w:t>
      </w:r>
    </w:p>
    <w:p w:rsidR="001778BC" w:rsidRPr="00175C97" w:rsidRDefault="001778BC" w:rsidP="001778BC">
      <w:pPr>
        <w:spacing w:after="160" w:line="360" w:lineRule="auto"/>
        <w:jc w:val="center"/>
        <w:rPr>
          <w:rFonts w:ascii="Times New Roman" w:eastAsia="Calibri" w:hAnsi="Times New Roman" w:cs="Times New Roman"/>
          <w:kern w:val="2"/>
          <w:sz w:val="28"/>
          <w:szCs w:val="28"/>
          <w:lang w:val="ru-RU" w:eastAsia="ru-RU"/>
        </w:rPr>
      </w:pPr>
      <w:r>
        <w:rPr>
          <w:rFonts w:ascii="Times New Roman" w:eastAsia="Calibri" w:hAnsi="Times New Roman" w:cs="Times New Roman"/>
          <w:kern w:val="2"/>
          <w:sz w:val="28"/>
          <w:szCs w:val="28"/>
          <w:lang w:val="ru-RU" w:eastAsia="ru-RU"/>
        </w:rPr>
        <w:t>для обучающихся 5 – 6</w:t>
      </w:r>
      <w:r w:rsidRPr="00175C97">
        <w:rPr>
          <w:rFonts w:ascii="Times New Roman" w:eastAsia="Calibri" w:hAnsi="Times New Roman" w:cs="Times New Roman"/>
          <w:kern w:val="2"/>
          <w:sz w:val="28"/>
          <w:szCs w:val="28"/>
          <w:lang w:val="ru-RU" w:eastAsia="ru-RU"/>
        </w:rPr>
        <w:t xml:space="preserve"> классов</w:t>
      </w:r>
    </w:p>
    <w:p w:rsidR="001778BC" w:rsidRPr="00175C97" w:rsidRDefault="001778BC" w:rsidP="001778BC">
      <w:pPr>
        <w:spacing w:after="160" w:line="360" w:lineRule="auto"/>
        <w:jc w:val="center"/>
        <w:rPr>
          <w:rFonts w:ascii="Times New Roman" w:eastAsia="Calibri" w:hAnsi="Times New Roman" w:cs="Times New Roman"/>
          <w:kern w:val="2"/>
          <w:sz w:val="28"/>
          <w:szCs w:val="28"/>
          <w:lang w:val="ru-RU" w:eastAsia="ru-RU"/>
        </w:rPr>
      </w:pPr>
      <w:r>
        <w:rPr>
          <w:rFonts w:ascii="Times New Roman" w:eastAsia="Calibri" w:hAnsi="Times New Roman" w:cs="Times New Roman"/>
          <w:kern w:val="2"/>
          <w:sz w:val="28"/>
          <w:szCs w:val="28"/>
          <w:lang w:val="ru-RU" w:eastAsia="ru-RU"/>
        </w:rPr>
        <w:t>2026 – 2027</w:t>
      </w:r>
      <w:r w:rsidRPr="00175C97">
        <w:rPr>
          <w:rFonts w:ascii="Times New Roman" w:eastAsia="Calibri" w:hAnsi="Times New Roman" w:cs="Times New Roman"/>
          <w:kern w:val="2"/>
          <w:sz w:val="28"/>
          <w:szCs w:val="28"/>
          <w:lang w:val="ru-RU" w:eastAsia="ru-RU"/>
        </w:rPr>
        <w:t xml:space="preserve"> учебный год</w:t>
      </w:r>
    </w:p>
    <w:p w:rsidR="001778BC" w:rsidRPr="00175C97" w:rsidRDefault="001778BC" w:rsidP="001778BC">
      <w:pPr>
        <w:spacing w:after="160" w:line="360" w:lineRule="auto"/>
        <w:jc w:val="center"/>
        <w:rPr>
          <w:rFonts w:ascii="Times New Roman" w:eastAsia="Calibri" w:hAnsi="Times New Roman" w:cs="Times New Roman"/>
          <w:kern w:val="2"/>
          <w:sz w:val="28"/>
          <w:szCs w:val="28"/>
          <w:lang w:val="ru-RU" w:eastAsia="ru-RU"/>
        </w:rPr>
      </w:pPr>
    </w:p>
    <w:p w:rsidR="001778BC" w:rsidRPr="00175C97" w:rsidRDefault="001778BC" w:rsidP="001778BC">
      <w:pPr>
        <w:spacing w:after="160" w:line="360" w:lineRule="auto"/>
        <w:rPr>
          <w:rFonts w:ascii="Times New Roman" w:eastAsia="Calibri" w:hAnsi="Times New Roman" w:cs="Times New Roman"/>
          <w:kern w:val="2"/>
          <w:sz w:val="28"/>
          <w:szCs w:val="28"/>
          <w:lang w:val="ru-RU" w:eastAsia="ru-RU"/>
        </w:rPr>
      </w:pPr>
    </w:p>
    <w:p w:rsidR="001778BC" w:rsidRPr="00175C97" w:rsidRDefault="001778BC" w:rsidP="001778BC">
      <w:pPr>
        <w:spacing w:after="160" w:line="360" w:lineRule="auto"/>
        <w:rPr>
          <w:rFonts w:ascii="Times New Roman" w:eastAsia="Calibri" w:hAnsi="Times New Roman" w:cs="Times New Roman"/>
          <w:kern w:val="2"/>
          <w:sz w:val="28"/>
          <w:szCs w:val="28"/>
          <w:lang w:val="ru-RU" w:eastAsia="ru-RU"/>
        </w:rPr>
      </w:pPr>
    </w:p>
    <w:p w:rsidR="001778BC" w:rsidRPr="00175C97" w:rsidRDefault="001778BC" w:rsidP="001778BC">
      <w:pPr>
        <w:spacing w:after="160" w:line="360" w:lineRule="auto"/>
        <w:rPr>
          <w:rFonts w:ascii="Times New Roman" w:eastAsia="Calibri" w:hAnsi="Times New Roman" w:cs="Times New Roman"/>
          <w:kern w:val="2"/>
          <w:sz w:val="28"/>
          <w:szCs w:val="28"/>
          <w:lang w:val="ru-RU" w:eastAsia="ru-RU"/>
        </w:rPr>
      </w:pPr>
    </w:p>
    <w:p w:rsidR="001778BC" w:rsidRDefault="001778BC" w:rsidP="001778BC">
      <w:pPr>
        <w:spacing w:after="160" w:line="360" w:lineRule="auto"/>
        <w:jc w:val="center"/>
        <w:rPr>
          <w:rFonts w:ascii="Times New Roman" w:eastAsia="Calibri" w:hAnsi="Times New Roman" w:cs="Times New Roman"/>
          <w:kern w:val="2"/>
          <w:sz w:val="28"/>
          <w:szCs w:val="28"/>
          <w:lang w:val="ru-RU" w:eastAsia="ru-RU"/>
        </w:rPr>
      </w:pPr>
      <w:r w:rsidRPr="00175C97">
        <w:rPr>
          <w:rFonts w:ascii="Times New Roman" w:eastAsia="Calibri" w:hAnsi="Times New Roman" w:cs="Times New Roman"/>
          <w:kern w:val="2"/>
          <w:sz w:val="28"/>
          <w:szCs w:val="28"/>
          <w:lang w:val="ru-RU" w:eastAsia="ru-RU"/>
        </w:rPr>
        <w:t>202</w:t>
      </w:r>
      <w:bookmarkEnd w:id="1"/>
      <w:r>
        <w:rPr>
          <w:rFonts w:ascii="Times New Roman" w:eastAsia="Calibri" w:hAnsi="Times New Roman" w:cs="Times New Roman"/>
          <w:kern w:val="2"/>
          <w:sz w:val="28"/>
          <w:szCs w:val="28"/>
          <w:lang w:val="ru-RU" w:eastAsia="ru-RU"/>
        </w:rPr>
        <w:t>6</w:t>
      </w:r>
      <w:bookmarkStart w:id="2" w:name="y60zmeryk2n8" w:colFirst="0" w:colLast="0"/>
      <w:bookmarkEnd w:id="2"/>
    </w:p>
    <w:p w:rsidR="00132D88" w:rsidRPr="00C164BB" w:rsidRDefault="00132D88" w:rsidP="00C164BB">
      <w:pPr>
        <w:rPr>
          <w:rFonts w:ascii="Times New Roman" w:hAnsi="Times New Roman"/>
          <w:b/>
          <w:sz w:val="32"/>
          <w:szCs w:val="32"/>
          <w:lang w:val="ru-RU"/>
        </w:rPr>
      </w:pPr>
    </w:p>
    <w:p w:rsidR="00DC1BC2" w:rsidRPr="001778BC" w:rsidRDefault="001778BC" w:rsidP="001778BC">
      <w:pPr>
        <w:rPr>
          <w:rFonts w:ascii="Times New Roman" w:hAnsi="Times New Roman"/>
          <w:b/>
          <w:color w:val="000000"/>
          <w:sz w:val="28"/>
          <w:lang w:val="ru-RU"/>
        </w:rPr>
      </w:pPr>
      <w:bookmarkStart w:id="3" w:name="block-49696770"/>
      <w:bookmarkEnd w:id="0"/>
      <w:r>
        <w:rPr>
          <w:rFonts w:ascii="Times New Roman" w:hAnsi="Times New Roman"/>
          <w:b/>
          <w:color w:val="000000"/>
          <w:sz w:val="28"/>
          <w:lang w:val="ru-RU"/>
        </w:rPr>
        <w:br w:type="page"/>
      </w:r>
      <w:bookmarkStart w:id="4" w:name="_GoBack"/>
      <w:bookmarkEnd w:id="4"/>
      <w:r w:rsidR="00F35037" w:rsidRPr="00F35037">
        <w:rPr>
          <w:rFonts w:ascii="Times New Roman" w:hAnsi="Times New Roman"/>
          <w:b/>
          <w:color w:val="000000"/>
          <w:sz w:val="28"/>
          <w:lang w:val="ru-RU"/>
        </w:rPr>
        <w:lastRenderedPageBreak/>
        <w:t>ПОЯСНИТЕЛЬНАЯ ЗАПИСКА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F35037">
        <w:rPr>
          <w:rFonts w:ascii="Times New Roman" w:hAnsi="Times New Roman"/>
          <w:color w:val="333333"/>
          <w:sz w:val="28"/>
          <w:lang w:val="ru-RU"/>
        </w:rPr>
        <w:t xml:space="preserve">рабочей </w:t>
      </w:r>
      <w:r w:rsidRPr="00F35037">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 xml:space="preserve">ОБЩАЯ ХАРАКТЕРИСТИКА </w:t>
      </w:r>
      <w:r w:rsidRPr="00F35037">
        <w:rPr>
          <w:rFonts w:ascii="Times New Roman" w:hAnsi="Times New Roman"/>
          <w:b/>
          <w:color w:val="333333"/>
          <w:sz w:val="28"/>
          <w:lang w:val="ru-RU"/>
        </w:rPr>
        <w:t>УЧЕБНОГО ПРЕДМЕТА «ЛИТЕРАТУРА»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w:t>
      </w:r>
      <w:r w:rsidRPr="00F35037">
        <w:rPr>
          <w:rFonts w:ascii="Times New Roman" w:hAnsi="Times New Roman"/>
          <w:color w:val="000000"/>
          <w:sz w:val="28"/>
          <w:lang w:val="ru-RU"/>
        </w:rPr>
        <w:lastRenderedPageBreak/>
        <w:t>которая зависит от возрастных особенностей школьников, их психического и литературного развития, жизненного и читательского опыта.</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 xml:space="preserve">ЦЕЛИ ИЗУЧЕНИЯ </w:t>
      </w:r>
      <w:r w:rsidRPr="00F35037">
        <w:rPr>
          <w:rFonts w:ascii="Times New Roman" w:hAnsi="Times New Roman"/>
          <w:b/>
          <w:color w:val="333333"/>
          <w:sz w:val="28"/>
          <w:lang w:val="ru-RU"/>
        </w:rPr>
        <w:t>УЧЕБНОГО ПРЕДМЕТА «ЛИТЕРАТУРА»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w:t>
      </w:r>
      <w:r w:rsidRPr="00F35037">
        <w:rPr>
          <w:rFonts w:ascii="Times New Roman" w:hAnsi="Times New Roman"/>
          <w:color w:val="000000"/>
          <w:sz w:val="28"/>
          <w:lang w:val="ru-RU"/>
        </w:rPr>
        <w:lastRenderedPageBreak/>
        <w:t xml:space="preserve">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w:t>
      </w:r>
      <w:r w:rsidRPr="00F35037">
        <w:rPr>
          <w:rFonts w:ascii="Times New Roman" w:hAnsi="Times New Roman"/>
          <w:color w:val="000000"/>
          <w:sz w:val="28"/>
          <w:lang w:val="ru-RU"/>
        </w:rPr>
        <w:lastRenderedPageBreak/>
        <w:t xml:space="preserve">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DC1BC2" w:rsidRPr="00F35037" w:rsidRDefault="00DC1BC2">
      <w:pPr>
        <w:spacing w:after="0" w:line="264" w:lineRule="auto"/>
        <w:ind w:left="120"/>
        <w:jc w:val="both"/>
        <w:rPr>
          <w:lang w:val="ru-RU"/>
        </w:rPr>
      </w:pPr>
    </w:p>
    <w:p w:rsidR="00DB5C68" w:rsidRDefault="00DB5C68">
      <w:pPr>
        <w:spacing w:after="0" w:line="264" w:lineRule="auto"/>
        <w:ind w:left="120"/>
        <w:jc w:val="both"/>
        <w:rPr>
          <w:rFonts w:ascii="Times New Roman" w:hAnsi="Times New Roman"/>
          <w:b/>
          <w:color w:val="000000"/>
          <w:sz w:val="28"/>
          <w:lang w:val="ru-RU"/>
        </w:rPr>
      </w:pPr>
    </w:p>
    <w:p w:rsidR="00DB5C68" w:rsidRDefault="00DB5C68">
      <w:pPr>
        <w:spacing w:after="0" w:line="264" w:lineRule="auto"/>
        <w:ind w:left="120"/>
        <w:jc w:val="both"/>
        <w:rPr>
          <w:rFonts w:ascii="Times New Roman" w:hAnsi="Times New Roman"/>
          <w:b/>
          <w:color w:val="000000"/>
          <w:sz w:val="28"/>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МЕСТО УЧЕБНОГО ПРЕДМЕТА «ЛИТЕРАТУРА» В УЧЕБНОМ ПЛАНЕ</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C1BC2" w:rsidRPr="00F35037" w:rsidRDefault="00DC1BC2">
      <w:pPr>
        <w:rPr>
          <w:lang w:val="ru-RU"/>
        </w:rPr>
        <w:sectPr w:rsidR="00DC1BC2" w:rsidRPr="00F35037" w:rsidSect="001778BC">
          <w:headerReference w:type="default" r:id="rId8"/>
          <w:footerReference w:type="default" r:id="rId9"/>
          <w:pgSz w:w="11906" w:h="16383"/>
          <w:pgMar w:top="1440" w:right="1440" w:bottom="1440" w:left="1800" w:header="720" w:footer="720" w:gutter="0"/>
          <w:cols w:space="720"/>
          <w:docGrid w:linePitch="299"/>
        </w:sectPr>
      </w:pPr>
    </w:p>
    <w:p w:rsidR="00DC1BC2" w:rsidRPr="00F35037" w:rsidRDefault="00F35037">
      <w:pPr>
        <w:spacing w:after="0" w:line="264" w:lineRule="auto"/>
        <w:ind w:left="120"/>
        <w:jc w:val="both"/>
        <w:rPr>
          <w:lang w:val="ru-RU"/>
        </w:rPr>
      </w:pPr>
      <w:bookmarkStart w:id="5" w:name="block-49696771"/>
      <w:bookmarkEnd w:id="3"/>
      <w:r w:rsidRPr="00F35037">
        <w:rPr>
          <w:rFonts w:ascii="Times New Roman" w:hAnsi="Times New Roman"/>
          <w:b/>
          <w:color w:val="000000"/>
          <w:sz w:val="28"/>
          <w:lang w:val="ru-RU"/>
        </w:rPr>
        <w:lastRenderedPageBreak/>
        <w:t>СОДЕРЖАНИЕ УЧЕБНОГО ПРЕДМЕТА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5 КЛАСС</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Мифология.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Мифы народов России и мира.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Фольклор. </w:t>
      </w:r>
      <w:r w:rsidRPr="00F35037">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sidRPr="00F35037">
        <w:rPr>
          <w:rFonts w:ascii="Times New Roman" w:hAnsi="Times New Roman"/>
          <w:color w:val="000000"/>
          <w:sz w:val="28"/>
          <w:lang w:val="ru-RU"/>
        </w:rPr>
        <w:t>(не менее трёх).</w:t>
      </w:r>
      <w:bookmarkEnd w:id="6"/>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5037">
        <w:rPr>
          <w:rFonts w:ascii="Times New Roman" w:hAnsi="Times New Roman"/>
          <w:b/>
          <w:color w:val="000000"/>
          <w:sz w:val="28"/>
          <w:lang w:val="ru-RU"/>
        </w:rPr>
        <w:t xml:space="preserve"> века И. А. Крылов. </w:t>
      </w:r>
      <w:r w:rsidRPr="00F35037">
        <w:rPr>
          <w:rFonts w:ascii="Times New Roman" w:hAnsi="Times New Roman"/>
          <w:color w:val="000000"/>
          <w:sz w:val="28"/>
          <w:lang w:val="ru-RU"/>
        </w:rPr>
        <w:t xml:space="preserve">Басни </w:t>
      </w:r>
      <w:bookmarkStart w:id="7" w:name="f1cdb435-b3ac-4333-9983-9795e004a0c2"/>
      <w:r w:rsidRPr="00F35037">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7"/>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А. С. Пушкин. </w:t>
      </w:r>
      <w:r w:rsidRPr="00F35037">
        <w:rPr>
          <w:rFonts w:ascii="Times New Roman" w:hAnsi="Times New Roman"/>
          <w:color w:val="000000"/>
          <w:sz w:val="28"/>
          <w:lang w:val="ru-RU"/>
        </w:rPr>
        <w:t xml:space="preserve">Стихотворения </w:t>
      </w:r>
      <w:bookmarkStart w:id="8" w:name="b8731a29-438b-4b6a-a37d-ff778ded575a"/>
      <w:r w:rsidRPr="00F35037">
        <w:rPr>
          <w:rFonts w:ascii="Times New Roman" w:hAnsi="Times New Roman"/>
          <w:color w:val="000000"/>
          <w:sz w:val="28"/>
          <w:lang w:val="ru-RU"/>
        </w:rPr>
        <w:t>(не менее трёх). «Зимнее утро», «Зимний вечер», «Няне» и другие.</w:t>
      </w:r>
      <w:bookmarkEnd w:id="8"/>
      <w:r w:rsidRPr="00F35037">
        <w:rPr>
          <w:rFonts w:ascii="Times New Roman" w:hAnsi="Times New Roman"/>
          <w:color w:val="000000"/>
          <w:sz w:val="28"/>
          <w:lang w:val="ru-RU"/>
        </w:rPr>
        <w:t xml:space="preserve"> «Сказка о мёртвой царевне и о семи богатырях».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М. Ю. Лермонтов.</w:t>
      </w:r>
      <w:r w:rsidRPr="00F35037">
        <w:rPr>
          <w:rFonts w:ascii="Times New Roman" w:hAnsi="Times New Roman"/>
          <w:color w:val="000000"/>
          <w:sz w:val="28"/>
          <w:lang w:val="ru-RU"/>
        </w:rPr>
        <w:t xml:space="preserve"> Стихотворение «Бородино».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Н. В. Гоголь.</w:t>
      </w:r>
      <w:r w:rsidRPr="00F35037">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35037">
        <w:rPr>
          <w:rFonts w:ascii="Times New Roman" w:hAnsi="Times New Roman"/>
          <w:b/>
          <w:color w:val="000000"/>
          <w:sz w:val="28"/>
          <w:lang w:val="ru-RU"/>
        </w:rPr>
        <w:t xml:space="preserve"> века.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И. С. Тургенев.</w:t>
      </w:r>
      <w:r w:rsidRPr="00F35037">
        <w:rPr>
          <w:rFonts w:ascii="Times New Roman" w:hAnsi="Times New Roman"/>
          <w:color w:val="000000"/>
          <w:sz w:val="28"/>
          <w:lang w:val="ru-RU"/>
        </w:rPr>
        <w:t xml:space="preserve"> Рассказ «Муму».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Н. А. Некрасов.</w:t>
      </w:r>
      <w:r w:rsidRPr="00F35037">
        <w:rPr>
          <w:rFonts w:ascii="Times New Roman" w:hAnsi="Times New Roman"/>
          <w:color w:val="000000"/>
          <w:sz w:val="28"/>
          <w:lang w:val="ru-RU"/>
        </w:rPr>
        <w:t xml:space="preserve"> Стихотворения </w:t>
      </w:r>
      <w:bookmarkStart w:id="9" w:name="1d4fde75-5a86-4cea-90d5-aae01314b835"/>
      <w:r w:rsidRPr="00F35037">
        <w:rPr>
          <w:rFonts w:ascii="Times New Roman" w:hAnsi="Times New Roman"/>
          <w:color w:val="000000"/>
          <w:sz w:val="28"/>
          <w:lang w:val="ru-RU"/>
        </w:rPr>
        <w:t>(не менее двух). «Крестьянские дети», «Школьник» и другие.</w:t>
      </w:r>
      <w:bookmarkEnd w:id="9"/>
      <w:r w:rsidRPr="00F35037">
        <w:rPr>
          <w:rFonts w:ascii="Times New Roman" w:hAnsi="Times New Roman"/>
          <w:color w:val="000000"/>
          <w:sz w:val="28"/>
          <w:lang w:val="ru-RU"/>
        </w:rPr>
        <w:t xml:space="preserve"> Поэма «Мороз, Красный нос» (фрагмент).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Л. Н. Толстой.</w:t>
      </w:r>
      <w:r w:rsidRPr="00F35037">
        <w:rPr>
          <w:rFonts w:ascii="Times New Roman" w:hAnsi="Times New Roman"/>
          <w:color w:val="000000"/>
          <w:sz w:val="28"/>
          <w:lang w:val="ru-RU"/>
        </w:rPr>
        <w:t xml:space="preserve"> Рассказ «Кавказский пленник».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w:t>
      </w:r>
      <w:r>
        <w:rPr>
          <w:rFonts w:ascii="Times New Roman" w:hAnsi="Times New Roman"/>
          <w:b/>
          <w:color w:val="000000"/>
          <w:sz w:val="28"/>
        </w:rPr>
        <w:t>XIX</w:t>
      </w:r>
      <w:r w:rsidRPr="00F35037">
        <w:rPr>
          <w:rFonts w:ascii="Times New Roman" w:hAnsi="Times New Roman"/>
          <w:b/>
          <w:color w:val="000000"/>
          <w:sz w:val="28"/>
          <w:lang w:val="ru-RU"/>
        </w:rPr>
        <w:t xml:space="preserve">–ХХ веков.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F35037">
        <w:rPr>
          <w:rFonts w:ascii="Times New Roman" w:hAnsi="Times New Roman"/>
          <w:b/>
          <w:color w:val="000000"/>
          <w:sz w:val="28"/>
          <w:lang w:val="ru-RU"/>
        </w:rPr>
        <w:t xml:space="preserve">–ХХ веков о родной природе и о связи человека с Родиной </w:t>
      </w:r>
      <w:bookmarkStart w:id="10" w:name="3c5dcffd-8a26-4103-9932-75cd7a8dd3e4"/>
      <w:r w:rsidRPr="00F35037">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0"/>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F35037">
        <w:rPr>
          <w:rFonts w:ascii="Times New Roman" w:hAnsi="Times New Roman"/>
          <w:b/>
          <w:color w:val="000000"/>
          <w:sz w:val="28"/>
          <w:lang w:val="ru-RU"/>
        </w:rPr>
        <w:t xml:space="preserve">– </w:t>
      </w:r>
      <w:r>
        <w:rPr>
          <w:rFonts w:ascii="Times New Roman" w:hAnsi="Times New Roman"/>
          <w:b/>
          <w:color w:val="000000"/>
          <w:sz w:val="28"/>
        </w:rPr>
        <w:t>XX</w:t>
      </w:r>
      <w:r w:rsidRPr="00F35037">
        <w:rPr>
          <w:rFonts w:ascii="Times New Roman" w:hAnsi="Times New Roman"/>
          <w:b/>
          <w:color w:val="000000"/>
          <w:sz w:val="28"/>
          <w:lang w:val="ru-RU"/>
        </w:rPr>
        <w:t xml:space="preserve"> веков.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А. П. Чехов </w:t>
      </w:r>
      <w:bookmarkStart w:id="11" w:name="dbfddf02-0071-45b9-8d3c-fa1cc17b4b15"/>
      <w:r w:rsidRPr="00F35037">
        <w:rPr>
          <w:rFonts w:ascii="Times New Roman" w:hAnsi="Times New Roman"/>
          <w:color w:val="000000"/>
          <w:sz w:val="28"/>
          <w:lang w:val="ru-RU"/>
        </w:rPr>
        <w:t>(два рассказа по выбору). Например, «Лошадиная фамилия», «Мальчики», «Хирургия» и другие.</w:t>
      </w:r>
      <w:bookmarkEnd w:id="11"/>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М. М. Зощенко </w:t>
      </w:r>
      <w:bookmarkStart w:id="12" w:name="90913393-50df-412f-ac1a-f5af225a368e"/>
      <w:r w:rsidRPr="00F35037">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2"/>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Произведения отечественной литературы о природе и животных</w:t>
      </w:r>
      <w:r w:rsidRPr="00F35037">
        <w:rPr>
          <w:rFonts w:ascii="Times New Roman" w:hAnsi="Times New Roman"/>
          <w:color w:val="000000"/>
          <w:sz w:val="28"/>
          <w:lang w:val="ru-RU"/>
        </w:rPr>
        <w:t xml:space="preserve"> </w:t>
      </w:r>
      <w:bookmarkStart w:id="13" w:name="aec23ce7-13ed-416b-91bb-298806d5c90e"/>
      <w:r w:rsidRPr="00F35037">
        <w:rPr>
          <w:rFonts w:ascii="Times New Roman" w:hAnsi="Times New Roman"/>
          <w:color w:val="000000"/>
          <w:sz w:val="28"/>
          <w:lang w:val="ru-RU"/>
        </w:rPr>
        <w:t>(не менее двух). Например, А. И. Куприна, М. М. Пришвина, К. Г. Паустовского.</w:t>
      </w:r>
      <w:bookmarkEnd w:id="13"/>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А. П. Платонов.</w:t>
      </w:r>
      <w:r w:rsidRPr="00F35037">
        <w:rPr>
          <w:rFonts w:ascii="Times New Roman" w:hAnsi="Times New Roman"/>
          <w:color w:val="000000"/>
          <w:sz w:val="28"/>
          <w:lang w:val="ru-RU"/>
        </w:rPr>
        <w:t xml:space="preserve"> Рассказы </w:t>
      </w:r>
      <w:bookmarkStart w:id="14" w:name="cfa39edd-5597-42b5-b07f-489d84e47a94"/>
      <w:r w:rsidRPr="00F35037">
        <w:rPr>
          <w:rFonts w:ascii="Times New Roman" w:hAnsi="Times New Roman"/>
          <w:color w:val="000000"/>
          <w:sz w:val="28"/>
          <w:lang w:val="ru-RU"/>
        </w:rPr>
        <w:t>(один по выбору). Например, «Корова», «Никита» и другие.</w:t>
      </w:r>
      <w:bookmarkEnd w:id="14"/>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В. П. Астафьев.</w:t>
      </w:r>
      <w:r w:rsidRPr="00F35037">
        <w:rPr>
          <w:rFonts w:ascii="Times New Roman" w:hAnsi="Times New Roman"/>
          <w:color w:val="000000"/>
          <w:sz w:val="28"/>
          <w:lang w:val="ru-RU"/>
        </w:rPr>
        <w:t xml:space="preserve"> Рассказ «Васюткино озеро».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w:t>
      </w:r>
      <w:r>
        <w:rPr>
          <w:rFonts w:ascii="Times New Roman" w:hAnsi="Times New Roman"/>
          <w:b/>
          <w:color w:val="000000"/>
          <w:sz w:val="28"/>
        </w:rPr>
        <w:t>XX</w:t>
      </w:r>
      <w:r w:rsidRPr="00F35037">
        <w:rPr>
          <w:rFonts w:ascii="Times New Roman" w:hAnsi="Times New Roman"/>
          <w:b/>
          <w:color w:val="000000"/>
          <w:sz w:val="28"/>
          <w:lang w:val="ru-RU"/>
        </w:rPr>
        <w:t xml:space="preserve">– начала </w:t>
      </w:r>
      <w:r>
        <w:rPr>
          <w:rFonts w:ascii="Times New Roman" w:hAnsi="Times New Roman"/>
          <w:b/>
          <w:color w:val="000000"/>
          <w:sz w:val="28"/>
        </w:rPr>
        <w:t>XXI</w:t>
      </w:r>
      <w:r w:rsidRPr="00F35037">
        <w:rPr>
          <w:rFonts w:ascii="Times New Roman" w:hAnsi="Times New Roman"/>
          <w:b/>
          <w:color w:val="000000"/>
          <w:sz w:val="28"/>
          <w:lang w:val="ru-RU"/>
        </w:rPr>
        <w:t xml:space="preserve"> веков.</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lastRenderedPageBreak/>
        <w:t>Произведения отечественной литературы на тему «Человек на войне»</w:t>
      </w:r>
      <w:r w:rsidRPr="00F35037">
        <w:rPr>
          <w:rFonts w:ascii="Times New Roman" w:hAnsi="Times New Roman"/>
          <w:color w:val="000000"/>
          <w:sz w:val="28"/>
          <w:lang w:val="ru-RU"/>
        </w:rPr>
        <w:t xml:space="preserve"> </w:t>
      </w:r>
      <w:bookmarkStart w:id="15" w:name="35dcef7b-869c-4626-b557-2b2839912c37"/>
      <w:r w:rsidRPr="00F35037">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5"/>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F35037">
        <w:rPr>
          <w:rFonts w:ascii="Times New Roman" w:hAnsi="Times New Roman"/>
          <w:b/>
          <w:color w:val="000000"/>
          <w:sz w:val="28"/>
          <w:lang w:val="ru-RU"/>
        </w:rPr>
        <w:t>–</w:t>
      </w:r>
      <w:r>
        <w:rPr>
          <w:rFonts w:ascii="Times New Roman" w:hAnsi="Times New Roman"/>
          <w:b/>
          <w:color w:val="000000"/>
          <w:sz w:val="28"/>
        </w:rPr>
        <w:t>XXI</w:t>
      </w:r>
      <w:r w:rsidRPr="00F35037">
        <w:rPr>
          <w:rFonts w:ascii="Times New Roman" w:hAnsi="Times New Roman"/>
          <w:b/>
          <w:color w:val="000000"/>
          <w:sz w:val="28"/>
          <w:lang w:val="ru-RU"/>
        </w:rPr>
        <w:t xml:space="preserve"> веков на тему детства</w:t>
      </w:r>
      <w:r w:rsidRPr="00F35037">
        <w:rPr>
          <w:rFonts w:ascii="Times New Roman" w:hAnsi="Times New Roman"/>
          <w:color w:val="000000"/>
          <w:sz w:val="28"/>
          <w:lang w:val="ru-RU"/>
        </w:rPr>
        <w:t xml:space="preserve"> </w:t>
      </w:r>
      <w:bookmarkStart w:id="16" w:name="a5fd8ebc-c46e-41fa-818f-2757c5fc34dd"/>
      <w:r w:rsidRPr="00F35037">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6"/>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sidRPr="00F35037">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rsidR="00DC1BC2" w:rsidRPr="00C164BB"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sidRPr="00F35037">
        <w:rPr>
          <w:rFonts w:ascii="Times New Roman" w:hAnsi="Times New Roman"/>
          <w:color w:val="000000"/>
          <w:sz w:val="28"/>
          <w:lang w:val="ru-RU"/>
        </w:rPr>
        <w:t xml:space="preserve">(одно по выбору). Например, Р. Г. Гамзатов. </w:t>
      </w:r>
      <w:r w:rsidRPr="00C164BB">
        <w:rPr>
          <w:rFonts w:ascii="Times New Roman" w:hAnsi="Times New Roman"/>
          <w:color w:val="000000"/>
          <w:sz w:val="28"/>
          <w:lang w:val="ru-RU"/>
        </w:rPr>
        <w:t>«Песня соловья»; М. Карим. «Эту песню мать мне пела».</w:t>
      </w:r>
      <w:bookmarkEnd w:id="18"/>
      <w:r w:rsidRPr="00C164BB">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Зарубежная литература.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Х. К. Андерсен. </w:t>
      </w:r>
      <w:r w:rsidRPr="00F35037">
        <w:rPr>
          <w:rFonts w:ascii="Times New Roman" w:hAnsi="Times New Roman"/>
          <w:color w:val="000000"/>
          <w:sz w:val="28"/>
          <w:lang w:val="ru-RU"/>
        </w:rPr>
        <w:t xml:space="preserve">Сказки </w:t>
      </w:r>
      <w:bookmarkStart w:id="19" w:name="2ca66737-c580-4ac4-a5b2-7f657ef38e3a"/>
      <w:r w:rsidRPr="00F35037">
        <w:rPr>
          <w:rFonts w:ascii="Times New Roman" w:hAnsi="Times New Roman"/>
          <w:color w:val="000000"/>
          <w:sz w:val="28"/>
          <w:lang w:val="ru-RU"/>
        </w:rPr>
        <w:t>(одна по выбору). Например, «Снежная королева», «Соловей» и другие.</w:t>
      </w:r>
      <w:bookmarkEnd w:id="19"/>
      <w:r w:rsidRPr="00F35037">
        <w:rPr>
          <w:rFonts w:ascii="Times New Roman" w:hAnsi="Times New Roman"/>
          <w:color w:val="000000"/>
          <w:sz w:val="28"/>
          <w:lang w:val="ru-RU"/>
        </w:rPr>
        <w:t xml:space="preserve"> </w:t>
      </w:r>
    </w:p>
    <w:p w:rsidR="00DC1BC2" w:rsidRPr="00C164BB" w:rsidRDefault="00F35037">
      <w:pPr>
        <w:spacing w:after="0" w:line="264" w:lineRule="auto"/>
        <w:ind w:firstLine="600"/>
        <w:jc w:val="both"/>
        <w:rPr>
          <w:lang w:val="ru-RU"/>
        </w:rPr>
      </w:pPr>
      <w:r w:rsidRPr="00F35037">
        <w:rPr>
          <w:rFonts w:ascii="Times New Roman" w:hAnsi="Times New Roman"/>
          <w:b/>
          <w:color w:val="000000"/>
          <w:sz w:val="28"/>
          <w:lang w:val="ru-RU"/>
        </w:rPr>
        <w:t>Зарубежная сказочная проза</w:t>
      </w:r>
      <w:r w:rsidRPr="00F35037">
        <w:rPr>
          <w:rFonts w:ascii="Times New Roman" w:hAnsi="Times New Roman"/>
          <w:color w:val="000000"/>
          <w:sz w:val="28"/>
          <w:lang w:val="ru-RU"/>
        </w:rPr>
        <w:t xml:space="preserve"> </w:t>
      </w:r>
      <w:bookmarkStart w:id="20" w:name="fd694784-5635-4214-94a4-c12d0a30d199"/>
      <w:r w:rsidRPr="00F35037">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C164BB">
        <w:rPr>
          <w:rFonts w:ascii="Times New Roman" w:hAnsi="Times New Roman"/>
          <w:color w:val="000000"/>
          <w:sz w:val="28"/>
          <w:lang w:val="ru-RU"/>
        </w:rPr>
        <w:t>«Хоббит, или Туда и обратно» (главы по выбору).</w:t>
      </w:r>
      <w:bookmarkEnd w:id="20"/>
      <w:r w:rsidRPr="00C164BB">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Зарубежная проза о детях и подростках </w:t>
      </w:r>
      <w:bookmarkStart w:id="21" w:name="b40b601e-d0c3-4299-89d0-394ad0dce0c8"/>
      <w:r w:rsidRPr="00F35037">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1"/>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Зарубежная приключенческая проза </w:t>
      </w:r>
      <w:bookmarkStart w:id="22" w:name="103698ad-506d-4d05-bb28-79e90ac8cd6a"/>
      <w:r w:rsidRPr="00F35037">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2"/>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Зарубежная проза о животных </w:t>
      </w:r>
      <w:bookmarkStart w:id="23" w:name="8a53c771-ce41-4f85-8a47-a227160dd957"/>
      <w:r w:rsidRPr="00F35037">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3"/>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6 КЛАСС</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Античная литература. </w:t>
      </w:r>
    </w:p>
    <w:p w:rsidR="00DC1BC2" w:rsidRPr="00C164BB" w:rsidRDefault="00F35037">
      <w:pPr>
        <w:spacing w:after="0" w:line="264" w:lineRule="auto"/>
        <w:ind w:firstLine="600"/>
        <w:jc w:val="both"/>
        <w:rPr>
          <w:lang w:val="ru-RU"/>
        </w:rPr>
      </w:pPr>
      <w:r w:rsidRPr="00F35037">
        <w:rPr>
          <w:rFonts w:ascii="Times New Roman" w:hAnsi="Times New Roman"/>
          <w:b/>
          <w:color w:val="000000"/>
          <w:sz w:val="28"/>
          <w:lang w:val="ru-RU"/>
        </w:rPr>
        <w:t>Гомер.</w:t>
      </w:r>
      <w:r w:rsidRPr="00F35037">
        <w:rPr>
          <w:rFonts w:ascii="Times New Roman" w:hAnsi="Times New Roman"/>
          <w:color w:val="000000"/>
          <w:sz w:val="28"/>
          <w:lang w:val="ru-RU"/>
        </w:rPr>
        <w:t xml:space="preserve"> Поэмы. </w:t>
      </w:r>
      <w:r w:rsidRPr="00C164BB">
        <w:rPr>
          <w:rFonts w:ascii="Times New Roman" w:hAnsi="Times New Roman"/>
          <w:color w:val="000000"/>
          <w:sz w:val="28"/>
          <w:lang w:val="ru-RU"/>
        </w:rPr>
        <w:t xml:space="preserve">«Илиада», «Одиссея» (фрагменты).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Фольклор. </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Русские былины </w:t>
      </w:r>
      <w:bookmarkStart w:id="24" w:name="2d1a2719-45ad-4395-a569-7b3d43745842"/>
      <w:r w:rsidRPr="00F35037">
        <w:rPr>
          <w:rFonts w:ascii="Times New Roman" w:hAnsi="Times New Roman"/>
          <w:color w:val="000000"/>
          <w:sz w:val="28"/>
          <w:lang w:val="ru-RU"/>
        </w:rPr>
        <w:t>(не менее двух). Например, «Илья Муромец и Соловей-разбойник», «Садко».</w:t>
      </w:r>
      <w:bookmarkEnd w:id="24"/>
    </w:p>
    <w:p w:rsidR="00DC1BC2" w:rsidRPr="00F35037" w:rsidRDefault="00F35037">
      <w:pPr>
        <w:spacing w:after="0" w:line="264" w:lineRule="auto"/>
        <w:ind w:firstLine="600"/>
        <w:jc w:val="both"/>
        <w:rPr>
          <w:lang w:val="ru-RU"/>
        </w:rPr>
      </w:pPr>
      <w:r w:rsidRPr="00F35037">
        <w:rPr>
          <w:rFonts w:ascii="Times New Roman" w:hAnsi="Times New Roman"/>
          <w:b/>
          <w:color w:val="333333"/>
          <w:sz w:val="28"/>
          <w:lang w:val="ru-RU"/>
        </w:rPr>
        <w:lastRenderedPageBreak/>
        <w:t xml:space="preserve">Народные песни и поэмы народов России и мира </w:t>
      </w:r>
      <w:bookmarkStart w:id="25" w:name="f7900e95-fc4b-4bc0-a061-48731519b6e7"/>
      <w:r w:rsidRPr="00F35037">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5"/>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Древнерусская литература.</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«Повесть временных лет»</w:t>
      </w:r>
      <w:bookmarkStart w:id="26" w:name="ad04843b-b512-47d3-b84b-e22df1580588"/>
      <w:r w:rsidRPr="00F35037">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5037">
        <w:rPr>
          <w:rFonts w:ascii="Times New Roman" w:hAnsi="Times New Roman"/>
          <w:b/>
          <w:color w:val="000000"/>
          <w:sz w:val="28"/>
          <w:lang w:val="ru-RU"/>
        </w:rPr>
        <w:t xml:space="preserve"> века. </w:t>
      </w:r>
    </w:p>
    <w:p w:rsidR="00DC1BC2" w:rsidRPr="00C419A3" w:rsidRDefault="00F35037">
      <w:pPr>
        <w:spacing w:after="0" w:line="264" w:lineRule="auto"/>
        <w:ind w:firstLine="600"/>
        <w:jc w:val="both"/>
        <w:rPr>
          <w:lang w:val="ru-RU"/>
        </w:rPr>
      </w:pPr>
      <w:r w:rsidRPr="00F35037">
        <w:rPr>
          <w:rFonts w:ascii="Times New Roman" w:hAnsi="Times New Roman"/>
          <w:b/>
          <w:color w:val="000000"/>
          <w:sz w:val="28"/>
          <w:lang w:val="ru-RU"/>
        </w:rPr>
        <w:t>А. С. Пушкин.</w:t>
      </w:r>
      <w:r w:rsidRPr="00F35037">
        <w:rPr>
          <w:rFonts w:ascii="Times New Roman" w:hAnsi="Times New Roman"/>
          <w:color w:val="000000"/>
          <w:sz w:val="28"/>
          <w:lang w:val="ru-RU"/>
        </w:rPr>
        <w:t xml:space="preserve"> Стихотворения </w:t>
      </w:r>
      <w:bookmarkStart w:id="27" w:name="582b55ee-e1e5-46d8-8c0a-755ec48e137e"/>
      <w:r w:rsidRPr="00F35037">
        <w:rPr>
          <w:rFonts w:ascii="Times New Roman" w:hAnsi="Times New Roman"/>
          <w:color w:val="000000"/>
          <w:sz w:val="28"/>
          <w:lang w:val="ru-RU"/>
        </w:rPr>
        <w:t>(не менее трёх). «Песнь о вещем Олеге», «Зимняя дорога», «Узник», «Туча» и другие.</w:t>
      </w:r>
      <w:bookmarkEnd w:id="27"/>
      <w:r w:rsidRPr="00F35037">
        <w:rPr>
          <w:rFonts w:ascii="Times New Roman" w:hAnsi="Times New Roman"/>
          <w:color w:val="000000"/>
          <w:sz w:val="28"/>
          <w:lang w:val="ru-RU"/>
        </w:rPr>
        <w:t xml:space="preserve"> </w:t>
      </w:r>
      <w:r w:rsidRPr="00C419A3">
        <w:rPr>
          <w:rFonts w:ascii="Times New Roman" w:hAnsi="Times New Roman"/>
          <w:color w:val="000000"/>
          <w:sz w:val="28"/>
          <w:lang w:val="ru-RU"/>
        </w:rPr>
        <w:t>Роман «Дубровский».</w:t>
      </w:r>
    </w:p>
    <w:p w:rsidR="00DC1BC2" w:rsidRPr="00F35037" w:rsidRDefault="00F35037">
      <w:pPr>
        <w:spacing w:after="0" w:line="264" w:lineRule="auto"/>
        <w:ind w:firstLine="600"/>
        <w:jc w:val="both"/>
        <w:rPr>
          <w:lang w:val="ru-RU"/>
        </w:rPr>
      </w:pPr>
      <w:r w:rsidRPr="00C419A3">
        <w:rPr>
          <w:rFonts w:ascii="Times New Roman" w:hAnsi="Times New Roman"/>
          <w:b/>
          <w:color w:val="000000"/>
          <w:sz w:val="28"/>
          <w:lang w:val="ru-RU"/>
        </w:rPr>
        <w:t>М. Ю. Лермонтов.</w:t>
      </w:r>
      <w:r w:rsidRPr="00C419A3">
        <w:rPr>
          <w:rFonts w:ascii="Times New Roman" w:hAnsi="Times New Roman"/>
          <w:color w:val="000000"/>
          <w:sz w:val="28"/>
          <w:lang w:val="ru-RU"/>
        </w:rPr>
        <w:t xml:space="preserve"> Стихотворения </w:t>
      </w:r>
      <w:bookmarkStart w:id="28" w:name="e979ff73-e74d-4b41-9daa-86d17094fc9b"/>
      <w:r w:rsidRPr="00C419A3">
        <w:rPr>
          <w:rFonts w:ascii="Times New Roman" w:hAnsi="Times New Roman"/>
          <w:color w:val="000000"/>
          <w:sz w:val="28"/>
          <w:lang w:val="ru-RU"/>
        </w:rPr>
        <w:t xml:space="preserve">(не менее трёх). </w:t>
      </w:r>
      <w:r w:rsidRPr="00F35037">
        <w:rPr>
          <w:rFonts w:ascii="Times New Roman" w:hAnsi="Times New Roman"/>
          <w:color w:val="000000"/>
          <w:sz w:val="28"/>
          <w:lang w:val="ru-RU"/>
        </w:rPr>
        <w:t>«Три пальмы», «Листок», «Утёс» и другие.</w:t>
      </w:r>
      <w:bookmarkEnd w:id="28"/>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А. В. Кольцов.</w:t>
      </w:r>
      <w:r w:rsidRPr="00F35037">
        <w:rPr>
          <w:rFonts w:ascii="Times New Roman" w:hAnsi="Times New Roman"/>
          <w:color w:val="000000"/>
          <w:sz w:val="28"/>
          <w:lang w:val="ru-RU"/>
        </w:rPr>
        <w:t xml:space="preserve"> Стихотворения </w:t>
      </w:r>
      <w:bookmarkStart w:id="29" w:name="9aa6636f-e65a-485c-aff8-0cee29fb09d5"/>
      <w:r w:rsidRPr="00F35037">
        <w:rPr>
          <w:rFonts w:ascii="Times New Roman" w:hAnsi="Times New Roman"/>
          <w:color w:val="000000"/>
          <w:sz w:val="28"/>
          <w:lang w:val="ru-RU"/>
        </w:rPr>
        <w:t>(не менее двух). Например, «Косарь», «Соловей» и другие.</w:t>
      </w:r>
      <w:bookmarkEnd w:id="29"/>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35037">
        <w:rPr>
          <w:rFonts w:ascii="Times New Roman" w:hAnsi="Times New Roman"/>
          <w:b/>
          <w:color w:val="000000"/>
          <w:sz w:val="28"/>
          <w:lang w:val="ru-RU"/>
        </w:rPr>
        <w:t xml:space="preserve"> века.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Ф. И. Тютчев. </w:t>
      </w:r>
      <w:r w:rsidRPr="00F35037">
        <w:rPr>
          <w:rFonts w:ascii="Times New Roman" w:hAnsi="Times New Roman"/>
          <w:color w:val="000000"/>
          <w:sz w:val="28"/>
          <w:lang w:val="ru-RU"/>
        </w:rPr>
        <w:t xml:space="preserve">Стихотворения </w:t>
      </w:r>
      <w:bookmarkStart w:id="30" w:name="c36fcc5a-2cdd-400a-b3ee-0e5071a59ee1"/>
      <w:r w:rsidRPr="00F35037">
        <w:rPr>
          <w:rFonts w:ascii="Times New Roman" w:hAnsi="Times New Roman"/>
          <w:color w:val="000000"/>
          <w:sz w:val="28"/>
          <w:lang w:val="ru-RU"/>
        </w:rPr>
        <w:t>(не менее двух). «Есть в осени первоначальной…», «С поляны коршун поднялся…».</w:t>
      </w:r>
      <w:bookmarkEnd w:id="30"/>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А. А. Фет.</w:t>
      </w:r>
      <w:r w:rsidRPr="00F35037">
        <w:rPr>
          <w:rFonts w:ascii="Times New Roman" w:hAnsi="Times New Roman"/>
          <w:color w:val="000000"/>
          <w:sz w:val="28"/>
          <w:lang w:val="ru-RU"/>
        </w:rPr>
        <w:t xml:space="preserve"> Стихотворения </w:t>
      </w:r>
      <w:bookmarkStart w:id="31" w:name="e75d9245-73fc-447a-aaf6-d7ac09f2bf3a"/>
      <w:r w:rsidRPr="00F35037">
        <w:rPr>
          <w:rFonts w:ascii="Times New Roman" w:hAnsi="Times New Roman"/>
          <w:color w:val="000000"/>
          <w:sz w:val="28"/>
          <w:lang w:val="ru-RU"/>
        </w:rPr>
        <w:t>(не менее двух). «Учись у них – у дуба, у берёзы…», «Я пришёл к тебе с приветом…».</w:t>
      </w:r>
      <w:bookmarkEnd w:id="31"/>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И. С. Тургенев.</w:t>
      </w:r>
      <w:r w:rsidRPr="00F35037">
        <w:rPr>
          <w:rFonts w:ascii="Times New Roman" w:hAnsi="Times New Roman"/>
          <w:color w:val="000000"/>
          <w:sz w:val="28"/>
          <w:lang w:val="ru-RU"/>
        </w:rPr>
        <w:t xml:space="preserve"> Рассказ «Бежин луг».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Н. С. Лесков.</w:t>
      </w:r>
      <w:r w:rsidRPr="00F35037">
        <w:rPr>
          <w:rFonts w:ascii="Times New Roman" w:hAnsi="Times New Roman"/>
          <w:color w:val="000000"/>
          <w:sz w:val="28"/>
          <w:lang w:val="ru-RU"/>
        </w:rPr>
        <w:t xml:space="preserve"> Сказ «Левша».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Л. Н. Толстой.</w:t>
      </w:r>
      <w:r w:rsidRPr="00F35037">
        <w:rPr>
          <w:rFonts w:ascii="Times New Roman" w:hAnsi="Times New Roman"/>
          <w:color w:val="000000"/>
          <w:sz w:val="28"/>
          <w:lang w:val="ru-RU"/>
        </w:rPr>
        <w:t xml:space="preserve"> Повесть «Детство» </w:t>
      </w:r>
      <w:bookmarkStart w:id="32" w:name="977de391-a0ab-47d0-b055-bb99283dc920"/>
      <w:r w:rsidRPr="00F35037">
        <w:rPr>
          <w:rFonts w:ascii="Times New Roman" w:hAnsi="Times New Roman"/>
          <w:color w:val="000000"/>
          <w:sz w:val="28"/>
          <w:lang w:val="ru-RU"/>
        </w:rPr>
        <w:t>(главы по выбору).</w:t>
      </w:r>
      <w:bookmarkEnd w:id="32"/>
      <w:r w:rsidRPr="00F35037">
        <w:rPr>
          <w:rFonts w:ascii="Times New Roman" w:hAnsi="Times New Roman"/>
          <w:color w:val="000000"/>
          <w:sz w:val="28"/>
          <w:u w:val="single"/>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А. П. Чехов. </w:t>
      </w:r>
      <w:r w:rsidRPr="00F35037">
        <w:rPr>
          <w:rFonts w:ascii="Times New Roman" w:hAnsi="Times New Roman"/>
          <w:color w:val="000000"/>
          <w:sz w:val="28"/>
          <w:lang w:val="ru-RU"/>
        </w:rPr>
        <w:t xml:space="preserve">Рассказы </w:t>
      </w:r>
      <w:bookmarkStart w:id="33" w:name="5ccd7dea-76bb-435c-9fae-1b74ca2890ed"/>
      <w:r w:rsidRPr="00F35037">
        <w:rPr>
          <w:rFonts w:ascii="Times New Roman" w:hAnsi="Times New Roman"/>
          <w:color w:val="000000"/>
          <w:sz w:val="28"/>
          <w:lang w:val="ru-RU"/>
        </w:rPr>
        <w:t>(три по выбору). Например, «Толстый и тонкий», «Хамелеон», «Смерть чиновника» и другие.</w:t>
      </w:r>
      <w:bookmarkEnd w:id="33"/>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А. И. Куприн. </w:t>
      </w:r>
      <w:r w:rsidRPr="00F35037">
        <w:rPr>
          <w:rFonts w:ascii="Times New Roman" w:hAnsi="Times New Roman"/>
          <w:color w:val="000000"/>
          <w:sz w:val="28"/>
          <w:lang w:val="ru-RU"/>
        </w:rPr>
        <w:t>Рассказ «Чудесный доктор».</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Литература </w:t>
      </w:r>
      <w:r>
        <w:rPr>
          <w:rFonts w:ascii="Times New Roman" w:hAnsi="Times New Roman"/>
          <w:b/>
          <w:color w:val="000000"/>
          <w:sz w:val="28"/>
        </w:rPr>
        <w:t>XX</w:t>
      </w:r>
      <w:r w:rsidRPr="00F35037">
        <w:rPr>
          <w:rFonts w:ascii="Times New Roman" w:hAnsi="Times New Roman"/>
          <w:b/>
          <w:color w:val="000000"/>
          <w:sz w:val="28"/>
          <w:lang w:val="ru-RU"/>
        </w:rPr>
        <w:t xml:space="preserve"> - начала </w:t>
      </w:r>
      <w:r>
        <w:rPr>
          <w:rFonts w:ascii="Times New Roman" w:hAnsi="Times New Roman"/>
          <w:b/>
          <w:color w:val="000000"/>
          <w:sz w:val="28"/>
        </w:rPr>
        <w:t>XXI</w:t>
      </w:r>
      <w:r w:rsidRPr="00F35037">
        <w:rPr>
          <w:rFonts w:ascii="Times New Roman" w:hAnsi="Times New Roman"/>
          <w:b/>
          <w:color w:val="000000"/>
          <w:sz w:val="28"/>
          <w:lang w:val="ru-RU"/>
        </w:rPr>
        <w:t xml:space="preserve"> веков</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Стихотворения отечественных поэтов начала ХХ века </w:t>
      </w:r>
      <w:bookmarkStart w:id="34" w:name="1a89c352-1e28-490d-a532-18fd47b8e1fa"/>
      <w:r w:rsidRPr="00F35037">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4"/>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F35037">
        <w:rPr>
          <w:rFonts w:ascii="Times New Roman" w:hAnsi="Times New Roman"/>
          <w:b/>
          <w:color w:val="000000"/>
          <w:sz w:val="28"/>
          <w:lang w:val="ru-RU"/>
        </w:rPr>
        <w:t xml:space="preserve"> века </w:t>
      </w:r>
      <w:r w:rsidRPr="00F35037">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F35037">
        <w:rPr>
          <w:sz w:val="28"/>
          <w:lang w:val="ru-RU"/>
        </w:rPr>
        <w:br/>
      </w:r>
      <w:bookmarkStart w:id="35" w:name="5118f498-9661-45e8-9924-bef67bfbf524"/>
      <w:bookmarkEnd w:id="35"/>
    </w:p>
    <w:p w:rsidR="00DC1BC2" w:rsidRPr="00F35037" w:rsidRDefault="00F35037">
      <w:pPr>
        <w:spacing w:after="0" w:line="264" w:lineRule="auto"/>
        <w:ind w:firstLine="600"/>
        <w:rPr>
          <w:lang w:val="ru-RU"/>
        </w:rPr>
      </w:pPr>
      <w:r w:rsidRPr="00F35037">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F35037">
        <w:rPr>
          <w:rFonts w:ascii="Times New Roman" w:hAnsi="Times New Roman"/>
          <w:b/>
          <w:color w:val="000000"/>
          <w:sz w:val="28"/>
          <w:lang w:val="ru-RU"/>
        </w:rPr>
        <w:t xml:space="preserve"> – начала </w:t>
      </w:r>
      <w:r>
        <w:rPr>
          <w:rFonts w:ascii="Times New Roman" w:hAnsi="Times New Roman"/>
          <w:b/>
          <w:color w:val="000000"/>
          <w:sz w:val="28"/>
        </w:rPr>
        <w:t>XXI</w:t>
      </w:r>
      <w:r w:rsidRPr="00F35037">
        <w:rPr>
          <w:rFonts w:ascii="Times New Roman" w:hAnsi="Times New Roman"/>
          <w:b/>
          <w:color w:val="000000"/>
          <w:sz w:val="28"/>
          <w:lang w:val="ru-RU"/>
        </w:rPr>
        <w:t xml:space="preserve"> века, в том числе о Великой Отечественной войне</w:t>
      </w:r>
      <w:r w:rsidRPr="00F35037">
        <w:rPr>
          <w:rFonts w:ascii="Times New Roman" w:hAnsi="Times New Roman"/>
          <w:color w:val="000000"/>
          <w:sz w:val="28"/>
          <w:lang w:val="ru-RU"/>
        </w:rPr>
        <w:t xml:space="preserve"> (два произведения по выбору). Например, Например, Б.Л. Васильев «Экспонат №...», Б.П. Екимов «Ночь </w:t>
      </w:r>
      <w:r w:rsidRPr="00F35037">
        <w:rPr>
          <w:rFonts w:ascii="Times New Roman" w:hAnsi="Times New Roman"/>
          <w:color w:val="000000"/>
          <w:sz w:val="28"/>
          <w:lang w:val="ru-RU"/>
        </w:rPr>
        <w:lastRenderedPageBreak/>
        <w:t xml:space="preserve">исцеления», Э.Н. Веркин «Облачный полк» (главы) и другие. </w:t>
      </w:r>
      <w:r w:rsidRPr="00F35037">
        <w:rPr>
          <w:sz w:val="28"/>
          <w:lang w:val="ru-RU"/>
        </w:rPr>
        <w:br/>
      </w:r>
      <w:bookmarkStart w:id="36" w:name="a35f0a0b-d9a0-4ac9-afd6-3c0ec32f1224"/>
      <w:bookmarkEnd w:id="36"/>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В. Г. Распутин. </w:t>
      </w:r>
      <w:r w:rsidRPr="00F35037">
        <w:rPr>
          <w:rFonts w:ascii="Times New Roman" w:hAnsi="Times New Roman"/>
          <w:color w:val="000000"/>
          <w:sz w:val="28"/>
          <w:lang w:val="ru-RU"/>
        </w:rPr>
        <w:t xml:space="preserve">Рассказ «Уроки французского». </w:t>
      </w:r>
    </w:p>
    <w:p w:rsidR="00DC1BC2" w:rsidRPr="00C164BB" w:rsidRDefault="00F35037">
      <w:pPr>
        <w:spacing w:after="0" w:line="264" w:lineRule="auto"/>
        <w:ind w:firstLine="600"/>
        <w:jc w:val="both"/>
        <w:rPr>
          <w:lang w:val="ru-RU"/>
        </w:rPr>
      </w:pPr>
      <w:r w:rsidRPr="00F35037">
        <w:rPr>
          <w:rFonts w:ascii="Times New Roman" w:hAnsi="Times New Roman"/>
          <w:b/>
          <w:color w:val="000000"/>
          <w:sz w:val="28"/>
          <w:lang w:val="ru-RU"/>
        </w:rPr>
        <w:t xml:space="preserve">Произведения отечественных писателей на тему взросления человека </w:t>
      </w:r>
      <w:bookmarkStart w:id="37" w:name="7f695bb6-7ce9-46a5-96af-f43597f5f296"/>
      <w:r w:rsidRPr="00F35037">
        <w:rPr>
          <w:rFonts w:ascii="Times New Roman" w:hAnsi="Times New Roman"/>
          <w:color w:val="000000"/>
          <w:sz w:val="28"/>
          <w:lang w:val="ru-RU"/>
        </w:rPr>
        <w:t xml:space="preserve">(не менее двух). Например, Р. П. Погодин. «Кирпичные острова»; Р. И. Фраерман. «Дикая собака Динго, или Повесть о первой любви»; Ю. И. Коваль. </w:t>
      </w:r>
      <w:r w:rsidRPr="00C164BB">
        <w:rPr>
          <w:rFonts w:ascii="Times New Roman" w:hAnsi="Times New Roman"/>
          <w:color w:val="000000"/>
          <w:sz w:val="28"/>
          <w:lang w:val="ru-RU"/>
        </w:rPr>
        <w:t>«Самая лёгкая лодка в мире» и другие.</w:t>
      </w:r>
      <w:bookmarkEnd w:id="37"/>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Произведения современных отечественных писателей-фантастов</w:t>
      </w:r>
      <w:r w:rsidRPr="00F35037">
        <w:rPr>
          <w:rFonts w:ascii="Times New Roman" w:hAnsi="Times New Roman"/>
          <w:color w:val="000000"/>
          <w:sz w:val="28"/>
          <w:lang w:val="ru-RU"/>
        </w:rPr>
        <w:t xml:space="preserve"> </w:t>
      </w:r>
      <w:bookmarkStart w:id="38" w:name="99ff4dfc-6077-4b1d-979a-efd5d464e2ea"/>
      <w:r w:rsidRPr="00F35037">
        <w:rPr>
          <w:rFonts w:ascii="Times New Roman" w:hAnsi="Times New Roman"/>
          <w:color w:val="000000"/>
          <w:sz w:val="28"/>
          <w:lang w:val="ru-RU"/>
        </w:rPr>
        <w:t xml:space="preserve">Например, К. Булычев «Сто лет тому вперед» и другие. </w:t>
      </w:r>
      <w:bookmarkEnd w:id="38"/>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Литература народов Российской Федерации. Стихотворения</w:t>
      </w:r>
      <w:r w:rsidRPr="00F35037">
        <w:rPr>
          <w:rFonts w:ascii="Times New Roman" w:hAnsi="Times New Roman"/>
          <w:color w:val="000000"/>
          <w:sz w:val="28"/>
          <w:lang w:val="ru-RU"/>
        </w:rPr>
        <w:t xml:space="preserve"> </w:t>
      </w:r>
      <w:bookmarkStart w:id="39" w:name="8c6e542d-3297-4f00-9d18-f11cc02b5c2a"/>
      <w:r w:rsidRPr="00F35037">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9"/>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Зарубежная литература Д. Дефо. </w:t>
      </w:r>
      <w:r w:rsidRPr="00F35037">
        <w:rPr>
          <w:rFonts w:ascii="Times New Roman" w:hAnsi="Times New Roman"/>
          <w:color w:val="000000"/>
          <w:sz w:val="28"/>
          <w:lang w:val="ru-RU"/>
        </w:rPr>
        <w:t xml:space="preserve">«Робинзон Крузо» </w:t>
      </w:r>
      <w:bookmarkStart w:id="40" w:name="c11c39d0-823d-48a6-b780-3c956bde3174"/>
      <w:r w:rsidRPr="00F35037">
        <w:rPr>
          <w:rFonts w:ascii="Times New Roman" w:hAnsi="Times New Roman"/>
          <w:color w:val="000000"/>
          <w:sz w:val="28"/>
          <w:lang w:val="ru-RU"/>
        </w:rPr>
        <w:t>(главы по выбору).</w:t>
      </w:r>
      <w:bookmarkEnd w:id="40"/>
      <w:r w:rsidRPr="00F35037">
        <w:rPr>
          <w:rFonts w:ascii="Times New Roman" w:hAnsi="Times New Roman"/>
          <w:color w:val="000000"/>
          <w:sz w:val="28"/>
          <w:lang w:val="ru-RU"/>
        </w:rPr>
        <w:t xml:space="preserve"> </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 xml:space="preserve">Дж. Свифт. </w:t>
      </w:r>
      <w:r w:rsidRPr="00F35037">
        <w:rPr>
          <w:rFonts w:ascii="Times New Roman" w:hAnsi="Times New Roman"/>
          <w:color w:val="000000"/>
          <w:sz w:val="28"/>
          <w:lang w:val="ru-RU"/>
        </w:rPr>
        <w:t xml:space="preserve">«Путешествия Гулливера» </w:t>
      </w:r>
      <w:bookmarkStart w:id="41" w:name="401c2012-d122-4b9b-86de-93f36659c25d"/>
      <w:r w:rsidRPr="00F35037">
        <w:rPr>
          <w:rFonts w:ascii="Times New Roman" w:hAnsi="Times New Roman"/>
          <w:color w:val="000000"/>
          <w:sz w:val="28"/>
          <w:lang w:val="ru-RU"/>
        </w:rPr>
        <w:t>(главы по выбору).</w:t>
      </w:r>
      <w:bookmarkEnd w:id="41"/>
    </w:p>
    <w:p w:rsidR="00DC1BC2" w:rsidRPr="00C164BB" w:rsidRDefault="00F35037">
      <w:pPr>
        <w:spacing w:after="0" w:line="264" w:lineRule="auto"/>
        <w:ind w:firstLine="600"/>
        <w:jc w:val="both"/>
        <w:rPr>
          <w:lang w:val="ru-RU"/>
        </w:rPr>
      </w:pPr>
      <w:r w:rsidRPr="00F35037">
        <w:rPr>
          <w:rFonts w:ascii="Times New Roman" w:hAnsi="Times New Roman"/>
          <w:b/>
          <w:color w:val="000000"/>
          <w:sz w:val="28"/>
          <w:lang w:val="ru-RU"/>
        </w:rPr>
        <w:t>Произведения зарубежных писателей на тему взросления человека</w:t>
      </w:r>
      <w:r w:rsidRPr="00F35037">
        <w:rPr>
          <w:rFonts w:ascii="Times New Roman" w:hAnsi="Times New Roman"/>
          <w:color w:val="000000"/>
          <w:sz w:val="28"/>
          <w:lang w:val="ru-RU"/>
        </w:rPr>
        <w:t xml:space="preserve"> </w:t>
      </w:r>
      <w:bookmarkStart w:id="42" w:name="e9c8f8f3-f048-4763-af7b-4a65b4f5147c"/>
      <w:r w:rsidRPr="00F35037">
        <w:rPr>
          <w:rFonts w:ascii="Times New Roman" w:hAnsi="Times New Roman"/>
          <w:color w:val="000000"/>
          <w:sz w:val="28"/>
          <w:lang w:val="ru-RU"/>
        </w:rPr>
        <w:t xml:space="preserve">(не менее двух). Например, Ж. Верн. «Дети капитана Гранта» (главы по выбору). Х. Ли. </w:t>
      </w:r>
      <w:r w:rsidRPr="00C164BB">
        <w:rPr>
          <w:rFonts w:ascii="Times New Roman" w:hAnsi="Times New Roman"/>
          <w:color w:val="000000"/>
          <w:sz w:val="28"/>
          <w:lang w:val="ru-RU"/>
        </w:rPr>
        <w:t>«Убить пересмешника» (главы по выбору) и другие.</w:t>
      </w:r>
      <w:bookmarkEnd w:id="42"/>
    </w:p>
    <w:p w:rsidR="00DC1BC2" w:rsidRPr="00C164BB" w:rsidRDefault="00DC1BC2">
      <w:pPr>
        <w:spacing w:after="0" w:line="264" w:lineRule="auto"/>
        <w:ind w:left="120"/>
        <w:jc w:val="both"/>
        <w:rPr>
          <w:lang w:val="ru-RU"/>
        </w:rPr>
      </w:pPr>
    </w:p>
    <w:p w:rsidR="00DC1BC2" w:rsidRPr="00F35037" w:rsidRDefault="00DC1BC2">
      <w:pPr>
        <w:rPr>
          <w:lang w:val="ru-RU"/>
        </w:rPr>
        <w:sectPr w:rsidR="00DC1BC2" w:rsidRPr="00F35037">
          <w:pgSz w:w="11906" w:h="16383"/>
          <w:pgMar w:top="1134" w:right="850" w:bottom="1134" w:left="1701" w:header="720" w:footer="720" w:gutter="0"/>
          <w:cols w:space="720"/>
        </w:sectPr>
      </w:pPr>
    </w:p>
    <w:p w:rsidR="00DC1BC2" w:rsidRPr="00F35037" w:rsidRDefault="00F35037">
      <w:pPr>
        <w:spacing w:after="0" w:line="264" w:lineRule="auto"/>
        <w:ind w:left="120"/>
        <w:jc w:val="both"/>
        <w:rPr>
          <w:lang w:val="ru-RU"/>
        </w:rPr>
      </w:pPr>
      <w:bookmarkStart w:id="43" w:name="block-49696766"/>
      <w:bookmarkEnd w:id="5"/>
      <w:r w:rsidRPr="00F35037">
        <w:rPr>
          <w:rFonts w:ascii="Times New Roman" w:hAnsi="Times New Roman"/>
          <w:b/>
          <w:color w:val="000000"/>
          <w:sz w:val="28"/>
          <w:lang w:val="ru-RU"/>
        </w:rPr>
        <w:lastRenderedPageBreak/>
        <w:t>ПЛАНИРУЕМЫЕ ОБРАЗОВАТЕЛЬНЫЕ РЕЗУЛЬТАТЫ</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ЛИЧНОСТНЫЕ РЕЗУЛЬТАТЫ</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Гражданского воспитания:</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неприятие любых форм экстремизма, дискриминации;</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понимание роли различных социальных институтов в жизни человека;</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представление о способах противодействия коррупции;</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lastRenderedPageBreak/>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активное участие в школьном самоуправлении;</w:t>
      </w:r>
    </w:p>
    <w:p w:rsidR="00DC1BC2" w:rsidRPr="00F35037" w:rsidRDefault="00F35037">
      <w:pPr>
        <w:numPr>
          <w:ilvl w:val="0"/>
          <w:numId w:val="1"/>
        </w:numPr>
        <w:spacing w:after="0" w:line="264" w:lineRule="auto"/>
        <w:jc w:val="both"/>
        <w:rPr>
          <w:lang w:val="ru-RU"/>
        </w:rPr>
      </w:pPr>
      <w:r w:rsidRPr="00F35037">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Патриотического воспитания:</w:t>
      </w:r>
    </w:p>
    <w:p w:rsidR="00DC1BC2" w:rsidRPr="00F35037" w:rsidRDefault="00F35037">
      <w:pPr>
        <w:numPr>
          <w:ilvl w:val="0"/>
          <w:numId w:val="2"/>
        </w:numPr>
        <w:spacing w:after="0" w:line="264" w:lineRule="auto"/>
        <w:jc w:val="both"/>
        <w:rPr>
          <w:lang w:val="ru-RU"/>
        </w:rPr>
      </w:pPr>
      <w:r w:rsidRPr="00F3503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DC1BC2" w:rsidRPr="00F35037" w:rsidRDefault="00F35037">
      <w:pPr>
        <w:numPr>
          <w:ilvl w:val="0"/>
          <w:numId w:val="2"/>
        </w:numPr>
        <w:spacing w:after="0" w:line="264" w:lineRule="auto"/>
        <w:jc w:val="both"/>
        <w:rPr>
          <w:lang w:val="ru-RU"/>
        </w:rPr>
      </w:pPr>
      <w:r w:rsidRPr="00F3503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C1BC2" w:rsidRPr="00F35037" w:rsidRDefault="00F35037">
      <w:pPr>
        <w:numPr>
          <w:ilvl w:val="0"/>
          <w:numId w:val="2"/>
        </w:numPr>
        <w:spacing w:after="0" w:line="264" w:lineRule="auto"/>
        <w:jc w:val="both"/>
        <w:rPr>
          <w:lang w:val="ru-RU"/>
        </w:rPr>
      </w:pPr>
      <w:r w:rsidRPr="00F3503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Духовно-нравственного воспитания:</w:t>
      </w:r>
    </w:p>
    <w:p w:rsidR="00DC1BC2" w:rsidRPr="00F35037" w:rsidRDefault="00F35037">
      <w:pPr>
        <w:numPr>
          <w:ilvl w:val="0"/>
          <w:numId w:val="3"/>
        </w:numPr>
        <w:spacing w:after="0" w:line="264" w:lineRule="auto"/>
        <w:jc w:val="both"/>
        <w:rPr>
          <w:lang w:val="ru-RU"/>
        </w:rPr>
      </w:pPr>
      <w:r w:rsidRPr="00F35037">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C1BC2" w:rsidRPr="00F35037" w:rsidRDefault="00F35037">
      <w:pPr>
        <w:numPr>
          <w:ilvl w:val="0"/>
          <w:numId w:val="3"/>
        </w:numPr>
        <w:spacing w:after="0" w:line="264" w:lineRule="auto"/>
        <w:jc w:val="both"/>
        <w:rPr>
          <w:lang w:val="ru-RU"/>
        </w:rPr>
      </w:pPr>
      <w:r w:rsidRPr="00F35037">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C1BC2" w:rsidRPr="00F35037" w:rsidRDefault="00F35037">
      <w:pPr>
        <w:numPr>
          <w:ilvl w:val="0"/>
          <w:numId w:val="3"/>
        </w:numPr>
        <w:spacing w:after="0" w:line="264" w:lineRule="auto"/>
        <w:jc w:val="both"/>
        <w:rPr>
          <w:lang w:val="ru-RU"/>
        </w:rPr>
      </w:pPr>
      <w:r w:rsidRPr="00F3503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Эстетического воспитания:</w:t>
      </w:r>
    </w:p>
    <w:p w:rsidR="00DC1BC2" w:rsidRPr="00F35037" w:rsidRDefault="00F35037">
      <w:pPr>
        <w:numPr>
          <w:ilvl w:val="0"/>
          <w:numId w:val="4"/>
        </w:numPr>
        <w:spacing w:after="0" w:line="264" w:lineRule="auto"/>
        <w:jc w:val="both"/>
        <w:rPr>
          <w:lang w:val="ru-RU"/>
        </w:rPr>
      </w:pPr>
      <w:r w:rsidRPr="00F3503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C1BC2" w:rsidRPr="00F35037" w:rsidRDefault="00F35037">
      <w:pPr>
        <w:numPr>
          <w:ilvl w:val="0"/>
          <w:numId w:val="4"/>
        </w:numPr>
        <w:spacing w:after="0" w:line="264" w:lineRule="auto"/>
        <w:jc w:val="both"/>
        <w:rPr>
          <w:lang w:val="ru-RU"/>
        </w:rPr>
      </w:pPr>
      <w:r w:rsidRPr="00F35037">
        <w:rPr>
          <w:rFonts w:ascii="Times New Roman" w:hAnsi="Times New Roman"/>
          <w:color w:val="000000"/>
          <w:sz w:val="28"/>
          <w:lang w:val="ru-RU"/>
        </w:rPr>
        <w:lastRenderedPageBreak/>
        <w:t>осознание важности художественной литературы и культуры как средства коммуникации и самовыражения;</w:t>
      </w:r>
    </w:p>
    <w:p w:rsidR="00DC1BC2" w:rsidRPr="00F35037" w:rsidRDefault="00F35037">
      <w:pPr>
        <w:numPr>
          <w:ilvl w:val="0"/>
          <w:numId w:val="4"/>
        </w:numPr>
        <w:spacing w:after="0" w:line="264" w:lineRule="auto"/>
        <w:jc w:val="both"/>
        <w:rPr>
          <w:lang w:val="ru-RU"/>
        </w:rPr>
      </w:pPr>
      <w:r w:rsidRPr="00F35037">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DC1BC2" w:rsidRPr="00F35037" w:rsidRDefault="00F35037">
      <w:pPr>
        <w:numPr>
          <w:ilvl w:val="0"/>
          <w:numId w:val="4"/>
        </w:numPr>
        <w:spacing w:after="0" w:line="264" w:lineRule="auto"/>
        <w:jc w:val="both"/>
        <w:rPr>
          <w:lang w:val="ru-RU"/>
        </w:rPr>
      </w:pPr>
      <w:r w:rsidRPr="00F35037">
        <w:rPr>
          <w:rFonts w:ascii="Times New Roman" w:hAnsi="Times New Roman"/>
          <w:color w:val="000000"/>
          <w:sz w:val="28"/>
          <w:lang w:val="ru-RU"/>
        </w:rPr>
        <w:t>стремление к самовыражению в разных видах искусства.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умение принимать себя и других, не осуждая;</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уметь управлять собственным эмоциональным состоянием;</w:t>
      </w:r>
    </w:p>
    <w:p w:rsidR="00DC1BC2" w:rsidRPr="00F35037" w:rsidRDefault="00F35037">
      <w:pPr>
        <w:numPr>
          <w:ilvl w:val="0"/>
          <w:numId w:val="5"/>
        </w:numPr>
        <w:spacing w:after="0" w:line="264" w:lineRule="auto"/>
        <w:jc w:val="both"/>
        <w:rPr>
          <w:lang w:val="ru-RU"/>
        </w:rPr>
      </w:pPr>
      <w:r w:rsidRPr="00F3503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Трудового воспитания:</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w:t>
      </w:r>
      <w:r w:rsidRPr="00F35037">
        <w:rPr>
          <w:rFonts w:ascii="Times New Roman" w:hAnsi="Times New Roman"/>
          <w:color w:val="000000"/>
          <w:sz w:val="28"/>
          <w:lang w:val="ru-RU"/>
        </w:rPr>
        <w:lastRenderedPageBreak/>
        <w:t xml:space="preserve">знания и знакомства с деятельностью героев на страницах литературных произведений; </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 xml:space="preserve">готовность адаптироваться в профессиональной среде; </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DC1BC2" w:rsidRPr="00F35037" w:rsidRDefault="00F35037">
      <w:pPr>
        <w:numPr>
          <w:ilvl w:val="0"/>
          <w:numId w:val="6"/>
        </w:numPr>
        <w:spacing w:after="0" w:line="264" w:lineRule="auto"/>
        <w:jc w:val="both"/>
        <w:rPr>
          <w:lang w:val="ru-RU"/>
        </w:rPr>
      </w:pPr>
      <w:r w:rsidRPr="00F3503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Экологического воспитания:</w:t>
      </w:r>
    </w:p>
    <w:p w:rsidR="00DC1BC2" w:rsidRPr="00F35037" w:rsidRDefault="00F35037">
      <w:pPr>
        <w:numPr>
          <w:ilvl w:val="0"/>
          <w:numId w:val="7"/>
        </w:numPr>
        <w:spacing w:after="0" w:line="264" w:lineRule="auto"/>
        <w:jc w:val="both"/>
        <w:rPr>
          <w:lang w:val="ru-RU"/>
        </w:rPr>
      </w:pPr>
      <w:r w:rsidRPr="00F35037">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C1BC2" w:rsidRPr="00F35037" w:rsidRDefault="00F35037">
      <w:pPr>
        <w:numPr>
          <w:ilvl w:val="0"/>
          <w:numId w:val="7"/>
        </w:numPr>
        <w:spacing w:after="0" w:line="264" w:lineRule="auto"/>
        <w:jc w:val="both"/>
        <w:rPr>
          <w:lang w:val="ru-RU"/>
        </w:rPr>
      </w:pPr>
      <w:r w:rsidRPr="00F35037">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DC1BC2" w:rsidRPr="00F35037" w:rsidRDefault="00F35037">
      <w:pPr>
        <w:numPr>
          <w:ilvl w:val="0"/>
          <w:numId w:val="7"/>
        </w:numPr>
        <w:spacing w:after="0" w:line="264" w:lineRule="auto"/>
        <w:jc w:val="both"/>
        <w:rPr>
          <w:lang w:val="ru-RU"/>
        </w:rPr>
      </w:pPr>
      <w:r w:rsidRPr="00F35037">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C1BC2" w:rsidRPr="00F35037" w:rsidRDefault="00F35037">
      <w:pPr>
        <w:numPr>
          <w:ilvl w:val="0"/>
          <w:numId w:val="7"/>
        </w:numPr>
        <w:spacing w:after="0" w:line="264" w:lineRule="auto"/>
        <w:jc w:val="both"/>
        <w:rPr>
          <w:lang w:val="ru-RU"/>
        </w:rPr>
      </w:pPr>
      <w:r w:rsidRPr="00F35037">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DC1BC2" w:rsidRPr="00F35037" w:rsidRDefault="00F35037">
      <w:pPr>
        <w:numPr>
          <w:ilvl w:val="0"/>
          <w:numId w:val="7"/>
        </w:numPr>
        <w:spacing w:after="0" w:line="264" w:lineRule="auto"/>
        <w:jc w:val="both"/>
        <w:rPr>
          <w:lang w:val="ru-RU"/>
        </w:rPr>
      </w:pPr>
      <w:r w:rsidRPr="00F35037">
        <w:rPr>
          <w:rFonts w:ascii="Times New Roman" w:hAnsi="Times New Roman"/>
          <w:color w:val="000000"/>
          <w:sz w:val="28"/>
          <w:lang w:val="ru-RU"/>
        </w:rPr>
        <w:t>готовность к участию в практической деятельности экологической направленности.</w:t>
      </w:r>
    </w:p>
    <w:p w:rsidR="00DC1BC2" w:rsidRPr="00F35037" w:rsidRDefault="00DC1BC2">
      <w:pPr>
        <w:spacing w:after="0" w:line="264" w:lineRule="auto"/>
        <w:ind w:left="120"/>
        <w:jc w:val="both"/>
        <w:rPr>
          <w:lang w:val="ru-RU"/>
        </w:rPr>
      </w:pPr>
    </w:p>
    <w:p w:rsidR="00DC1BC2" w:rsidRDefault="00F35037">
      <w:pPr>
        <w:spacing w:after="0" w:line="264" w:lineRule="auto"/>
        <w:ind w:left="120"/>
        <w:jc w:val="both"/>
      </w:pPr>
      <w:r>
        <w:rPr>
          <w:rFonts w:ascii="Times New Roman" w:hAnsi="Times New Roman"/>
          <w:b/>
          <w:color w:val="000000"/>
          <w:sz w:val="28"/>
        </w:rPr>
        <w:t>Ценности научного познания:</w:t>
      </w:r>
    </w:p>
    <w:p w:rsidR="00DC1BC2" w:rsidRPr="00F35037" w:rsidRDefault="00F35037">
      <w:pPr>
        <w:numPr>
          <w:ilvl w:val="0"/>
          <w:numId w:val="8"/>
        </w:numPr>
        <w:spacing w:after="0" w:line="264" w:lineRule="auto"/>
        <w:jc w:val="both"/>
        <w:rPr>
          <w:lang w:val="ru-RU"/>
        </w:rPr>
      </w:pPr>
      <w:r w:rsidRPr="00F35037">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C1BC2" w:rsidRPr="00F35037" w:rsidRDefault="00F35037">
      <w:pPr>
        <w:numPr>
          <w:ilvl w:val="0"/>
          <w:numId w:val="8"/>
        </w:numPr>
        <w:spacing w:after="0" w:line="264" w:lineRule="auto"/>
        <w:jc w:val="both"/>
        <w:rPr>
          <w:lang w:val="ru-RU"/>
        </w:rPr>
      </w:pPr>
      <w:r w:rsidRPr="00F35037">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DC1BC2" w:rsidRPr="00F35037" w:rsidRDefault="00F35037">
      <w:pPr>
        <w:numPr>
          <w:ilvl w:val="0"/>
          <w:numId w:val="8"/>
        </w:numPr>
        <w:spacing w:after="0" w:line="264" w:lineRule="auto"/>
        <w:jc w:val="both"/>
        <w:rPr>
          <w:lang w:val="ru-RU"/>
        </w:rPr>
      </w:pPr>
      <w:r w:rsidRPr="00F35037">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DC1BC2" w:rsidRPr="00F35037" w:rsidRDefault="00F35037">
      <w:pPr>
        <w:numPr>
          <w:ilvl w:val="0"/>
          <w:numId w:val="8"/>
        </w:numPr>
        <w:spacing w:after="0" w:line="264" w:lineRule="auto"/>
        <w:jc w:val="both"/>
        <w:rPr>
          <w:lang w:val="ru-RU"/>
        </w:rPr>
      </w:pPr>
      <w:r w:rsidRPr="00F35037">
        <w:rPr>
          <w:rFonts w:ascii="Times New Roman" w:hAnsi="Times New Roman"/>
          <w:color w:val="000000"/>
          <w:sz w:val="28"/>
          <w:lang w:val="ru-RU"/>
        </w:rPr>
        <w:lastRenderedPageBreak/>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изучение и оценка социальных ролей персонажей литературных произведений;</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анализировать и выявлять взаимосвязи природы, общества и экономики;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воспринимать стрессовую ситуацию как вызов, требующий контрмер;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lastRenderedPageBreak/>
        <w:t xml:space="preserve">формулировать и оценивать риски и последствия, формировать опыт, уметь находить позитивное в произошедшей ситуации; </w:t>
      </w:r>
    </w:p>
    <w:p w:rsidR="00DC1BC2" w:rsidRPr="00F35037" w:rsidRDefault="00F35037">
      <w:pPr>
        <w:numPr>
          <w:ilvl w:val="0"/>
          <w:numId w:val="9"/>
        </w:numPr>
        <w:spacing w:after="0" w:line="264" w:lineRule="auto"/>
        <w:jc w:val="both"/>
        <w:rPr>
          <w:lang w:val="ru-RU"/>
        </w:rPr>
      </w:pPr>
      <w:r w:rsidRPr="00F35037">
        <w:rPr>
          <w:rFonts w:ascii="Times New Roman" w:hAnsi="Times New Roman"/>
          <w:color w:val="000000"/>
          <w:sz w:val="28"/>
          <w:lang w:val="ru-RU"/>
        </w:rPr>
        <w:t>быть готовым действовать в отсутствии гарантий успеха.</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МЕТАПРЕДМЕТНЫЕ РЕЗУЛЬТАТЫ</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Универсальные учебные познавательные действия:</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1) Базовые логические действия:</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формулировать гипотезы об их взаимосвязях;</w:t>
      </w:r>
    </w:p>
    <w:p w:rsidR="00DC1BC2" w:rsidRPr="00F35037" w:rsidRDefault="00F35037">
      <w:pPr>
        <w:numPr>
          <w:ilvl w:val="0"/>
          <w:numId w:val="10"/>
        </w:numPr>
        <w:spacing w:after="0" w:line="264" w:lineRule="auto"/>
        <w:jc w:val="both"/>
        <w:rPr>
          <w:lang w:val="ru-RU"/>
        </w:rPr>
      </w:pPr>
      <w:r w:rsidRPr="00F35037">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C1BC2" w:rsidRDefault="00F35037">
      <w:pPr>
        <w:spacing w:after="0" w:line="264" w:lineRule="auto"/>
        <w:ind w:firstLine="600"/>
        <w:jc w:val="both"/>
      </w:pPr>
      <w:r>
        <w:rPr>
          <w:rFonts w:ascii="Times New Roman" w:hAnsi="Times New Roman"/>
          <w:b/>
          <w:color w:val="000000"/>
          <w:sz w:val="28"/>
        </w:rPr>
        <w:t>2) Базовые исследовательские действия:</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владеть инструментами оценки достоверности полученных выводов и обобщений;</w:t>
      </w:r>
    </w:p>
    <w:p w:rsidR="00DC1BC2" w:rsidRPr="00F35037" w:rsidRDefault="00F35037">
      <w:pPr>
        <w:numPr>
          <w:ilvl w:val="0"/>
          <w:numId w:val="11"/>
        </w:numPr>
        <w:spacing w:after="0" w:line="264" w:lineRule="auto"/>
        <w:jc w:val="both"/>
        <w:rPr>
          <w:lang w:val="ru-RU"/>
        </w:rPr>
      </w:pPr>
      <w:r w:rsidRPr="00F35037">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C1BC2" w:rsidRDefault="00F35037">
      <w:pPr>
        <w:spacing w:after="0" w:line="264" w:lineRule="auto"/>
        <w:ind w:firstLine="600"/>
        <w:jc w:val="both"/>
      </w:pPr>
      <w:r>
        <w:rPr>
          <w:rFonts w:ascii="Times New Roman" w:hAnsi="Times New Roman"/>
          <w:b/>
          <w:color w:val="000000"/>
          <w:sz w:val="28"/>
        </w:rPr>
        <w:t>3) Работа с информацией:</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lastRenderedPageBreak/>
        <w:t>оценивать надёжность литературной и другой информации по критериям, предложенным учителем или сформулированным самостоятельно;</w:t>
      </w:r>
    </w:p>
    <w:p w:rsidR="00DC1BC2" w:rsidRPr="00F35037" w:rsidRDefault="00F35037">
      <w:pPr>
        <w:numPr>
          <w:ilvl w:val="0"/>
          <w:numId w:val="12"/>
        </w:numPr>
        <w:spacing w:after="0" w:line="264" w:lineRule="auto"/>
        <w:jc w:val="both"/>
        <w:rPr>
          <w:lang w:val="ru-RU"/>
        </w:rPr>
      </w:pPr>
      <w:r w:rsidRPr="00F35037">
        <w:rPr>
          <w:rFonts w:ascii="Times New Roman" w:hAnsi="Times New Roman"/>
          <w:color w:val="000000"/>
          <w:sz w:val="28"/>
          <w:lang w:val="ru-RU"/>
        </w:rPr>
        <w:t>эффективно запоминать и систематизировать эту информацию.</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Универсальные учебные коммуникативные действия:</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1) Общение:</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выражать себя (свою точку зрения) в устных и письменных текстах;</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DC1BC2" w:rsidRPr="00F35037" w:rsidRDefault="00F35037">
      <w:pPr>
        <w:numPr>
          <w:ilvl w:val="0"/>
          <w:numId w:val="13"/>
        </w:numPr>
        <w:spacing w:after="0" w:line="264" w:lineRule="auto"/>
        <w:jc w:val="both"/>
        <w:rPr>
          <w:lang w:val="ru-RU"/>
        </w:rPr>
      </w:pPr>
      <w:r w:rsidRPr="00F3503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C1BC2" w:rsidRDefault="00F35037">
      <w:pPr>
        <w:spacing w:after="0" w:line="264" w:lineRule="auto"/>
        <w:ind w:firstLine="600"/>
        <w:jc w:val="both"/>
      </w:pPr>
      <w:r>
        <w:rPr>
          <w:rFonts w:ascii="Times New Roman" w:hAnsi="Times New Roman"/>
          <w:b/>
          <w:color w:val="000000"/>
          <w:sz w:val="28"/>
        </w:rPr>
        <w:t>2) Совместная деятельность:</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уметь обобщать мнения нескольких людей;</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lastRenderedPageBreak/>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участниками взаимодействия на литературных занятиях;</w:t>
      </w:r>
    </w:p>
    <w:p w:rsidR="00DC1BC2" w:rsidRPr="00F35037" w:rsidRDefault="00F35037">
      <w:pPr>
        <w:numPr>
          <w:ilvl w:val="0"/>
          <w:numId w:val="14"/>
        </w:numPr>
        <w:spacing w:after="0" w:line="264" w:lineRule="auto"/>
        <w:jc w:val="both"/>
        <w:rPr>
          <w:lang w:val="ru-RU"/>
        </w:rPr>
      </w:pPr>
      <w:r w:rsidRPr="00F3503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Универсальные учебные регулятивные действия:</w:t>
      </w:r>
    </w:p>
    <w:p w:rsidR="00DC1BC2" w:rsidRPr="00F35037" w:rsidRDefault="00F35037">
      <w:pPr>
        <w:spacing w:after="0" w:line="264" w:lineRule="auto"/>
        <w:ind w:firstLine="600"/>
        <w:jc w:val="both"/>
        <w:rPr>
          <w:lang w:val="ru-RU"/>
        </w:rPr>
      </w:pPr>
      <w:r w:rsidRPr="00F35037">
        <w:rPr>
          <w:rFonts w:ascii="Times New Roman" w:hAnsi="Times New Roman"/>
          <w:b/>
          <w:color w:val="000000"/>
          <w:sz w:val="28"/>
          <w:lang w:val="ru-RU"/>
        </w:rPr>
        <w:t>1) Самоорганизация:</w:t>
      </w:r>
    </w:p>
    <w:p w:rsidR="00DC1BC2" w:rsidRPr="00F35037" w:rsidRDefault="00F35037">
      <w:pPr>
        <w:numPr>
          <w:ilvl w:val="0"/>
          <w:numId w:val="15"/>
        </w:numPr>
        <w:spacing w:after="0" w:line="264" w:lineRule="auto"/>
        <w:jc w:val="both"/>
        <w:rPr>
          <w:lang w:val="ru-RU"/>
        </w:rPr>
      </w:pPr>
      <w:r w:rsidRPr="00F35037">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DC1BC2" w:rsidRPr="00F35037" w:rsidRDefault="00F35037">
      <w:pPr>
        <w:numPr>
          <w:ilvl w:val="0"/>
          <w:numId w:val="15"/>
        </w:numPr>
        <w:spacing w:after="0" w:line="264" w:lineRule="auto"/>
        <w:jc w:val="both"/>
        <w:rPr>
          <w:lang w:val="ru-RU"/>
        </w:rPr>
      </w:pPr>
      <w:r w:rsidRPr="00F3503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C1BC2" w:rsidRPr="00F35037" w:rsidRDefault="00F35037">
      <w:pPr>
        <w:numPr>
          <w:ilvl w:val="0"/>
          <w:numId w:val="15"/>
        </w:numPr>
        <w:spacing w:after="0" w:line="264" w:lineRule="auto"/>
        <w:jc w:val="both"/>
        <w:rPr>
          <w:lang w:val="ru-RU"/>
        </w:rPr>
      </w:pPr>
      <w:r w:rsidRPr="00F35037">
        <w:rPr>
          <w:rFonts w:ascii="Times New Roman" w:hAnsi="Times New Roman"/>
          <w:color w:val="000000"/>
          <w:sz w:val="28"/>
          <w:lang w:val="ru-RU"/>
        </w:rPr>
        <w:lastRenderedPageBreak/>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C1BC2" w:rsidRPr="00F35037" w:rsidRDefault="00F35037">
      <w:pPr>
        <w:numPr>
          <w:ilvl w:val="0"/>
          <w:numId w:val="15"/>
        </w:numPr>
        <w:spacing w:after="0" w:line="264" w:lineRule="auto"/>
        <w:jc w:val="both"/>
        <w:rPr>
          <w:lang w:val="ru-RU"/>
        </w:rPr>
      </w:pPr>
      <w:r w:rsidRPr="00F35037">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C1BC2" w:rsidRPr="00F35037" w:rsidRDefault="00F35037">
      <w:pPr>
        <w:numPr>
          <w:ilvl w:val="0"/>
          <w:numId w:val="15"/>
        </w:numPr>
        <w:spacing w:after="0" w:line="264" w:lineRule="auto"/>
        <w:jc w:val="both"/>
        <w:rPr>
          <w:lang w:val="ru-RU"/>
        </w:rPr>
      </w:pPr>
      <w:r w:rsidRPr="00F35037">
        <w:rPr>
          <w:rFonts w:ascii="Times New Roman" w:hAnsi="Times New Roman"/>
          <w:color w:val="000000"/>
          <w:sz w:val="28"/>
          <w:lang w:val="ru-RU"/>
        </w:rPr>
        <w:t>делать выбор и брать ответственность за решение.</w:t>
      </w:r>
    </w:p>
    <w:p w:rsidR="00DC1BC2" w:rsidRDefault="00F35037">
      <w:pPr>
        <w:spacing w:after="0" w:line="264" w:lineRule="auto"/>
        <w:ind w:firstLine="600"/>
        <w:jc w:val="both"/>
      </w:pPr>
      <w:r>
        <w:rPr>
          <w:rFonts w:ascii="Times New Roman" w:hAnsi="Times New Roman"/>
          <w:b/>
          <w:color w:val="000000"/>
          <w:sz w:val="28"/>
        </w:rPr>
        <w:t>2) Самоконтроль:</w:t>
      </w:r>
    </w:p>
    <w:p w:rsidR="00DC1BC2" w:rsidRPr="00F35037" w:rsidRDefault="00F35037">
      <w:pPr>
        <w:numPr>
          <w:ilvl w:val="0"/>
          <w:numId w:val="16"/>
        </w:numPr>
        <w:spacing w:after="0" w:line="264" w:lineRule="auto"/>
        <w:jc w:val="both"/>
        <w:rPr>
          <w:lang w:val="ru-RU"/>
        </w:rPr>
      </w:pPr>
      <w:r w:rsidRPr="00F35037">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DC1BC2" w:rsidRPr="00F35037" w:rsidRDefault="00F35037">
      <w:pPr>
        <w:numPr>
          <w:ilvl w:val="0"/>
          <w:numId w:val="16"/>
        </w:numPr>
        <w:spacing w:after="0" w:line="264" w:lineRule="auto"/>
        <w:jc w:val="both"/>
        <w:rPr>
          <w:lang w:val="ru-RU"/>
        </w:rPr>
      </w:pPr>
      <w:r w:rsidRPr="00F3503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C1BC2" w:rsidRPr="00F35037" w:rsidRDefault="00F35037">
      <w:pPr>
        <w:numPr>
          <w:ilvl w:val="0"/>
          <w:numId w:val="16"/>
        </w:numPr>
        <w:spacing w:after="0" w:line="264" w:lineRule="auto"/>
        <w:jc w:val="both"/>
        <w:rPr>
          <w:lang w:val="ru-RU"/>
        </w:rPr>
      </w:pPr>
      <w:r w:rsidRPr="00F3503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C1BC2" w:rsidRPr="00F35037" w:rsidRDefault="00F35037">
      <w:pPr>
        <w:numPr>
          <w:ilvl w:val="0"/>
          <w:numId w:val="16"/>
        </w:numPr>
        <w:spacing w:after="0" w:line="264" w:lineRule="auto"/>
        <w:jc w:val="both"/>
        <w:rPr>
          <w:lang w:val="ru-RU"/>
        </w:rPr>
      </w:pPr>
      <w:r w:rsidRPr="00F35037">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C1BC2" w:rsidRDefault="00F35037">
      <w:pPr>
        <w:spacing w:after="0" w:line="264" w:lineRule="auto"/>
        <w:ind w:firstLine="600"/>
        <w:jc w:val="both"/>
      </w:pPr>
      <w:r>
        <w:rPr>
          <w:rFonts w:ascii="Times New Roman" w:hAnsi="Times New Roman"/>
          <w:b/>
          <w:color w:val="000000"/>
          <w:sz w:val="28"/>
        </w:rPr>
        <w:t>3) Эмоциональный интеллект:</w:t>
      </w:r>
    </w:p>
    <w:p w:rsidR="00DC1BC2" w:rsidRPr="00F35037" w:rsidRDefault="00F35037">
      <w:pPr>
        <w:numPr>
          <w:ilvl w:val="0"/>
          <w:numId w:val="17"/>
        </w:numPr>
        <w:spacing w:after="0" w:line="264" w:lineRule="auto"/>
        <w:jc w:val="both"/>
        <w:rPr>
          <w:lang w:val="ru-RU"/>
        </w:rPr>
      </w:pPr>
      <w:r w:rsidRPr="00F35037">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DC1BC2" w:rsidRPr="00F35037" w:rsidRDefault="00F35037">
      <w:pPr>
        <w:numPr>
          <w:ilvl w:val="0"/>
          <w:numId w:val="17"/>
        </w:numPr>
        <w:spacing w:after="0" w:line="264" w:lineRule="auto"/>
        <w:jc w:val="both"/>
        <w:rPr>
          <w:lang w:val="ru-RU"/>
        </w:rPr>
      </w:pPr>
      <w:r w:rsidRPr="00F35037">
        <w:rPr>
          <w:rFonts w:ascii="Times New Roman" w:hAnsi="Times New Roman"/>
          <w:color w:val="000000"/>
          <w:sz w:val="28"/>
          <w:lang w:val="ru-RU"/>
        </w:rPr>
        <w:t>выявлять и анализировать причины эмоций;</w:t>
      </w:r>
    </w:p>
    <w:p w:rsidR="00DC1BC2" w:rsidRPr="00F35037" w:rsidRDefault="00F35037">
      <w:pPr>
        <w:numPr>
          <w:ilvl w:val="0"/>
          <w:numId w:val="17"/>
        </w:numPr>
        <w:spacing w:after="0" w:line="264" w:lineRule="auto"/>
        <w:jc w:val="both"/>
        <w:rPr>
          <w:lang w:val="ru-RU"/>
        </w:rPr>
      </w:pPr>
      <w:r w:rsidRPr="00F35037">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DC1BC2" w:rsidRPr="00F35037" w:rsidRDefault="00F35037">
      <w:pPr>
        <w:numPr>
          <w:ilvl w:val="0"/>
          <w:numId w:val="17"/>
        </w:numPr>
        <w:spacing w:after="0" w:line="264" w:lineRule="auto"/>
        <w:jc w:val="both"/>
        <w:rPr>
          <w:lang w:val="ru-RU"/>
        </w:rPr>
      </w:pPr>
      <w:r w:rsidRPr="00F35037">
        <w:rPr>
          <w:rFonts w:ascii="Times New Roman" w:hAnsi="Times New Roman"/>
          <w:color w:val="000000"/>
          <w:sz w:val="28"/>
          <w:lang w:val="ru-RU"/>
        </w:rPr>
        <w:t>регулировать способ выражения своих эмоций.</w:t>
      </w:r>
    </w:p>
    <w:p w:rsidR="00DC1BC2" w:rsidRDefault="00F35037">
      <w:pPr>
        <w:spacing w:after="0" w:line="264" w:lineRule="auto"/>
        <w:ind w:firstLine="600"/>
        <w:jc w:val="both"/>
      </w:pPr>
      <w:r>
        <w:rPr>
          <w:rFonts w:ascii="Times New Roman" w:hAnsi="Times New Roman"/>
          <w:b/>
          <w:color w:val="000000"/>
          <w:sz w:val="28"/>
        </w:rPr>
        <w:t>4) Принятие себя и других:</w:t>
      </w:r>
    </w:p>
    <w:p w:rsidR="00DC1BC2" w:rsidRPr="00F35037" w:rsidRDefault="00F35037">
      <w:pPr>
        <w:numPr>
          <w:ilvl w:val="0"/>
          <w:numId w:val="18"/>
        </w:numPr>
        <w:spacing w:after="0" w:line="264" w:lineRule="auto"/>
        <w:jc w:val="both"/>
        <w:rPr>
          <w:lang w:val="ru-RU"/>
        </w:rPr>
      </w:pPr>
      <w:r w:rsidRPr="00F35037">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DC1BC2" w:rsidRPr="00F35037" w:rsidRDefault="00F35037">
      <w:pPr>
        <w:numPr>
          <w:ilvl w:val="0"/>
          <w:numId w:val="18"/>
        </w:numPr>
        <w:spacing w:after="0" w:line="264" w:lineRule="auto"/>
        <w:jc w:val="both"/>
        <w:rPr>
          <w:lang w:val="ru-RU"/>
        </w:rPr>
      </w:pPr>
      <w:r w:rsidRPr="00F35037">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DC1BC2" w:rsidRPr="00F35037" w:rsidRDefault="00F35037">
      <w:pPr>
        <w:numPr>
          <w:ilvl w:val="0"/>
          <w:numId w:val="18"/>
        </w:numPr>
        <w:spacing w:after="0" w:line="264" w:lineRule="auto"/>
        <w:jc w:val="both"/>
        <w:rPr>
          <w:lang w:val="ru-RU"/>
        </w:rPr>
      </w:pPr>
      <w:r w:rsidRPr="00F35037">
        <w:rPr>
          <w:rFonts w:ascii="Times New Roman" w:hAnsi="Times New Roman"/>
          <w:color w:val="000000"/>
          <w:sz w:val="28"/>
          <w:lang w:val="ru-RU"/>
        </w:rPr>
        <w:t>проявлять открытость себе и другим;</w:t>
      </w:r>
    </w:p>
    <w:p w:rsidR="00DC1BC2" w:rsidRPr="00F35037" w:rsidRDefault="00F35037">
      <w:pPr>
        <w:numPr>
          <w:ilvl w:val="0"/>
          <w:numId w:val="18"/>
        </w:numPr>
        <w:spacing w:after="0" w:line="264" w:lineRule="auto"/>
        <w:jc w:val="both"/>
        <w:rPr>
          <w:lang w:val="ru-RU"/>
        </w:rPr>
      </w:pPr>
      <w:r w:rsidRPr="00F35037">
        <w:rPr>
          <w:rFonts w:ascii="Times New Roman" w:hAnsi="Times New Roman"/>
          <w:color w:val="000000"/>
          <w:sz w:val="28"/>
          <w:lang w:val="ru-RU"/>
        </w:rPr>
        <w:t>осознавать невозможность контролировать всё вокруг.</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ПРЕДМЕТНЫЕ РЕЗУЛЬТАТЫ</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lastRenderedPageBreak/>
        <w:t>5 КЛАСС</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DC1BC2" w:rsidRPr="00F35037" w:rsidRDefault="00F35037">
      <w:pPr>
        <w:numPr>
          <w:ilvl w:val="0"/>
          <w:numId w:val="19"/>
        </w:numPr>
        <w:spacing w:after="0" w:line="264" w:lineRule="auto"/>
        <w:jc w:val="both"/>
        <w:rPr>
          <w:lang w:val="ru-RU"/>
        </w:rPr>
      </w:pPr>
      <w:r w:rsidRPr="00F35037">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C1BC2" w:rsidRPr="00F35037" w:rsidRDefault="00F35037">
      <w:pPr>
        <w:numPr>
          <w:ilvl w:val="0"/>
          <w:numId w:val="19"/>
        </w:numPr>
        <w:spacing w:after="0" w:line="264" w:lineRule="auto"/>
        <w:jc w:val="both"/>
        <w:rPr>
          <w:lang w:val="ru-RU"/>
        </w:rPr>
      </w:pPr>
      <w:r w:rsidRPr="00F35037">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C1BC2" w:rsidRPr="00F35037" w:rsidRDefault="00F35037">
      <w:pPr>
        <w:numPr>
          <w:ilvl w:val="0"/>
          <w:numId w:val="19"/>
        </w:numPr>
        <w:spacing w:after="0" w:line="264" w:lineRule="auto"/>
        <w:jc w:val="both"/>
        <w:rPr>
          <w:lang w:val="ru-RU"/>
        </w:rPr>
      </w:pPr>
      <w:r w:rsidRPr="00F35037">
        <w:rPr>
          <w:rFonts w:ascii="Times New Roman" w:hAnsi="Times New Roman"/>
          <w:color w:val="000000"/>
          <w:sz w:val="28"/>
          <w:lang w:val="ru-RU"/>
        </w:rPr>
        <w:t>сопоставлять темы и сюжеты произведений, образы персонажей;</w:t>
      </w:r>
    </w:p>
    <w:p w:rsidR="00DC1BC2" w:rsidRPr="00F35037" w:rsidRDefault="00F35037">
      <w:pPr>
        <w:numPr>
          <w:ilvl w:val="0"/>
          <w:numId w:val="19"/>
        </w:numPr>
        <w:spacing w:after="0" w:line="264" w:lineRule="auto"/>
        <w:jc w:val="both"/>
        <w:rPr>
          <w:lang w:val="ru-RU"/>
        </w:rPr>
      </w:pPr>
      <w:r w:rsidRPr="00F35037">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lastRenderedPageBreak/>
        <w:t>7) создавать устные и письменные высказывания разных жанров объемом не менее 70 слов (с учётом литературного развития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C1BC2" w:rsidRPr="00F35037" w:rsidRDefault="00DC1BC2">
      <w:pPr>
        <w:spacing w:after="0" w:line="264" w:lineRule="auto"/>
        <w:ind w:left="120"/>
        <w:jc w:val="both"/>
        <w:rPr>
          <w:lang w:val="ru-RU"/>
        </w:rPr>
      </w:pPr>
    </w:p>
    <w:p w:rsidR="00DC1BC2" w:rsidRPr="00F35037" w:rsidRDefault="00F35037">
      <w:pPr>
        <w:spacing w:after="0" w:line="264" w:lineRule="auto"/>
        <w:ind w:left="120"/>
        <w:jc w:val="both"/>
        <w:rPr>
          <w:lang w:val="ru-RU"/>
        </w:rPr>
      </w:pPr>
      <w:r w:rsidRPr="00F35037">
        <w:rPr>
          <w:rFonts w:ascii="Times New Roman" w:hAnsi="Times New Roman"/>
          <w:b/>
          <w:color w:val="000000"/>
          <w:sz w:val="28"/>
          <w:lang w:val="ru-RU"/>
        </w:rPr>
        <w:t>6 КЛАСС</w:t>
      </w:r>
    </w:p>
    <w:p w:rsidR="00DC1BC2" w:rsidRPr="00F35037" w:rsidRDefault="00DC1BC2">
      <w:pPr>
        <w:spacing w:after="0" w:line="264" w:lineRule="auto"/>
        <w:ind w:left="120"/>
        <w:jc w:val="both"/>
        <w:rPr>
          <w:lang w:val="ru-RU"/>
        </w:rPr>
      </w:pP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C1BC2" w:rsidRPr="00F35037" w:rsidRDefault="00F35037">
      <w:pPr>
        <w:numPr>
          <w:ilvl w:val="0"/>
          <w:numId w:val="20"/>
        </w:numPr>
        <w:spacing w:after="0" w:line="264" w:lineRule="auto"/>
        <w:jc w:val="both"/>
        <w:rPr>
          <w:lang w:val="ru-RU"/>
        </w:rPr>
      </w:pPr>
      <w:r w:rsidRPr="00F35037">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C1BC2" w:rsidRPr="00F35037" w:rsidRDefault="00F35037">
      <w:pPr>
        <w:numPr>
          <w:ilvl w:val="0"/>
          <w:numId w:val="20"/>
        </w:numPr>
        <w:spacing w:after="0" w:line="264" w:lineRule="auto"/>
        <w:jc w:val="both"/>
        <w:rPr>
          <w:lang w:val="ru-RU"/>
        </w:rPr>
      </w:pPr>
      <w:r w:rsidRPr="00F35037">
        <w:rPr>
          <w:rFonts w:ascii="Times New Roman" w:hAnsi="Times New Roman"/>
          <w:color w:val="000000"/>
          <w:sz w:val="28"/>
          <w:lang w:val="ru-RU"/>
        </w:rPr>
        <w:lastRenderedPageBreak/>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C1BC2" w:rsidRPr="00F35037" w:rsidRDefault="00F35037">
      <w:pPr>
        <w:numPr>
          <w:ilvl w:val="0"/>
          <w:numId w:val="20"/>
        </w:numPr>
        <w:spacing w:after="0" w:line="264" w:lineRule="auto"/>
        <w:jc w:val="both"/>
        <w:rPr>
          <w:lang w:val="ru-RU"/>
        </w:rPr>
      </w:pPr>
      <w:r w:rsidRPr="00F35037">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DC1BC2" w:rsidRPr="00F35037" w:rsidRDefault="00F35037">
      <w:pPr>
        <w:numPr>
          <w:ilvl w:val="0"/>
          <w:numId w:val="20"/>
        </w:numPr>
        <w:spacing w:after="0" w:line="264" w:lineRule="auto"/>
        <w:jc w:val="both"/>
        <w:rPr>
          <w:lang w:val="ru-RU"/>
        </w:rPr>
      </w:pPr>
      <w:r w:rsidRPr="00F3503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C1BC2" w:rsidRPr="00F35037" w:rsidRDefault="00F35037">
      <w:pPr>
        <w:numPr>
          <w:ilvl w:val="0"/>
          <w:numId w:val="20"/>
        </w:numPr>
        <w:spacing w:after="0" w:line="264" w:lineRule="auto"/>
        <w:jc w:val="both"/>
        <w:rPr>
          <w:lang w:val="ru-RU"/>
        </w:rPr>
      </w:pPr>
      <w:r w:rsidRPr="00F35037">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 xml:space="preserve">8) владеть умениями интерпретации и оценки текстуально изученных произведений фольклора, древнерусской, русской и зарубежной литературы и </w:t>
      </w:r>
      <w:r w:rsidRPr="00F35037">
        <w:rPr>
          <w:rFonts w:ascii="Times New Roman" w:hAnsi="Times New Roman"/>
          <w:color w:val="000000"/>
          <w:sz w:val="28"/>
          <w:lang w:val="ru-RU"/>
        </w:rPr>
        <w:lastRenderedPageBreak/>
        <w:t>современных авторов с использованием методов смыслового чтения и эстетического анализа;</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C1BC2" w:rsidRPr="00F35037" w:rsidRDefault="00F35037">
      <w:pPr>
        <w:spacing w:after="0" w:line="264" w:lineRule="auto"/>
        <w:ind w:firstLine="600"/>
        <w:jc w:val="both"/>
        <w:rPr>
          <w:lang w:val="ru-RU"/>
        </w:rPr>
      </w:pPr>
      <w:r w:rsidRPr="00F35037">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C1BC2" w:rsidRPr="00F35037" w:rsidRDefault="00DC1BC2">
      <w:pPr>
        <w:spacing w:after="0" w:line="264" w:lineRule="auto"/>
        <w:ind w:left="120"/>
        <w:jc w:val="both"/>
        <w:rPr>
          <w:lang w:val="ru-RU"/>
        </w:rPr>
      </w:pPr>
    </w:p>
    <w:p w:rsidR="00DC1BC2" w:rsidRPr="00F35037" w:rsidRDefault="00DC1BC2">
      <w:pPr>
        <w:rPr>
          <w:lang w:val="ru-RU"/>
        </w:rPr>
        <w:sectPr w:rsidR="00DC1BC2" w:rsidRPr="00F35037">
          <w:pgSz w:w="11906" w:h="16383"/>
          <w:pgMar w:top="1134" w:right="850" w:bottom="1134" w:left="1701" w:header="720" w:footer="720" w:gutter="0"/>
          <w:cols w:space="720"/>
        </w:sectPr>
      </w:pPr>
    </w:p>
    <w:p w:rsidR="00DC1BC2" w:rsidRDefault="00F35037">
      <w:pPr>
        <w:spacing w:after="0"/>
        <w:ind w:left="120"/>
      </w:pPr>
      <w:bookmarkStart w:id="44" w:name="block-49696767"/>
      <w:bookmarkEnd w:id="43"/>
      <w:r w:rsidRPr="00F350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C1BC2" w:rsidRDefault="00F3503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DC1BC2">
        <w:trPr>
          <w:trHeight w:val="144"/>
          <w:tblCellSpacing w:w="20" w:type="nil"/>
        </w:trPr>
        <w:tc>
          <w:tcPr>
            <w:tcW w:w="501"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п/п </w:t>
            </w:r>
          </w:p>
          <w:p w:rsidR="00DC1BC2" w:rsidRDefault="00DC1BC2">
            <w:pPr>
              <w:spacing w:after="0"/>
              <w:ind w:left="135"/>
            </w:pPr>
          </w:p>
        </w:tc>
        <w:tc>
          <w:tcPr>
            <w:tcW w:w="2992"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Наименование разделов и тем программы </w:t>
            </w:r>
          </w:p>
          <w:p w:rsidR="00DC1BC2" w:rsidRDefault="00DC1BC2">
            <w:pPr>
              <w:spacing w:after="0"/>
              <w:ind w:left="135"/>
            </w:pPr>
          </w:p>
        </w:tc>
        <w:tc>
          <w:tcPr>
            <w:tcW w:w="0" w:type="auto"/>
            <w:gridSpan w:val="3"/>
            <w:tcMar>
              <w:top w:w="50" w:type="dxa"/>
              <w:left w:w="100" w:type="dxa"/>
            </w:tcMar>
            <w:vAlign w:val="center"/>
          </w:tcPr>
          <w:p w:rsidR="00DC1BC2" w:rsidRDefault="00F3503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Электронные (цифровые) образовательные ресурсы </w:t>
            </w:r>
          </w:p>
          <w:p w:rsidR="00DC1BC2" w:rsidRDefault="00DC1BC2">
            <w:pPr>
              <w:spacing w:after="0"/>
              <w:ind w:left="135"/>
            </w:pPr>
          </w:p>
        </w:tc>
      </w:tr>
      <w:tr w:rsidR="00DC1BC2">
        <w:trPr>
          <w:trHeight w:val="144"/>
          <w:tblCellSpacing w:w="20" w:type="nil"/>
        </w:trPr>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c>
          <w:tcPr>
            <w:tcW w:w="97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Всего </w:t>
            </w:r>
          </w:p>
          <w:p w:rsidR="00DC1BC2" w:rsidRDefault="00DC1BC2">
            <w:pPr>
              <w:spacing w:after="0"/>
              <w:ind w:left="135"/>
            </w:pPr>
          </w:p>
        </w:tc>
        <w:tc>
          <w:tcPr>
            <w:tcW w:w="1699"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Контрольные работы </w:t>
            </w:r>
          </w:p>
          <w:p w:rsidR="00DC1BC2" w:rsidRDefault="00DC1BC2">
            <w:pPr>
              <w:spacing w:after="0"/>
              <w:ind w:left="135"/>
            </w:pPr>
          </w:p>
        </w:tc>
        <w:tc>
          <w:tcPr>
            <w:tcW w:w="178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Практические работы </w:t>
            </w:r>
          </w:p>
          <w:p w:rsidR="00DC1BC2" w:rsidRDefault="00DC1BC2">
            <w:pPr>
              <w:spacing w:after="0"/>
              <w:ind w:left="135"/>
            </w:pPr>
          </w:p>
        </w:tc>
        <w:tc>
          <w:tcPr>
            <w:tcW w:w="0" w:type="auto"/>
            <w:vMerge/>
            <w:tcBorders>
              <w:top w:val="nil"/>
            </w:tcBorders>
            <w:tcMar>
              <w:top w:w="50" w:type="dxa"/>
              <w:left w:w="100" w:type="dxa"/>
            </w:tcMa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1.1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2.1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2.2</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3.</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5037">
              <w:rPr>
                <w:rFonts w:ascii="Times New Roman" w:hAnsi="Times New Roman"/>
                <w:b/>
                <w:color w:val="000000"/>
                <w:sz w:val="24"/>
                <w:lang w:val="ru-RU"/>
              </w:rPr>
              <w:t xml:space="preserve"> века</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3.1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3.2</w:t>
            </w:r>
          </w:p>
        </w:tc>
        <w:tc>
          <w:tcPr>
            <w:tcW w:w="2992"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Стихотворения (не менее трёх). «Зимнее утро», «Зимний вечер», </w:t>
            </w:r>
            <w:r w:rsidRPr="00F35037">
              <w:rPr>
                <w:rFonts w:ascii="Times New Roman" w:hAnsi="Times New Roman"/>
                <w:color w:val="000000"/>
                <w:sz w:val="24"/>
                <w:lang w:val="ru-RU"/>
              </w:rPr>
              <w:lastRenderedPageBreak/>
              <w:t xml:space="preserve">«Няне»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lastRenderedPageBreak/>
              <w:t xml:space="preserve"> 6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3.3</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3.4</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4.</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5037">
              <w:rPr>
                <w:rFonts w:ascii="Times New Roman" w:hAnsi="Times New Roman"/>
                <w:b/>
                <w:color w:val="000000"/>
                <w:sz w:val="24"/>
                <w:lang w:val="ru-RU"/>
              </w:rPr>
              <w:t xml:space="preserve"> века</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4.1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4.2</w:t>
            </w:r>
          </w:p>
        </w:tc>
        <w:tc>
          <w:tcPr>
            <w:tcW w:w="2992"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4.3</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5.</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w:t>
            </w:r>
            <w:r>
              <w:rPr>
                <w:rFonts w:ascii="Times New Roman" w:hAnsi="Times New Roman"/>
                <w:b/>
                <w:color w:val="000000"/>
                <w:sz w:val="24"/>
              </w:rPr>
              <w:t>XIX</w:t>
            </w:r>
            <w:r w:rsidRPr="00F35037">
              <w:rPr>
                <w:rFonts w:ascii="Times New Roman" w:hAnsi="Times New Roman"/>
                <w:b/>
                <w:color w:val="000000"/>
                <w:sz w:val="24"/>
                <w:lang w:val="ru-RU"/>
              </w:rPr>
              <w:t>—ХХ веков</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5.1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35037">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lastRenderedPageBreak/>
              <w:t>5.2</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35037">
              <w:rPr>
                <w:rFonts w:ascii="Times New Roman" w:hAnsi="Times New Roman"/>
                <w:color w:val="000000"/>
                <w:sz w:val="24"/>
                <w:lang w:val="ru-RU"/>
              </w:rPr>
              <w:t>—</w:t>
            </w:r>
            <w:r>
              <w:rPr>
                <w:rFonts w:ascii="Times New Roman" w:hAnsi="Times New Roman"/>
                <w:color w:val="000000"/>
                <w:sz w:val="24"/>
              </w:rPr>
              <w:t>XX</w:t>
            </w:r>
            <w:r w:rsidRPr="00F35037">
              <w:rPr>
                <w:rFonts w:ascii="Times New Roman" w:hAnsi="Times New Roman"/>
                <w:color w:val="000000"/>
                <w:sz w:val="24"/>
                <w:lang w:val="ru-RU"/>
              </w:rPr>
              <w:t xml:space="preserve"> веков. А. П. Чехов (два рассказа по выбору).</w:t>
            </w:r>
            <w:r w:rsidR="00BB7BE1">
              <w:rPr>
                <w:rFonts w:ascii="Times New Roman" w:hAnsi="Times New Roman"/>
                <w:color w:val="000000"/>
                <w:sz w:val="24"/>
                <w:lang w:val="ru-RU"/>
              </w:rPr>
              <w:t xml:space="preserve"> </w:t>
            </w:r>
            <w:r w:rsidRPr="00F35037">
              <w:rPr>
                <w:rFonts w:ascii="Times New Roman" w:hAnsi="Times New Roman"/>
                <w:color w:val="000000"/>
                <w:sz w:val="24"/>
                <w:lang w:val="ru-RU"/>
              </w:rPr>
              <w:t>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5.3</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5.4</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А.П. Платонов. Рассказы (один по выбору).</w:t>
            </w:r>
            <w:r w:rsidR="00BB7BE1">
              <w:rPr>
                <w:rFonts w:ascii="Times New Roman" w:hAnsi="Times New Roman"/>
                <w:color w:val="000000"/>
                <w:sz w:val="24"/>
                <w:lang w:val="ru-RU"/>
              </w:rPr>
              <w:t xml:space="preserve"> </w:t>
            </w:r>
            <w:r w:rsidRPr="00F35037">
              <w:rPr>
                <w:rFonts w:ascii="Times New Roman" w:hAnsi="Times New Roman"/>
                <w:color w:val="000000"/>
                <w:sz w:val="24"/>
                <w:lang w:val="ru-RU"/>
              </w:rPr>
              <w:t>Например, «Корова», «Никита»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5.5</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6.</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w:t>
            </w:r>
            <w:r>
              <w:rPr>
                <w:rFonts w:ascii="Times New Roman" w:hAnsi="Times New Roman"/>
                <w:b/>
                <w:color w:val="000000"/>
                <w:sz w:val="24"/>
              </w:rPr>
              <w:t>XX</w:t>
            </w:r>
            <w:r w:rsidRPr="00F35037">
              <w:rPr>
                <w:rFonts w:ascii="Times New Roman" w:hAnsi="Times New Roman"/>
                <w:b/>
                <w:color w:val="000000"/>
                <w:sz w:val="24"/>
                <w:lang w:val="ru-RU"/>
              </w:rPr>
              <w:t xml:space="preserve">— начала </w:t>
            </w:r>
            <w:r>
              <w:rPr>
                <w:rFonts w:ascii="Times New Roman" w:hAnsi="Times New Roman"/>
                <w:b/>
                <w:color w:val="000000"/>
                <w:sz w:val="24"/>
              </w:rPr>
              <w:t>XXI</w:t>
            </w:r>
            <w:r w:rsidRPr="00F35037">
              <w:rPr>
                <w:rFonts w:ascii="Times New Roman" w:hAnsi="Times New Roman"/>
                <w:b/>
                <w:color w:val="000000"/>
                <w:sz w:val="24"/>
                <w:lang w:val="ru-RU"/>
              </w:rPr>
              <w:t xml:space="preserve"> веков</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6.1</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w:t>
            </w:r>
            <w:r w:rsidRPr="00F35037">
              <w:rPr>
                <w:rFonts w:ascii="Times New Roman" w:hAnsi="Times New Roman"/>
                <w:color w:val="000000"/>
                <w:sz w:val="24"/>
                <w:lang w:val="ru-RU"/>
              </w:rPr>
              <w:lastRenderedPageBreak/>
              <w:t>Катаев. «Сын полка», К.М.Симонов. "Сын артиллериста"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6.2</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5037">
              <w:rPr>
                <w:rFonts w:ascii="Times New Roman" w:hAnsi="Times New Roman"/>
                <w:color w:val="000000"/>
                <w:sz w:val="24"/>
                <w:lang w:val="ru-RU"/>
              </w:rPr>
              <w:t xml:space="preserve">–начала </w:t>
            </w:r>
            <w:r>
              <w:rPr>
                <w:rFonts w:ascii="Times New Roman" w:hAnsi="Times New Roman"/>
                <w:color w:val="000000"/>
                <w:sz w:val="24"/>
              </w:rPr>
              <w:t>XXI</w:t>
            </w:r>
            <w:r w:rsidRPr="00F3503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6.3</w:t>
            </w:r>
          </w:p>
        </w:tc>
        <w:tc>
          <w:tcPr>
            <w:tcW w:w="2992"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6.4</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7.1</w:t>
            </w:r>
          </w:p>
        </w:tc>
        <w:tc>
          <w:tcPr>
            <w:tcW w:w="2992"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lastRenderedPageBreak/>
              <w:t>7.2</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7.3</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7.4</w:t>
            </w:r>
          </w:p>
        </w:tc>
        <w:tc>
          <w:tcPr>
            <w:tcW w:w="2992"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501" w:type="dxa"/>
            <w:tcMar>
              <w:top w:w="50" w:type="dxa"/>
              <w:left w:w="100" w:type="dxa"/>
            </w:tcMar>
            <w:vAlign w:val="center"/>
          </w:tcPr>
          <w:p w:rsidR="00DC1BC2" w:rsidRDefault="00F35037">
            <w:pPr>
              <w:spacing w:after="0"/>
            </w:pPr>
            <w:r>
              <w:rPr>
                <w:rFonts w:ascii="Times New Roman" w:hAnsi="Times New Roman"/>
                <w:color w:val="000000"/>
                <w:sz w:val="24"/>
              </w:rPr>
              <w:t>7.5</w:t>
            </w:r>
          </w:p>
        </w:tc>
        <w:tc>
          <w:tcPr>
            <w:tcW w:w="2992" w:type="dxa"/>
            <w:tcMar>
              <w:top w:w="50" w:type="dxa"/>
              <w:left w:w="100" w:type="dxa"/>
            </w:tcMar>
            <w:vAlign w:val="center"/>
          </w:tcPr>
          <w:p w:rsidR="00DC1BC2" w:rsidRDefault="00F35037" w:rsidP="00BB7BE1">
            <w:pPr>
              <w:spacing w:after="0"/>
            </w:pPr>
            <w:r w:rsidRPr="00F35037">
              <w:rPr>
                <w:rFonts w:ascii="Times New Roman" w:hAnsi="Times New Roman"/>
                <w:color w:val="000000"/>
                <w:sz w:val="24"/>
                <w:lang w:val="ru-RU"/>
              </w:rPr>
              <w:t xml:space="preserve">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w:t>
            </w:r>
          </w:p>
        </w:tc>
        <w:tc>
          <w:tcPr>
            <w:tcW w:w="97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lastRenderedPageBreak/>
              <w:t>Внеклассное чтение</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C1BC2" w:rsidRDefault="00DC1BC2">
            <w:pPr>
              <w:spacing w:after="0"/>
              <w:ind w:left="135"/>
              <w:jc w:val="center"/>
            </w:pPr>
          </w:p>
        </w:tc>
        <w:tc>
          <w:tcPr>
            <w:tcW w:w="1787" w:type="dxa"/>
            <w:tcMar>
              <w:top w:w="50" w:type="dxa"/>
              <w:left w:w="100" w:type="dxa"/>
            </w:tcMar>
            <w:vAlign w:val="center"/>
          </w:tcPr>
          <w:p w:rsidR="00DC1BC2" w:rsidRDefault="00DC1BC2">
            <w:pPr>
              <w:spacing w:after="0"/>
              <w:ind w:left="135"/>
              <w:jc w:val="center"/>
            </w:pPr>
          </w:p>
        </w:tc>
        <w:tc>
          <w:tcPr>
            <w:tcW w:w="264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413</w:t>
              </w:r>
              <w:r>
                <w:rPr>
                  <w:rFonts w:ascii="Times New Roman" w:hAnsi="Times New Roman"/>
                  <w:color w:val="0000FF"/>
                  <w:u w:val="single"/>
                </w:rPr>
                <w:t>e</w:t>
              </w:r>
              <w:r w:rsidRPr="00F35037">
                <w:rPr>
                  <w:rFonts w:ascii="Times New Roman" w:hAnsi="Times New Roman"/>
                  <w:color w:val="0000FF"/>
                  <w:u w:val="single"/>
                  <w:lang w:val="ru-RU"/>
                </w:rPr>
                <w:t>80</w:t>
              </w:r>
            </w:hyperlink>
          </w:p>
        </w:tc>
      </w:tr>
      <w:tr w:rsidR="00DC1BC2">
        <w:trPr>
          <w:trHeight w:val="144"/>
          <w:tblCellSpacing w:w="20" w:type="nil"/>
        </w:trPr>
        <w:tc>
          <w:tcPr>
            <w:tcW w:w="0" w:type="auto"/>
            <w:gridSpan w:val="2"/>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12 </w:t>
            </w:r>
          </w:p>
        </w:tc>
        <w:tc>
          <w:tcPr>
            <w:tcW w:w="2646" w:type="dxa"/>
            <w:tcMar>
              <w:top w:w="50" w:type="dxa"/>
              <w:left w:w="100" w:type="dxa"/>
            </w:tcMar>
            <w:vAlign w:val="center"/>
          </w:tcPr>
          <w:p w:rsidR="00DC1BC2" w:rsidRDefault="00DC1BC2"/>
        </w:tc>
      </w:tr>
    </w:tbl>
    <w:p w:rsidR="00DC1BC2" w:rsidRDefault="00DC1BC2">
      <w:pPr>
        <w:sectPr w:rsidR="00DC1BC2">
          <w:pgSz w:w="16383" w:h="11906" w:orient="landscape"/>
          <w:pgMar w:top="1134" w:right="850" w:bottom="1134" w:left="1701" w:header="720" w:footer="720" w:gutter="0"/>
          <w:cols w:space="720"/>
        </w:sectPr>
      </w:pPr>
    </w:p>
    <w:p w:rsidR="00DC1BC2" w:rsidRDefault="00F3503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DC1BC2">
        <w:trPr>
          <w:trHeight w:val="144"/>
          <w:tblCellSpacing w:w="20" w:type="nil"/>
        </w:trPr>
        <w:tc>
          <w:tcPr>
            <w:tcW w:w="487"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п/п </w:t>
            </w:r>
          </w:p>
          <w:p w:rsidR="00DC1BC2" w:rsidRDefault="00DC1BC2">
            <w:pPr>
              <w:spacing w:after="0"/>
              <w:ind w:left="135"/>
            </w:pPr>
          </w:p>
        </w:tc>
        <w:tc>
          <w:tcPr>
            <w:tcW w:w="3256"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Наименование разделов и тем программы </w:t>
            </w:r>
          </w:p>
          <w:p w:rsidR="00DC1BC2" w:rsidRDefault="00DC1BC2">
            <w:pPr>
              <w:spacing w:after="0"/>
              <w:ind w:left="135"/>
            </w:pPr>
          </w:p>
        </w:tc>
        <w:tc>
          <w:tcPr>
            <w:tcW w:w="0" w:type="auto"/>
            <w:gridSpan w:val="3"/>
            <w:tcMar>
              <w:top w:w="50" w:type="dxa"/>
              <w:left w:w="100" w:type="dxa"/>
            </w:tcMar>
            <w:vAlign w:val="center"/>
          </w:tcPr>
          <w:p w:rsidR="00DC1BC2" w:rsidRDefault="00F35037">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Электронные (цифровые) образовательные ресурсы </w:t>
            </w:r>
          </w:p>
          <w:p w:rsidR="00DC1BC2" w:rsidRDefault="00DC1BC2">
            <w:pPr>
              <w:spacing w:after="0"/>
              <w:ind w:left="135"/>
            </w:pPr>
          </w:p>
        </w:tc>
      </w:tr>
      <w:tr w:rsidR="00DC1BC2">
        <w:trPr>
          <w:trHeight w:val="144"/>
          <w:tblCellSpacing w:w="20" w:type="nil"/>
        </w:trPr>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c>
          <w:tcPr>
            <w:tcW w:w="952"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Всего </w:t>
            </w:r>
          </w:p>
          <w:p w:rsidR="00DC1BC2" w:rsidRDefault="00DC1BC2">
            <w:pPr>
              <w:spacing w:after="0"/>
              <w:ind w:left="135"/>
            </w:pPr>
          </w:p>
        </w:tc>
        <w:tc>
          <w:tcPr>
            <w:tcW w:w="1670"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Контрольные работы </w:t>
            </w:r>
          </w:p>
          <w:p w:rsidR="00DC1BC2" w:rsidRDefault="00DC1BC2">
            <w:pPr>
              <w:spacing w:after="0"/>
              <w:ind w:left="135"/>
            </w:pPr>
          </w:p>
        </w:tc>
        <w:tc>
          <w:tcPr>
            <w:tcW w:w="1759"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Практические работы </w:t>
            </w:r>
          </w:p>
          <w:p w:rsidR="00DC1BC2" w:rsidRDefault="00DC1BC2">
            <w:pPr>
              <w:spacing w:after="0"/>
              <w:ind w:left="135"/>
            </w:pPr>
          </w:p>
        </w:tc>
        <w:tc>
          <w:tcPr>
            <w:tcW w:w="0" w:type="auto"/>
            <w:vMerge/>
            <w:tcBorders>
              <w:top w:val="nil"/>
            </w:tcBorders>
            <w:tcMar>
              <w:top w:w="50" w:type="dxa"/>
              <w:left w:w="100" w:type="dxa"/>
            </w:tcMa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1.1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2.1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2.2</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4.</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5037">
              <w:rPr>
                <w:rFonts w:ascii="Times New Roman" w:hAnsi="Times New Roman"/>
                <w:b/>
                <w:color w:val="000000"/>
                <w:sz w:val="24"/>
                <w:lang w:val="ru-RU"/>
              </w:rPr>
              <w:t xml:space="preserve"> века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4.1</w:t>
            </w:r>
          </w:p>
        </w:tc>
        <w:tc>
          <w:tcPr>
            <w:tcW w:w="3256"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4.2</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4.3</w:t>
            </w:r>
          </w:p>
        </w:tc>
        <w:tc>
          <w:tcPr>
            <w:tcW w:w="3256"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6"/>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Раздел 5.</w:t>
            </w:r>
            <w:r w:rsidRPr="00F35037">
              <w:rPr>
                <w:rFonts w:ascii="Times New Roman" w:hAnsi="Times New Roman"/>
                <w:color w:val="000000"/>
                <w:sz w:val="24"/>
                <w:lang w:val="ru-RU"/>
              </w:rPr>
              <w:t xml:space="preserve"> </w:t>
            </w:r>
            <w:r w:rsidRPr="00F3503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5037">
              <w:rPr>
                <w:rFonts w:ascii="Times New Roman" w:hAnsi="Times New Roman"/>
                <w:b/>
                <w:color w:val="000000"/>
                <w:sz w:val="24"/>
                <w:lang w:val="ru-RU"/>
              </w:rPr>
              <w:t xml:space="preserve"> века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5.2</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5.4</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Н.С. Лесков. Сказ «Левша»</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5.5</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5.6</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5.7</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Стихотворения отечественных поэтов начала ХХ века. (не менее двух).</w:t>
            </w:r>
            <w:r w:rsidR="00D74222">
              <w:rPr>
                <w:rFonts w:ascii="Times New Roman" w:hAnsi="Times New Roman"/>
                <w:color w:val="000000"/>
                <w:sz w:val="24"/>
                <w:lang w:val="ru-RU"/>
              </w:rPr>
              <w:t xml:space="preserve"> </w:t>
            </w:r>
            <w:r w:rsidRPr="00F35037">
              <w:rPr>
                <w:rFonts w:ascii="Times New Roman" w:hAnsi="Times New Roman"/>
                <w:color w:val="000000"/>
                <w:sz w:val="24"/>
                <w:lang w:val="ru-RU"/>
              </w:rPr>
              <w:t>Например, стихотворения С.А. Есенина, В.В. Маяковского, А.А. Блока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6.2</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503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6.3</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w:t>
            </w:r>
            <w:r w:rsidRPr="00F35037">
              <w:rPr>
                <w:rFonts w:ascii="Times New Roman" w:hAnsi="Times New Roman"/>
                <w:color w:val="000000"/>
                <w:sz w:val="24"/>
                <w:lang w:val="ru-RU"/>
              </w:rPr>
              <w:lastRenderedPageBreak/>
              <w:t>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6.4</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6.5</w:t>
            </w:r>
          </w:p>
        </w:tc>
        <w:tc>
          <w:tcPr>
            <w:tcW w:w="3256"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Произведения отечественных писателей на тему взрос</w:t>
            </w:r>
            <w:r w:rsidR="00D74222">
              <w:rPr>
                <w:rFonts w:ascii="Times New Roman" w:hAnsi="Times New Roman"/>
                <w:color w:val="000000"/>
                <w:sz w:val="24"/>
                <w:lang w:val="ru-RU"/>
              </w:rPr>
              <w:t>ления человека. (не менее двух).</w:t>
            </w:r>
            <w:r w:rsidRPr="00F35037">
              <w:rPr>
                <w:rFonts w:ascii="Times New Roman" w:hAnsi="Times New Roman"/>
                <w:color w:val="000000"/>
                <w:sz w:val="24"/>
                <w:lang w:val="ru-RU"/>
              </w:rPr>
              <w:t xml:space="preserve"> Например, Р. П. Погодин. «Кирпичные острова»; Р. И. Фраерман. «Дикая собака Динго, или Повесть о первой любви»; Ю. И. Коваль. </w:t>
            </w:r>
            <w:r>
              <w:rPr>
                <w:rFonts w:ascii="Times New Roman" w:hAnsi="Times New Roman"/>
                <w:color w:val="000000"/>
                <w:sz w:val="24"/>
              </w:rPr>
              <w:t>«Самая лёгкая лодка в мире» и др.</w:t>
            </w:r>
          </w:p>
        </w:tc>
        <w:tc>
          <w:tcPr>
            <w:tcW w:w="952"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6.6</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6.7</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Литература народов Российской Федерации. Стихотворения (два по выбору).</w:t>
            </w:r>
            <w:r w:rsidR="00D74222">
              <w:rPr>
                <w:rFonts w:ascii="Times New Roman" w:hAnsi="Times New Roman"/>
                <w:color w:val="000000"/>
                <w:sz w:val="24"/>
                <w:lang w:val="ru-RU"/>
              </w:rPr>
              <w:t xml:space="preserve"> </w:t>
            </w:r>
            <w:r w:rsidRPr="00F35037">
              <w:rPr>
                <w:rFonts w:ascii="Times New Roman" w:hAnsi="Times New Roman"/>
                <w:color w:val="000000"/>
                <w:sz w:val="24"/>
                <w:lang w:val="ru-RU"/>
              </w:rPr>
              <w:t>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Р.Гамзатов «Журавли», «Мой Дагестан»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C1BC2" w:rsidRDefault="00DC1BC2"/>
        </w:tc>
      </w:tr>
      <w:tr w:rsidR="00DC1BC2">
        <w:trPr>
          <w:trHeight w:val="144"/>
          <w:tblCellSpacing w:w="20" w:type="nil"/>
        </w:trPr>
        <w:tc>
          <w:tcPr>
            <w:tcW w:w="0" w:type="auto"/>
            <w:gridSpan w:val="6"/>
            <w:tcMar>
              <w:top w:w="50" w:type="dxa"/>
              <w:left w:w="100" w:type="dxa"/>
            </w:tcMar>
            <w:vAlign w:val="center"/>
          </w:tcPr>
          <w:p w:rsidR="00DC1BC2" w:rsidRDefault="00F35037">
            <w:pPr>
              <w:spacing w:after="0"/>
              <w:ind w:left="135"/>
            </w:pPr>
            <w:r>
              <w:rPr>
                <w:rFonts w:ascii="Times New Roman" w:hAnsi="Times New Roman"/>
                <w:b/>
                <w:color w:val="000000"/>
                <w:sz w:val="24"/>
              </w:rPr>
              <w:lastRenderedPageBreak/>
              <w:t>Раздел 7</w:t>
            </w:r>
            <w:r w:rsidRPr="009C0185">
              <w:rPr>
                <w:rFonts w:ascii="Times New Roman" w:hAnsi="Times New Roman"/>
                <w:b/>
                <w:color w:val="000000"/>
                <w:sz w:val="24"/>
              </w:rPr>
              <w:t>. Зарубежная литература</w:t>
            </w:r>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7.1</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7.2</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487" w:type="dxa"/>
            <w:tcMar>
              <w:top w:w="50" w:type="dxa"/>
              <w:left w:w="100" w:type="dxa"/>
            </w:tcMar>
            <w:vAlign w:val="center"/>
          </w:tcPr>
          <w:p w:rsidR="00DC1BC2" w:rsidRDefault="00F35037">
            <w:pPr>
              <w:spacing w:after="0"/>
            </w:pPr>
            <w:r>
              <w:rPr>
                <w:rFonts w:ascii="Times New Roman" w:hAnsi="Times New Roman"/>
                <w:color w:val="000000"/>
                <w:sz w:val="24"/>
              </w:rPr>
              <w:t>7.3</w:t>
            </w:r>
          </w:p>
        </w:tc>
        <w:tc>
          <w:tcPr>
            <w:tcW w:w="3256"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Произведения зарубежных писателей на тему взросления человека. (не менее двух).</w:t>
            </w:r>
            <w:r w:rsidR="00D74222">
              <w:rPr>
                <w:rFonts w:ascii="Times New Roman" w:hAnsi="Times New Roman"/>
                <w:color w:val="000000"/>
                <w:sz w:val="24"/>
                <w:lang w:val="ru-RU"/>
              </w:rPr>
              <w:t xml:space="preserve"> </w:t>
            </w:r>
            <w:r w:rsidRPr="00F35037">
              <w:rPr>
                <w:rFonts w:ascii="Times New Roman" w:hAnsi="Times New Roman"/>
                <w:color w:val="000000"/>
                <w:sz w:val="24"/>
                <w:lang w:val="ru-RU"/>
              </w:rPr>
              <w:t>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C1BC2" w:rsidRDefault="00DC1BC2"/>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rsidRPr="001778BC">
        <w:trPr>
          <w:trHeight w:val="144"/>
          <w:tblCellSpacing w:w="20" w:type="nil"/>
        </w:trPr>
        <w:tc>
          <w:tcPr>
            <w:tcW w:w="0" w:type="auto"/>
            <w:gridSpan w:val="2"/>
            <w:tcMar>
              <w:top w:w="50" w:type="dxa"/>
              <w:left w:w="100" w:type="dxa"/>
            </w:tcMar>
            <w:vAlign w:val="center"/>
          </w:tcPr>
          <w:p w:rsidR="00DC1BC2" w:rsidRDefault="00F35037">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DC1BC2" w:rsidRDefault="00DC1BC2">
            <w:pPr>
              <w:spacing w:after="0"/>
              <w:ind w:left="135"/>
              <w:jc w:val="center"/>
            </w:pPr>
          </w:p>
        </w:tc>
        <w:tc>
          <w:tcPr>
            <w:tcW w:w="1759" w:type="dxa"/>
            <w:tcMar>
              <w:top w:w="50" w:type="dxa"/>
              <w:left w:w="100" w:type="dxa"/>
            </w:tcMar>
            <w:vAlign w:val="center"/>
          </w:tcPr>
          <w:p w:rsidR="00DC1BC2" w:rsidRDefault="00DC1BC2">
            <w:pPr>
              <w:spacing w:after="0"/>
              <w:ind w:left="135"/>
              <w:jc w:val="center"/>
            </w:pPr>
          </w:p>
        </w:tc>
        <w:tc>
          <w:tcPr>
            <w:tcW w:w="2575"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41542</w:t>
              </w:r>
              <w:r>
                <w:rPr>
                  <w:rFonts w:ascii="Times New Roman" w:hAnsi="Times New Roman"/>
                  <w:color w:val="0000FF"/>
                  <w:u w:val="single"/>
                </w:rPr>
                <w:t>e</w:t>
              </w:r>
            </w:hyperlink>
          </w:p>
        </w:tc>
      </w:tr>
      <w:tr w:rsidR="00DC1BC2">
        <w:trPr>
          <w:trHeight w:val="144"/>
          <w:tblCellSpacing w:w="20" w:type="nil"/>
        </w:trPr>
        <w:tc>
          <w:tcPr>
            <w:tcW w:w="0" w:type="auto"/>
            <w:gridSpan w:val="2"/>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11 </w:t>
            </w:r>
          </w:p>
        </w:tc>
        <w:tc>
          <w:tcPr>
            <w:tcW w:w="2575" w:type="dxa"/>
            <w:tcMar>
              <w:top w:w="50" w:type="dxa"/>
              <w:left w:w="100" w:type="dxa"/>
            </w:tcMar>
            <w:vAlign w:val="center"/>
          </w:tcPr>
          <w:p w:rsidR="00DC1BC2" w:rsidRDefault="00DC1BC2"/>
        </w:tc>
      </w:tr>
    </w:tbl>
    <w:p w:rsidR="00DB5C68" w:rsidRDefault="00DB5C68"/>
    <w:p w:rsidR="00DB5C68" w:rsidRPr="00DB5C68" w:rsidRDefault="00DB5C68" w:rsidP="00DB5C68"/>
    <w:p w:rsidR="00DB5C68" w:rsidRPr="00DB5C68" w:rsidRDefault="00DB5C68" w:rsidP="00DB5C68"/>
    <w:p w:rsidR="00DB5C68" w:rsidRPr="00DB5C68" w:rsidRDefault="00DB5C68" w:rsidP="00DB5C68"/>
    <w:p w:rsidR="00DB5C68" w:rsidRPr="00DB5C68" w:rsidRDefault="00DB5C68" w:rsidP="00DB5C68"/>
    <w:p w:rsidR="00DB5C68" w:rsidRPr="00DB5C68" w:rsidRDefault="00DB5C68" w:rsidP="00DB5C68"/>
    <w:p w:rsidR="00DB5C68" w:rsidRPr="00DB5C68" w:rsidRDefault="00DB5C68" w:rsidP="00DB5C68"/>
    <w:p w:rsidR="00DB5C68" w:rsidRPr="00DB5C68" w:rsidRDefault="00DB5C68" w:rsidP="00DB5C68"/>
    <w:p w:rsidR="00DB5C68" w:rsidRDefault="00DB5C68" w:rsidP="00DB5C68"/>
    <w:p w:rsidR="00DC1BC2" w:rsidRPr="00DB5C68" w:rsidRDefault="00DB5C68" w:rsidP="00DB5C68">
      <w:pPr>
        <w:tabs>
          <w:tab w:val="center" w:pos="6916"/>
        </w:tabs>
        <w:sectPr w:rsidR="00DC1BC2" w:rsidRPr="00DB5C68">
          <w:pgSz w:w="16383" w:h="11906" w:orient="landscape"/>
          <w:pgMar w:top="1134" w:right="850" w:bottom="1134" w:left="1701" w:header="720" w:footer="720" w:gutter="0"/>
          <w:cols w:space="720"/>
        </w:sectPr>
      </w:pPr>
      <w:r>
        <w:tab/>
      </w:r>
    </w:p>
    <w:p w:rsidR="00DC1BC2" w:rsidRDefault="00F35037">
      <w:pPr>
        <w:spacing w:after="0"/>
        <w:ind w:left="120"/>
      </w:pPr>
      <w:bookmarkStart w:id="45" w:name="block-49696768"/>
      <w:bookmarkEnd w:id="44"/>
      <w:r>
        <w:rPr>
          <w:rFonts w:ascii="Times New Roman" w:hAnsi="Times New Roman"/>
          <w:b/>
          <w:color w:val="000000"/>
          <w:sz w:val="28"/>
        </w:rPr>
        <w:lastRenderedPageBreak/>
        <w:t xml:space="preserve"> ПОУРОЧНОЕ ПЛАНИРОВАНИЕ </w:t>
      </w:r>
    </w:p>
    <w:p w:rsidR="00DC1BC2" w:rsidRDefault="00CA2CBC">
      <w:pPr>
        <w:spacing w:after="0"/>
        <w:ind w:left="120"/>
      </w:pPr>
      <w:r>
        <w:rPr>
          <w:rFonts w:ascii="Times New Roman" w:hAnsi="Times New Roman"/>
          <w:b/>
          <w:color w:val="000000"/>
          <w:sz w:val="28"/>
        </w:rPr>
        <w:t xml:space="preserve"> 5 </w:t>
      </w:r>
      <w:r w:rsidR="00F35037">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9"/>
        <w:gridCol w:w="3847"/>
        <w:gridCol w:w="947"/>
        <w:gridCol w:w="1841"/>
        <w:gridCol w:w="1910"/>
        <w:gridCol w:w="1347"/>
        <w:gridCol w:w="2861"/>
      </w:tblGrid>
      <w:tr w:rsidR="00DC1BC2" w:rsidTr="000D4230">
        <w:trPr>
          <w:trHeight w:val="144"/>
          <w:tblCellSpacing w:w="20" w:type="nil"/>
        </w:trPr>
        <w:tc>
          <w:tcPr>
            <w:tcW w:w="1066"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п/п </w:t>
            </w:r>
          </w:p>
          <w:p w:rsidR="00DC1BC2" w:rsidRDefault="00DC1BC2">
            <w:pPr>
              <w:spacing w:after="0"/>
              <w:ind w:left="135"/>
            </w:pPr>
          </w:p>
        </w:tc>
        <w:tc>
          <w:tcPr>
            <w:tcW w:w="3860"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Тема урока </w:t>
            </w:r>
          </w:p>
          <w:p w:rsidR="00DC1BC2" w:rsidRDefault="00DC1BC2">
            <w:pPr>
              <w:spacing w:after="0"/>
              <w:ind w:left="135"/>
            </w:pPr>
          </w:p>
        </w:tc>
        <w:tc>
          <w:tcPr>
            <w:tcW w:w="0" w:type="auto"/>
            <w:gridSpan w:val="3"/>
            <w:tcMar>
              <w:top w:w="50" w:type="dxa"/>
              <w:left w:w="100" w:type="dxa"/>
            </w:tcMar>
            <w:vAlign w:val="center"/>
          </w:tcPr>
          <w:p w:rsidR="00DC1BC2" w:rsidRDefault="00F3503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Дата изучения </w:t>
            </w:r>
          </w:p>
          <w:p w:rsidR="00DC1BC2" w:rsidRDefault="00DC1BC2">
            <w:pPr>
              <w:spacing w:after="0"/>
              <w:ind w:left="135"/>
            </w:pPr>
          </w:p>
        </w:tc>
        <w:tc>
          <w:tcPr>
            <w:tcW w:w="2861"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Электронные цифровые образовательные ресурсы </w:t>
            </w:r>
          </w:p>
          <w:p w:rsidR="00DC1BC2" w:rsidRDefault="00DC1BC2">
            <w:pPr>
              <w:spacing w:after="0"/>
              <w:ind w:left="135"/>
            </w:pPr>
          </w:p>
        </w:tc>
      </w:tr>
      <w:tr w:rsidR="00DC1BC2" w:rsidTr="000D4230">
        <w:trPr>
          <w:trHeight w:val="144"/>
          <w:tblCellSpacing w:w="20" w:type="nil"/>
        </w:trPr>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c>
          <w:tcPr>
            <w:tcW w:w="94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Всего </w:t>
            </w:r>
          </w:p>
          <w:p w:rsidR="00DC1BC2" w:rsidRDefault="00DC1BC2">
            <w:pPr>
              <w:spacing w:after="0"/>
              <w:ind w:left="135"/>
            </w:pPr>
          </w:p>
        </w:tc>
        <w:tc>
          <w:tcPr>
            <w:tcW w:w="1841"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Контрольные работы </w:t>
            </w:r>
          </w:p>
          <w:p w:rsidR="00DC1BC2" w:rsidRDefault="00DC1BC2">
            <w:pPr>
              <w:spacing w:after="0"/>
              <w:ind w:left="135"/>
            </w:pPr>
          </w:p>
        </w:tc>
        <w:tc>
          <w:tcPr>
            <w:tcW w:w="1910"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Практические работы </w:t>
            </w:r>
          </w:p>
          <w:p w:rsidR="00DC1BC2" w:rsidRDefault="00DC1BC2">
            <w:pPr>
              <w:spacing w:after="0"/>
              <w:ind w:left="135"/>
            </w:pPr>
          </w:p>
        </w:tc>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Книга в жизни человека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19572</w:t>
              </w:r>
              <w:r>
                <w:rPr>
                  <w:rFonts w:ascii="Times New Roman" w:hAnsi="Times New Roman"/>
                  <w:color w:val="0000FF"/>
                  <w:u w:val="single"/>
                </w:rPr>
                <w:t>a</w:t>
              </w:r>
            </w:hyperlink>
          </w:p>
        </w:tc>
      </w:tr>
      <w:tr w:rsidR="00C419A3" w:rsidRPr="00C164BB" w:rsidTr="00C419A3">
        <w:trPr>
          <w:trHeight w:val="144"/>
          <w:tblCellSpacing w:w="20" w:type="nil"/>
        </w:trPr>
        <w:tc>
          <w:tcPr>
            <w:tcW w:w="13832" w:type="dxa"/>
            <w:gridSpan w:val="7"/>
            <w:tcMar>
              <w:top w:w="50" w:type="dxa"/>
              <w:left w:w="100" w:type="dxa"/>
            </w:tcMar>
            <w:vAlign w:val="center"/>
          </w:tcPr>
          <w:p w:rsidR="00C419A3" w:rsidRPr="00F35037" w:rsidRDefault="00C419A3">
            <w:pPr>
              <w:spacing w:after="0"/>
              <w:ind w:left="135"/>
              <w:rPr>
                <w:rFonts w:ascii="Times New Roman" w:hAnsi="Times New Roman"/>
                <w:color w:val="000000"/>
                <w:sz w:val="24"/>
                <w:lang w:val="ru-RU"/>
              </w:rPr>
            </w:pPr>
            <w:r w:rsidRPr="00C419A3">
              <w:rPr>
                <w:rFonts w:ascii="Times New Roman" w:hAnsi="Times New Roman"/>
                <w:b/>
                <w:color w:val="000000"/>
                <w:sz w:val="28"/>
                <w:szCs w:val="28"/>
                <w:lang w:val="ru-RU"/>
              </w:rPr>
              <w:t>Мифология (3ч.</w:t>
            </w:r>
            <w:r w:rsidR="009C0185">
              <w:rPr>
                <w:rFonts w:ascii="Times New Roman" w:hAnsi="Times New Roman"/>
                <w:b/>
                <w:color w:val="000000"/>
                <w:sz w:val="28"/>
                <w:szCs w:val="28"/>
                <w:lang w:val="ru-RU"/>
              </w:rPr>
              <w:t>+ 1вн.чт.</w:t>
            </w:r>
            <w:r w:rsidRPr="00C419A3">
              <w:rPr>
                <w:rFonts w:ascii="Times New Roman" w:hAnsi="Times New Roman"/>
                <w:b/>
                <w:color w:val="000000"/>
                <w:sz w:val="28"/>
                <w:szCs w:val="28"/>
                <w:lang w:val="ru-RU"/>
              </w:rPr>
              <w:t>)</w:t>
            </w:r>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195838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3</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Подвиги Геракла: «Скотный двор царя Авгия»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195946</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4</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«Яблоки Гесперид» и другие подвиги Геракла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w:t>
              </w:r>
              <w:r>
                <w:rPr>
                  <w:rFonts w:ascii="Times New Roman" w:hAnsi="Times New Roman"/>
                  <w:color w:val="0000FF"/>
                  <w:u w:val="single"/>
                </w:rPr>
                <w:t>a</w:t>
              </w:r>
              <w:r w:rsidRPr="00F35037">
                <w:rPr>
                  <w:rFonts w:ascii="Times New Roman" w:hAnsi="Times New Roman"/>
                  <w:color w:val="0000FF"/>
                  <w:u w:val="single"/>
                  <w:lang w:val="ru-RU"/>
                </w:rPr>
                <w:t>5</w:t>
              </w:r>
              <w:r>
                <w:rPr>
                  <w:rFonts w:ascii="Times New Roman" w:hAnsi="Times New Roman"/>
                  <w:color w:val="0000FF"/>
                  <w:u w:val="single"/>
                </w:rPr>
                <w:t>e</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5</w:t>
            </w:r>
          </w:p>
        </w:tc>
        <w:tc>
          <w:tcPr>
            <w:tcW w:w="3860" w:type="dxa"/>
            <w:tcMar>
              <w:top w:w="50" w:type="dxa"/>
              <w:left w:w="100" w:type="dxa"/>
            </w:tcMar>
            <w:vAlign w:val="center"/>
          </w:tcPr>
          <w:p w:rsidR="00DC1BC2" w:rsidRPr="00F35037" w:rsidRDefault="00D74222" w:rsidP="00D74222">
            <w:pPr>
              <w:spacing w:after="0"/>
              <w:ind w:left="135"/>
              <w:rPr>
                <w:lang w:val="ru-RU"/>
              </w:rPr>
            </w:pPr>
            <w:r w:rsidRPr="00F3503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w:t>
              </w:r>
              <w:r>
                <w:rPr>
                  <w:rFonts w:ascii="Times New Roman" w:hAnsi="Times New Roman"/>
                  <w:color w:val="0000FF"/>
                  <w:u w:val="single"/>
                </w:rPr>
                <w:t>d</w:t>
              </w:r>
              <w:r w:rsidRPr="00F35037">
                <w:rPr>
                  <w:rFonts w:ascii="Times New Roman" w:hAnsi="Times New Roman"/>
                  <w:color w:val="0000FF"/>
                  <w:u w:val="single"/>
                  <w:lang w:val="ru-RU"/>
                </w:rPr>
                <w:t>1</w:t>
              </w:r>
              <w:r>
                <w:rPr>
                  <w:rFonts w:ascii="Times New Roman" w:hAnsi="Times New Roman"/>
                  <w:color w:val="0000FF"/>
                  <w:u w:val="single"/>
                </w:rPr>
                <w:t>a</w:t>
              </w:r>
            </w:hyperlink>
          </w:p>
        </w:tc>
      </w:tr>
      <w:tr w:rsidR="00C419A3" w:rsidRPr="00C164BB" w:rsidTr="00C419A3">
        <w:trPr>
          <w:trHeight w:val="144"/>
          <w:tblCellSpacing w:w="20" w:type="nil"/>
        </w:trPr>
        <w:tc>
          <w:tcPr>
            <w:tcW w:w="13832" w:type="dxa"/>
            <w:gridSpan w:val="7"/>
            <w:tcMar>
              <w:top w:w="50" w:type="dxa"/>
              <w:left w:w="100" w:type="dxa"/>
            </w:tcMar>
            <w:vAlign w:val="center"/>
          </w:tcPr>
          <w:p w:rsidR="00C419A3" w:rsidRPr="009C0185" w:rsidRDefault="00C419A3">
            <w:pPr>
              <w:spacing w:after="0"/>
              <w:ind w:left="135"/>
              <w:rPr>
                <w:rFonts w:ascii="Times New Roman" w:hAnsi="Times New Roman"/>
                <w:b/>
                <w:color w:val="000000"/>
                <w:sz w:val="28"/>
                <w:szCs w:val="28"/>
                <w:lang w:val="ru-RU"/>
              </w:rPr>
            </w:pPr>
            <w:r w:rsidRPr="009C0185">
              <w:rPr>
                <w:rFonts w:ascii="Times New Roman" w:hAnsi="Times New Roman"/>
                <w:b/>
                <w:color w:val="000000"/>
                <w:sz w:val="28"/>
                <w:szCs w:val="28"/>
                <w:lang w:val="ru-RU"/>
              </w:rPr>
              <w:t>Фольклор (7ч.+1 рез.)</w:t>
            </w:r>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6</w:t>
            </w:r>
          </w:p>
        </w:tc>
        <w:tc>
          <w:tcPr>
            <w:tcW w:w="3860" w:type="dxa"/>
            <w:tcMar>
              <w:top w:w="50" w:type="dxa"/>
              <w:left w:w="100" w:type="dxa"/>
            </w:tcMar>
            <w:vAlign w:val="center"/>
          </w:tcPr>
          <w:p w:rsidR="00DC1BC2" w:rsidRPr="00C164BB" w:rsidRDefault="00D74222">
            <w:pPr>
              <w:spacing w:after="0"/>
              <w:ind w:left="135"/>
              <w:rPr>
                <w:lang w:val="ru-RU"/>
              </w:rPr>
            </w:pPr>
            <w:r w:rsidRPr="00F35037">
              <w:rPr>
                <w:rFonts w:ascii="Times New Roman" w:hAnsi="Times New Roman"/>
                <w:color w:val="000000"/>
                <w:sz w:val="24"/>
                <w:lang w:val="ru-RU"/>
              </w:rPr>
              <w:t>Фольклор. Малые жанры: пословицы, поговорки, загадки</w:t>
            </w:r>
          </w:p>
        </w:tc>
        <w:tc>
          <w:tcPr>
            <w:tcW w:w="947" w:type="dxa"/>
            <w:tcMar>
              <w:top w:w="50" w:type="dxa"/>
              <w:left w:w="100" w:type="dxa"/>
            </w:tcMar>
            <w:vAlign w:val="center"/>
          </w:tcPr>
          <w:p w:rsidR="00DC1BC2" w:rsidRDefault="00F35037">
            <w:pPr>
              <w:spacing w:after="0"/>
              <w:ind w:left="135"/>
              <w:jc w:val="center"/>
            </w:pPr>
            <w:r w:rsidRPr="00C164B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w:t>
              </w:r>
              <w:r>
                <w:rPr>
                  <w:rFonts w:ascii="Times New Roman" w:hAnsi="Times New Roman"/>
                  <w:color w:val="0000FF"/>
                  <w:u w:val="single"/>
                </w:rPr>
                <w:t>c</w:t>
              </w:r>
              <w:r w:rsidRPr="00F35037">
                <w:rPr>
                  <w:rFonts w:ascii="Times New Roman" w:hAnsi="Times New Roman"/>
                  <w:color w:val="0000FF"/>
                  <w:u w:val="single"/>
                  <w:lang w:val="ru-RU"/>
                </w:rPr>
                <w:t>02</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lastRenderedPageBreak/>
              <w:t>7</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Колыбельные песни, пестушки, приговорки, скороговорки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195</w:t>
              </w:r>
              <w:r>
                <w:rPr>
                  <w:rFonts w:ascii="Times New Roman" w:hAnsi="Times New Roman"/>
                  <w:color w:val="0000FF"/>
                  <w:u w:val="single"/>
                </w:rPr>
                <w:t>e</w:t>
              </w:r>
              <w:r w:rsidRPr="00F35037">
                <w:rPr>
                  <w:rFonts w:ascii="Times New Roman" w:hAnsi="Times New Roman"/>
                  <w:color w:val="0000FF"/>
                  <w:u w:val="single"/>
                  <w:lang w:val="ru-RU"/>
                </w:rPr>
                <w:t>28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8</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Сказки народов России и народов мира. Сказки о животных, волшебные, бытовые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196062</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9</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196170</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10</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Главные герои волшебных сказок Василиса Премудрая и Иван-царевич</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19629</w:t>
              </w:r>
              <w:r>
                <w:rPr>
                  <w:rFonts w:ascii="Times New Roman" w:hAnsi="Times New Roman"/>
                  <w:color w:val="0000FF"/>
                  <w:u w:val="single"/>
                </w:rPr>
                <w:t>c</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11</w:t>
            </w:r>
          </w:p>
        </w:tc>
        <w:tc>
          <w:tcPr>
            <w:tcW w:w="3860" w:type="dxa"/>
            <w:tcMar>
              <w:top w:w="50" w:type="dxa"/>
              <w:left w:w="100" w:type="dxa"/>
            </w:tcMar>
            <w:vAlign w:val="center"/>
          </w:tcPr>
          <w:p w:rsidR="00DC1BC2" w:rsidRDefault="00F35037">
            <w:pPr>
              <w:spacing w:after="0"/>
              <w:ind w:left="135"/>
            </w:pPr>
            <w:r>
              <w:rPr>
                <w:rFonts w:ascii="Times New Roman" w:hAnsi="Times New Roman"/>
                <w:color w:val="000000"/>
                <w:sz w:val="24"/>
              </w:rPr>
              <w:t>Поэзия волшебной сказки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196418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12</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19658</w:t>
              </w:r>
              <w:r>
                <w:rPr>
                  <w:rFonts w:ascii="Times New Roman" w:hAnsi="Times New Roman"/>
                  <w:color w:val="0000FF"/>
                  <w:u w:val="single"/>
                </w:rPr>
                <w:t>a</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13</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19671</w:t>
              </w:r>
              <w:r>
                <w:rPr>
                  <w:rFonts w:ascii="Times New Roman" w:hAnsi="Times New Roman"/>
                  <w:color w:val="0000FF"/>
                  <w:u w:val="single"/>
                </w:rPr>
                <w:t>a</w:t>
              </w:r>
            </w:hyperlink>
          </w:p>
        </w:tc>
      </w:tr>
      <w:tr w:rsidR="009C0185" w:rsidRPr="001778BC" w:rsidTr="00CA2CBC">
        <w:trPr>
          <w:trHeight w:val="144"/>
          <w:tblCellSpacing w:w="20" w:type="nil"/>
        </w:trPr>
        <w:tc>
          <w:tcPr>
            <w:tcW w:w="13832" w:type="dxa"/>
            <w:gridSpan w:val="7"/>
            <w:tcMar>
              <w:top w:w="50" w:type="dxa"/>
              <w:left w:w="100" w:type="dxa"/>
            </w:tcMar>
            <w:vAlign w:val="center"/>
          </w:tcPr>
          <w:p w:rsidR="009C0185" w:rsidRPr="009C0185" w:rsidRDefault="009C0185">
            <w:pPr>
              <w:spacing w:after="0"/>
              <w:ind w:left="135"/>
              <w:rPr>
                <w:rFonts w:ascii="Times New Roman" w:hAnsi="Times New Roman"/>
                <w:b/>
                <w:color w:val="000000"/>
                <w:sz w:val="28"/>
                <w:szCs w:val="28"/>
                <w:lang w:val="ru-RU"/>
              </w:rPr>
            </w:pPr>
            <w:r w:rsidRPr="009C0185">
              <w:rPr>
                <w:rFonts w:ascii="Times New Roman" w:hAnsi="Times New Roman"/>
                <w:b/>
                <w:color w:val="000000"/>
                <w:sz w:val="28"/>
                <w:szCs w:val="28"/>
                <w:lang w:val="ru-RU"/>
              </w:rPr>
              <w:t>Литература первой половины 19 века (16 ч. +</w:t>
            </w:r>
            <w:r w:rsidR="000C6B58">
              <w:rPr>
                <w:rFonts w:ascii="Times New Roman" w:hAnsi="Times New Roman"/>
                <w:b/>
                <w:color w:val="000000"/>
                <w:sz w:val="28"/>
                <w:szCs w:val="28"/>
                <w:lang w:val="ru-RU"/>
              </w:rPr>
              <w:t>2 вн.чт.+3 рез.+2 р.р.+1 к.р.</w:t>
            </w:r>
            <w:r w:rsidRPr="009C0185">
              <w:rPr>
                <w:rFonts w:ascii="Times New Roman" w:hAnsi="Times New Roman"/>
                <w:b/>
                <w:color w:val="000000"/>
                <w:sz w:val="28"/>
                <w:szCs w:val="28"/>
                <w:lang w:val="ru-RU"/>
              </w:rPr>
              <w:t>)</w:t>
            </w:r>
          </w:p>
        </w:tc>
      </w:tr>
      <w:tr w:rsidR="009C0185" w:rsidRPr="001778BC" w:rsidTr="000D4230">
        <w:trPr>
          <w:trHeight w:val="144"/>
          <w:tblCellSpacing w:w="20" w:type="nil"/>
        </w:trPr>
        <w:tc>
          <w:tcPr>
            <w:tcW w:w="1066" w:type="dxa"/>
            <w:tcMar>
              <w:top w:w="50" w:type="dxa"/>
              <w:left w:w="100" w:type="dxa"/>
            </w:tcMar>
            <w:vAlign w:val="center"/>
          </w:tcPr>
          <w:p w:rsidR="009C0185" w:rsidRDefault="009C0185">
            <w:pPr>
              <w:spacing w:after="0"/>
            </w:pPr>
            <w:r>
              <w:rPr>
                <w:rFonts w:ascii="Times New Roman" w:hAnsi="Times New Roman"/>
                <w:color w:val="000000"/>
                <w:sz w:val="24"/>
              </w:rPr>
              <w:t>14</w:t>
            </w:r>
          </w:p>
        </w:tc>
        <w:tc>
          <w:tcPr>
            <w:tcW w:w="3860" w:type="dxa"/>
            <w:tcMar>
              <w:top w:w="50" w:type="dxa"/>
              <w:left w:w="100" w:type="dxa"/>
            </w:tcMar>
            <w:vAlign w:val="center"/>
          </w:tcPr>
          <w:p w:rsidR="009C0185" w:rsidRPr="00F35037" w:rsidRDefault="009C0185">
            <w:pPr>
              <w:spacing w:after="0"/>
              <w:ind w:left="135"/>
              <w:rPr>
                <w:lang w:val="ru-RU"/>
              </w:rPr>
            </w:pPr>
            <w:r w:rsidRPr="00F35037">
              <w:rPr>
                <w:rFonts w:ascii="Times New Roman" w:hAnsi="Times New Roman"/>
                <w:color w:val="000000"/>
                <w:sz w:val="24"/>
                <w:lang w:val="ru-RU"/>
              </w:rPr>
              <w:t>Резервный урок. Роды и жанры литературы и их основные признаки</w:t>
            </w:r>
          </w:p>
        </w:tc>
        <w:tc>
          <w:tcPr>
            <w:tcW w:w="947" w:type="dxa"/>
            <w:tcBorders>
              <w:right w:val="single" w:sz="4" w:space="0" w:color="auto"/>
            </w:tcBorders>
            <w:tcMar>
              <w:top w:w="50" w:type="dxa"/>
              <w:left w:w="100" w:type="dxa"/>
            </w:tcMar>
            <w:vAlign w:val="center"/>
          </w:tcPr>
          <w:p w:rsidR="009C0185" w:rsidRPr="00CA2CBC" w:rsidRDefault="00CA2CBC" w:rsidP="009C0185">
            <w:pPr>
              <w:spacing w:after="0"/>
              <w:jc w:val="center"/>
              <w:rPr>
                <w:rFonts w:ascii="Times New Roman" w:hAnsi="Times New Roman" w:cs="Times New Roman"/>
                <w:sz w:val="24"/>
                <w:szCs w:val="24"/>
              </w:rPr>
            </w:pPr>
            <w:r w:rsidRPr="001778BC">
              <w:rPr>
                <w:rFonts w:ascii="Times New Roman" w:hAnsi="Times New Roman" w:cs="Times New Roman"/>
                <w:sz w:val="24"/>
                <w:szCs w:val="24"/>
                <w:lang w:val="ru-RU"/>
              </w:rPr>
              <w:t xml:space="preserve">   </w:t>
            </w:r>
            <w:r>
              <w:rPr>
                <w:rFonts w:ascii="Times New Roman" w:hAnsi="Times New Roman" w:cs="Times New Roman"/>
                <w:sz w:val="24"/>
                <w:szCs w:val="24"/>
              </w:rPr>
              <w:t>1</w:t>
            </w:r>
          </w:p>
        </w:tc>
        <w:tc>
          <w:tcPr>
            <w:tcW w:w="1841" w:type="dxa"/>
            <w:tcBorders>
              <w:left w:val="single" w:sz="4" w:space="0" w:color="auto"/>
            </w:tcBorders>
            <w:vAlign w:val="center"/>
          </w:tcPr>
          <w:p w:rsidR="009C0185" w:rsidRDefault="009C0185" w:rsidP="009C0185">
            <w:pPr>
              <w:spacing w:after="0"/>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 </w:t>
            </w:r>
          </w:p>
        </w:tc>
        <w:tc>
          <w:tcPr>
            <w:tcW w:w="1910" w:type="dxa"/>
            <w:tcMar>
              <w:top w:w="50" w:type="dxa"/>
              <w:left w:w="100" w:type="dxa"/>
            </w:tcMar>
            <w:vAlign w:val="center"/>
          </w:tcPr>
          <w:p w:rsidR="009C0185" w:rsidRDefault="009C0185">
            <w:pPr>
              <w:spacing w:after="0"/>
              <w:ind w:left="135"/>
              <w:jc w:val="center"/>
            </w:pPr>
          </w:p>
        </w:tc>
        <w:tc>
          <w:tcPr>
            <w:tcW w:w="1347" w:type="dxa"/>
            <w:tcMar>
              <w:top w:w="50" w:type="dxa"/>
              <w:left w:w="100" w:type="dxa"/>
            </w:tcMar>
            <w:vAlign w:val="center"/>
          </w:tcPr>
          <w:p w:rsidR="009C0185" w:rsidRDefault="009C0185">
            <w:pPr>
              <w:spacing w:after="0"/>
              <w:ind w:left="135"/>
            </w:pPr>
          </w:p>
        </w:tc>
        <w:tc>
          <w:tcPr>
            <w:tcW w:w="2861" w:type="dxa"/>
            <w:tcMar>
              <w:top w:w="50" w:type="dxa"/>
              <w:left w:w="100" w:type="dxa"/>
            </w:tcMar>
            <w:vAlign w:val="center"/>
          </w:tcPr>
          <w:p w:rsidR="009C0185" w:rsidRPr="00F35037" w:rsidRDefault="009C0185">
            <w:pPr>
              <w:spacing w:after="0"/>
              <w:ind w:left="135"/>
              <w:rPr>
                <w:lang w:val="ru-RU"/>
              </w:rPr>
            </w:pPr>
            <w:r w:rsidRPr="00F3503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19685</w:t>
              </w:r>
              <w:r>
                <w:rPr>
                  <w:rFonts w:ascii="Times New Roman" w:hAnsi="Times New Roman"/>
                  <w:color w:val="0000FF"/>
                  <w:u w:val="single"/>
                </w:rPr>
                <w:t>a</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lastRenderedPageBreak/>
              <w:t>15</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w:t>
              </w:r>
              <w:r>
                <w:rPr>
                  <w:rFonts w:ascii="Times New Roman" w:hAnsi="Times New Roman"/>
                  <w:color w:val="0000FF"/>
                  <w:u w:val="single"/>
                </w:rPr>
                <w:t>a</w:t>
              </w:r>
              <w:r w:rsidRPr="00F35037">
                <w:rPr>
                  <w:rFonts w:ascii="Times New Roman" w:hAnsi="Times New Roman"/>
                  <w:color w:val="0000FF"/>
                  <w:u w:val="single"/>
                  <w:lang w:val="ru-RU"/>
                </w:rPr>
                <w:t>9</w:t>
              </w:r>
              <w:r>
                <w:rPr>
                  <w:rFonts w:ascii="Times New Roman" w:hAnsi="Times New Roman"/>
                  <w:color w:val="0000FF"/>
                  <w:u w:val="single"/>
                </w:rPr>
                <w:t>e</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16</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F35037">
              <w:rPr>
                <w:rFonts w:ascii="Times New Roman" w:hAnsi="Times New Roman"/>
                <w:color w:val="000000"/>
                <w:sz w:val="24"/>
                <w:lang w:val="ru-RU"/>
              </w:rPr>
              <w:t xml:space="preserve"> века. А.П. Сумароков «Кокушка». И.И. Дмитриев «Муха»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w:t>
              </w:r>
              <w:r>
                <w:rPr>
                  <w:rFonts w:ascii="Times New Roman" w:hAnsi="Times New Roman"/>
                  <w:color w:val="0000FF"/>
                  <w:u w:val="single"/>
                </w:rPr>
                <w:t>bfc</w:t>
              </w:r>
            </w:hyperlink>
          </w:p>
        </w:tc>
      </w:tr>
      <w:tr w:rsidR="00C419A3" w:rsidRPr="00C164BB" w:rsidTr="00C419A3">
        <w:trPr>
          <w:trHeight w:val="144"/>
          <w:tblCellSpacing w:w="20" w:type="nil"/>
        </w:trPr>
        <w:tc>
          <w:tcPr>
            <w:tcW w:w="13832" w:type="dxa"/>
            <w:gridSpan w:val="7"/>
            <w:tcMar>
              <w:top w:w="50" w:type="dxa"/>
              <w:left w:w="100" w:type="dxa"/>
            </w:tcMar>
            <w:vAlign w:val="center"/>
          </w:tcPr>
          <w:p w:rsidR="00C419A3" w:rsidRPr="000C6B58" w:rsidRDefault="00C419A3">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Крылов И.А. (4 ч.)</w:t>
            </w:r>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17</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w:t>
              </w:r>
              <w:r>
                <w:rPr>
                  <w:rFonts w:ascii="Times New Roman" w:hAnsi="Times New Roman"/>
                  <w:color w:val="0000FF"/>
                  <w:u w:val="single"/>
                </w:rPr>
                <w:t>daa</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18</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w:t>
              </w:r>
              <w:r>
                <w:rPr>
                  <w:rFonts w:ascii="Times New Roman" w:hAnsi="Times New Roman"/>
                  <w:color w:val="0000FF"/>
                  <w:u w:val="single"/>
                </w:rPr>
                <w:t>ed</w:t>
              </w:r>
              <w:r w:rsidRPr="00F35037">
                <w:rPr>
                  <w:rFonts w:ascii="Times New Roman" w:hAnsi="Times New Roman"/>
                  <w:color w:val="0000FF"/>
                  <w:u w:val="single"/>
                  <w:lang w:val="ru-RU"/>
                </w:rPr>
                <w:t>6</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19</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196</w:t>
              </w:r>
              <w:r>
                <w:rPr>
                  <w:rFonts w:ascii="Times New Roman" w:hAnsi="Times New Roman"/>
                  <w:color w:val="0000FF"/>
                  <w:u w:val="single"/>
                </w:rPr>
                <w:t>fee</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20</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1970</w:t>
              </w:r>
              <w:r>
                <w:rPr>
                  <w:rFonts w:ascii="Times New Roman" w:hAnsi="Times New Roman"/>
                  <w:color w:val="0000FF"/>
                  <w:u w:val="single"/>
                </w:rPr>
                <w:t>fc</w:t>
              </w:r>
            </w:hyperlink>
          </w:p>
        </w:tc>
      </w:tr>
      <w:tr w:rsidR="00C419A3" w:rsidRPr="00C164BB" w:rsidTr="00C419A3">
        <w:trPr>
          <w:trHeight w:val="144"/>
          <w:tblCellSpacing w:w="20" w:type="nil"/>
        </w:trPr>
        <w:tc>
          <w:tcPr>
            <w:tcW w:w="13832" w:type="dxa"/>
            <w:gridSpan w:val="7"/>
            <w:tcMar>
              <w:top w:w="50" w:type="dxa"/>
              <w:left w:w="100" w:type="dxa"/>
            </w:tcMar>
            <w:vAlign w:val="center"/>
          </w:tcPr>
          <w:p w:rsidR="00C419A3" w:rsidRPr="000C6B58" w:rsidRDefault="00C419A3">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Пушкин А.С. (6ч.)</w:t>
            </w:r>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lastRenderedPageBreak/>
              <w:t>21</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19720</w:t>
              </w:r>
              <w:r>
                <w:rPr>
                  <w:rFonts w:ascii="Times New Roman" w:hAnsi="Times New Roman"/>
                  <w:color w:val="0000FF"/>
                  <w:u w:val="single"/>
                </w:rPr>
                <w:t>a</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22</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197354</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23</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1974</w:t>
              </w:r>
              <w:r>
                <w:rPr>
                  <w:rFonts w:ascii="Times New Roman" w:hAnsi="Times New Roman"/>
                  <w:color w:val="0000FF"/>
                  <w:u w:val="single"/>
                </w:rPr>
                <w:t>e</w:t>
              </w:r>
              <w:r w:rsidRPr="00F35037">
                <w:rPr>
                  <w:rFonts w:ascii="Times New Roman" w:hAnsi="Times New Roman"/>
                  <w:color w:val="0000FF"/>
                  <w:u w:val="single"/>
                  <w:lang w:val="ru-RU"/>
                </w:rPr>
                <w:t>4</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24</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197610</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25</w:t>
            </w:r>
          </w:p>
        </w:tc>
        <w:tc>
          <w:tcPr>
            <w:tcW w:w="386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197728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26</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197840</w:t>
              </w:r>
            </w:hyperlink>
          </w:p>
        </w:tc>
      </w:tr>
      <w:tr w:rsidR="00C419A3" w:rsidRPr="00C164BB" w:rsidTr="00C419A3">
        <w:trPr>
          <w:trHeight w:val="144"/>
          <w:tblCellSpacing w:w="20" w:type="nil"/>
        </w:trPr>
        <w:tc>
          <w:tcPr>
            <w:tcW w:w="13832" w:type="dxa"/>
            <w:gridSpan w:val="7"/>
            <w:tcMar>
              <w:top w:w="50" w:type="dxa"/>
              <w:left w:w="100" w:type="dxa"/>
            </w:tcMar>
            <w:vAlign w:val="center"/>
          </w:tcPr>
          <w:p w:rsidR="00C419A3" w:rsidRPr="000C6B58" w:rsidRDefault="00C419A3">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Лермонтов М.Ю. (2ч.)</w:t>
            </w:r>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27</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w:t>
              </w:r>
              <w:r>
                <w:rPr>
                  <w:rFonts w:ascii="Times New Roman" w:hAnsi="Times New Roman"/>
                  <w:color w:val="0000FF"/>
                  <w:u w:val="single"/>
                </w:rPr>
                <w:t>bb</w:t>
              </w:r>
              <w:r w:rsidRPr="00F35037">
                <w:rPr>
                  <w:rFonts w:ascii="Times New Roman" w:hAnsi="Times New Roman"/>
                  <w:color w:val="0000FF"/>
                  <w:u w:val="single"/>
                  <w:lang w:val="ru-RU"/>
                </w:rPr>
                <w:t>0</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lastRenderedPageBreak/>
              <w:t>28</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w:t>
              </w:r>
              <w:r>
                <w:rPr>
                  <w:rFonts w:ascii="Times New Roman" w:hAnsi="Times New Roman"/>
                  <w:color w:val="0000FF"/>
                  <w:u w:val="single"/>
                </w:rPr>
                <w:t>d</w:t>
              </w:r>
              <w:r w:rsidRPr="00F35037">
                <w:rPr>
                  <w:rFonts w:ascii="Times New Roman" w:hAnsi="Times New Roman"/>
                  <w:color w:val="0000FF"/>
                  <w:u w:val="single"/>
                  <w:lang w:val="ru-RU"/>
                </w:rPr>
                <w:t>4</w:t>
              </w:r>
              <w:r>
                <w:rPr>
                  <w:rFonts w:ascii="Times New Roman" w:hAnsi="Times New Roman"/>
                  <w:color w:val="0000FF"/>
                  <w:u w:val="single"/>
                </w:rPr>
                <w:t>a</w:t>
              </w:r>
            </w:hyperlink>
          </w:p>
        </w:tc>
      </w:tr>
      <w:tr w:rsidR="00C419A3" w:rsidRPr="001778BC" w:rsidTr="00C419A3">
        <w:trPr>
          <w:trHeight w:val="144"/>
          <w:tblCellSpacing w:w="20" w:type="nil"/>
        </w:trPr>
        <w:tc>
          <w:tcPr>
            <w:tcW w:w="13832" w:type="dxa"/>
            <w:gridSpan w:val="7"/>
            <w:tcMar>
              <w:top w:w="50" w:type="dxa"/>
              <w:left w:w="100" w:type="dxa"/>
            </w:tcMar>
            <w:vAlign w:val="center"/>
          </w:tcPr>
          <w:p w:rsidR="00C419A3" w:rsidRPr="000C6B58" w:rsidRDefault="00C419A3">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Гоголь Н.В. (2ч.+ 2 рез.)</w:t>
            </w:r>
          </w:p>
        </w:tc>
      </w:tr>
      <w:tr w:rsidR="00DC1BC2" w:rsidRPr="001778BC" w:rsidTr="000D4230">
        <w:trPr>
          <w:trHeight w:val="144"/>
          <w:tblCellSpacing w:w="20" w:type="nil"/>
        </w:trPr>
        <w:tc>
          <w:tcPr>
            <w:tcW w:w="1066" w:type="dxa"/>
            <w:tcMar>
              <w:top w:w="50" w:type="dxa"/>
              <w:left w:w="100" w:type="dxa"/>
            </w:tcMar>
            <w:vAlign w:val="center"/>
          </w:tcPr>
          <w:p w:rsidR="00DC1BC2" w:rsidRPr="00F61977" w:rsidRDefault="00F35037">
            <w:pPr>
              <w:spacing w:after="0"/>
              <w:rPr>
                <w:lang w:val="ru-RU"/>
              </w:rPr>
            </w:pPr>
            <w:r w:rsidRPr="00F61977">
              <w:rPr>
                <w:rFonts w:ascii="Times New Roman" w:hAnsi="Times New Roman"/>
                <w:color w:val="000000"/>
                <w:sz w:val="24"/>
                <w:lang w:val="ru-RU"/>
              </w:rPr>
              <w:t>29</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947" w:type="dxa"/>
            <w:tcMar>
              <w:top w:w="50" w:type="dxa"/>
              <w:left w:w="100" w:type="dxa"/>
            </w:tcMar>
            <w:vAlign w:val="center"/>
          </w:tcPr>
          <w:p w:rsidR="00DC1BC2" w:rsidRPr="00F61977" w:rsidRDefault="00F35037">
            <w:pPr>
              <w:spacing w:after="0"/>
              <w:ind w:left="135"/>
              <w:jc w:val="center"/>
              <w:rPr>
                <w:lang w:val="ru-RU"/>
              </w:rPr>
            </w:pPr>
            <w:r w:rsidRPr="00F35037">
              <w:rPr>
                <w:rFonts w:ascii="Times New Roman" w:hAnsi="Times New Roman"/>
                <w:color w:val="000000"/>
                <w:sz w:val="24"/>
                <w:lang w:val="ru-RU"/>
              </w:rPr>
              <w:t xml:space="preserve"> </w:t>
            </w:r>
            <w:r w:rsidRPr="00F61977">
              <w:rPr>
                <w:rFonts w:ascii="Times New Roman" w:hAnsi="Times New Roman"/>
                <w:color w:val="000000"/>
                <w:sz w:val="24"/>
                <w:lang w:val="ru-RU"/>
              </w:rPr>
              <w:t xml:space="preserve">1 </w:t>
            </w:r>
          </w:p>
        </w:tc>
        <w:tc>
          <w:tcPr>
            <w:tcW w:w="1841" w:type="dxa"/>
            <w:tcMar>
              <w:top w:w="50" w:type="dxa"/>
              <w:left w:w="100" w:type="dxa"/>
            </w:tcMar>
            <w:vAlign w:val="center"/>
          </w:tcPr>
          <w:p w:rsidR="00DC1BC2" w:rsidRPr="00F61977" w:rsidRDefault="00DC1BC2">
            <w:pPr>
              <w:spacing w:after="0"/>
              <w:ind w:left="135"/>
              <w:jc w:val="center"/>
              <w:rPr>
                <w:lang w:val="ru-RU"/>
              </w:rPr>
            </w:pPr>
          </w:p>
        </w:tc>
        <w:tc>
          <w:tcPr>
            <w:tcW w:w="1910" w:type="dxa"/>
            <w:tcMar>
              <w:top w:w="50" w:type="dxa"/>
              <w:left w:w="100" w:type="dxa"/>
            </w:tcMar>
            <w:vAlign w:val="center"/>
          </w:tcPr>
          <w:p w:rsidR="00DC1BC2" w:rsidRPr="00F61977" w:rsidRDefault="00DC1BC2">
            <w:pPr>
              <w:spacing w:after="0"/>
              <w:ind w:left="135"/>
              <w:jc w:val="center"/>
              <w:rPr>
                <w:lang w:val="ru-RU"/>
              </w:rPr>
            </w:pPr>
          </w:p>
        </w:tc>
        <w:tc>
          <w:tcPr>
            <w:tcW w:w="1347" w:type="dxa"/>
            <w:tcMar>
              <w:top w:w="50" w:type="dxa"/>
              <w:left w:w="100" w:type="dxa"/>
            </w:tcMar>
            <w:vAlign w:val="center"/>
          </w:tcPr>
          <w:p w:rsidR="00DC1BC2" w:rsidRPr="00F61977"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w:t>
              </w:r>
              <w:r>
                <w:rPr>
                  <w:rFonts w:ascii="Times New Roman" w:hAnsi="Times New Roman"/>
                  <w:color w:val="0000FF"/>
                  <w:u w:val="single"/>
                </w:rPr>
                <w:t>e</w:t>
              </w:r>
              <w:r w:rsidRPr="00F35037">
                <w:rPr>
                  <w:rFonts w:ascii="Times New Roman" w:hAnsi="Times New Roman"/>
                  <w:color w:val="0000FF"/>
                  <w:u w:val="single"/>
                  <w:lang w:val="ru-RU"/>
                </w:rPr>
                <w:t>58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30</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197</w:t>
              </w:r>
              <w:r>
                <w:rPr>
                  <w:rFonts w:ascii="Times New Roman" w:hAnsi="Times New Roman"/>
                  <w:color w:val="0000FF"/>
                  <w:u w:val="single"/>
                </w:rPr>
                <w:t>fa</w:t>
              </w:r>
              <w:r w:rsidRPr="00F35037">
                <w:rPr>
                  <w:rFonts w:ascii="Times New Roman" w:hAnsi="Times New Roman"/>
                  <w:color w:val="0000FF"/>
                  <w:u w:val="single"/>
                  <w:lang w:val="ru-RU"/>
                </w:rPr>
                <w:t>2</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31</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198128</w:t>
              </w:r>
            </w:hyperlink>
          </w:p>
        </w:tc>
      </w:tr>
      <w:tr w:rsidR="00DC1BC2" w:rsidRPr="001778BC" w:rsidTr="000D4230">
        <w:trPr>
          <w:trHeight w:val="144"/>
          <w:tblCellSpacing w:w="20" w:type="nil"/>
        </w:trPr>
        <w:tc>
          <w:tcPr>
            <w:tcW w:w="1066" w:type="dxa"/>
            <w:tcMar>
              <w:top w:w="50" w:type="dxa"/>
              <w:left w:w="100" w:type="dxa"/>
            </w:tcMar>
            <w:vAlign w:val="center"/>
          </w:tcPr>
          <w:p w:rsidR="00DC1BC2" w:rsidRDefault="00F35037">
            <w:pPr>
              <w:spacing w:after="0"/>
            </w:pPr>
            <w:r>
              <w:rPr>
                <w:rFonts w:ascii="Times New Roman" w:hAnsi="Times New Roman"/>
                <w:color w:val="000000"/>
                <w:sz w:val="24"/>
              </w:rPr>
              <w:t>32</w:t>
            </w:r>
          </w:p>
        </w:tc>
        <w:tc>
          <w:tcPr>
            <w:tcW w:w="386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198268</w:t>
              </w:r>
            </w:hyperlink>
          </w:p>
        </w:tc>
      </w:tr>
      <w:tr w:rsidR="000D4230" w:rsidRPr="001778BC" w:rsidTr="00C419A3">
        <w:trPr>
          <w:trHeight w:val="144"/>
          <w:tblCellSpacing w:w="20" w:type="nil"/>
        </w:trPr>
        <w:tc>
          <w:tcPr>
            <w:tcW w:w="13832" w:type="dxa"/>
            <w:gridSpan w:val="7"/>
            <w:tcMar>
              <w:top w:w="50" w:type="dxa"/>
              <w:left w:w="100" w:type="dxa"/>
            </w:tcMar>
            <w:vAlign w:val="center"/>
          </w:tcPr>
          <w:p w:rsidR="000D4230" w:rsidRPr="000D4230" w:rsidRDefault="000D4230" w:rsidP="00441627">
            <w:pPr>
              <w:spacing w:after="0"/>
              <w:ind w:left="135"/>
              <w:rPr>
                <w:rFonts w:ascii="Times New Roman" w:hAnsi="Times New Roman"/>
                <w:b/>
                <w:color w:val="000000"/>
                <w:sz w:val="28"/>
                <w:szCs w:val="28"/>
                <w:lang w:val="ru-RU"/>
              </w:rPr>
            </w:pPr>
            <w:r w:rsidRPr="000D4230">
              <w:rPr>
                <w:rFonts w:ascii="Times New Roman" w:hAnsi="Times New Roman"/>
                <w:b/>
                <w:color w:val="000000"/>
                <w:sz w:val="28"/>
                <w:szCs w:val="28"/>
                <w:lang w:val="ru-RU"/>
              </w:rPr>
              <w:t>Литература второй половины 10 века. (13 ч.+2р.р.+1 к.р.</w:t>
            </w:r>
            <w:r>
              <w:rPr>
                <w:rFonts w:ascii="Times New Roman" w:hAnsi="Times New Roman"/>
                <w:b/>
                <w:color w:val="000000"/>
                <w:sz w:val="28"/>
                <w:szCs w:val="28"/>
                <w:lang w:val="ru-RU"/>
              </w:rPr>
              <w:t>)</w:t>
            </w:r>
          </w:p>
        </w:tc>
      </w:tr>
      <w:tr w:rsidR="00C419A3" w:rsidRPr="001778BC"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Тургенев И.С. (5 ч.+ 1 р.р. )</w:t>
            </w:r>
          </w:p>
        </w:tc>
      </w:tr>
      <w:tr w:rsidR="00441627" w:rsidRPr="001778BC" w:rsidTr="000D4230">
        <w:trPr>
          <w:trHeight w:val="144"/>
          <w:tblCellSpacing w:w="20" w:type="nil"/>
        </w:trPr>
        <w:tc>
          <w:tcPr>
            <w:tcW w:w="1066" w:type="dxa"/>
            <w:tcMar>
              <w:top w:w="50" w:type="dxa"/>
              <w:left w:w="100" w:type="dxa"/>
            </w:tcMar>
            <w:vAlign w:val="center"/>
          </w:tcPr>
          <w:p w:rsidR="00441627" w:rsidRPr="00441627" w:rsidRDefault="00441627" w:rsidP="00441627">
            <w:pPr>
              <w:spacing w:after="0"/>
              <w:rPr>
                <w:lang w:val="ru-RU"/>
              </w:rPr>
            </w:pPr>
            <w:r w:rsidRPr="00441627">
              <w:rPr>
                <w:rFonts w:ascii="Times New Roman" w:hAnsi="Times New Roman"/>
                <w:color w:val="000000"/>
                <w:sz w:val="24"/>
                <w:lang w:val="ru-RU"/>
              </w:rPr>
              <w:t>33</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И.С. Тургенев. Рассказ «Муму»: история создания, прототипы героев</w:t>
            </w:r>
          </w:p>
        </w:tc>
        <w:tc>
          <w:tcPr>
            <w:tcW w:w="947" w:type="dxa"/>
            <w:tcMar>
              <w:top w:w="50" w:type="dxa"/>
              <w:left w:w="100" w:type="dxa"/>
            </w:tcMar>
            <w:vAlign w:val="center"/>
          </w:tcPr>
          <w:p w:rsidR="00441627" w:rsidRPr="00441627" w:rsidRDefault="00441627" w:rsidP="00441627">
            <w:pPr>
              <w:spacing w:after="0"/>
              <w:ind w:left="135"/>
              <w:jc w:val="center"/>
              <w:rPr>
                <w:lang w:val="ru-RU"/>
              </w:rPr>
            </w:pPr>
            <w:r w:rsidRPr="00F35037">
              <w:rPr>
                <w:rFonts w:ascii="Times New Roman" w:hAnsi="Times New Roman"/>
                <w:color w:val="000000"/>
                <w:sz w:val="24"/>
                <w:lang w:val="ru-RU"/>
              </w:rPr>
              <w:t xml:space="preserve"> </w:t>
            </w:r>
            <w:r w:rsidRPr="00441627">
              <w:rPr>
                <w:rFonts w:ascii="Times New Roman" w:hAnsi="Times New Roman"/>
                <w:color w:val="000000"/>
                <w:sz w:val="24"/>
                <w:lang w:val="ru-RU"/>
              </w:rPr>
              <w:t xml:space="preserve">1 </w:t>
            </w:r>
          </w:p>
        </w:tc>
        <w:tc>
          <w:tcPr>
            <w:tcW w:w="1841" w:type="dxa"/>
            <w:tcMar>
              <w:top w:w="50" w:type="dxa"/>
              <w:left w:w="100" w:type="dxa"/>
            </w:tcMar>
            <w:vAlign w:val="center"/>
          </w:tcPr>
          <w:p w:rsidR="00441627" w:rsidRPr="00441627" w:rsidRDefault="00441627" w:rsidP="00441627">
            <w:pPr>
              <w:spacing w:after="0"/>
              <w:ind w:left="135"/>
              <w:jc w:val="center"/>
              <w:rPr>
                <w:lang w:val="ru-RU"/>
              </w:rPr>
            </w:pPr>
          </w:p>
        </w:tc>
        <w:tc>
          <w:tcPr>
            <w:tcW w:w="1910" w:type="dxa"/>
            <w:tcMar>
              <w:top w:w="50" w:type="dxa"/>
              <w:left w:w="100" w:type="dxa"/>
            </w:tcMar>
            <w:vAlign w:val="center"/>
          </w:tcPr>
          <w:p w:rsidR="00441627" w:rsidRPr="00441627" w:rsidRDefault="00441627" w:rsidP="00441627">
            <w:pPr>
              <w:spacing w:after="0"/>
              <w:ind w:left="135"/>
              <w:jc w:val="center"/>
              <w:rPr>
                <w:lang w:val="ru-RU"/>
              </w:rPr>
            </w:pPr>
          </w:p>
        </w:tc>
        <w:tc>
          <w:tcPr>
            <w:tcW w:w="1347" w:type="dxa"/>
            <w:tcMar>
              <w:top w:w="50" w:type="dxa"/>
              <w:left w:w="100" w:type="dxa"/>
            </w:tcMar>
            <w:vAlign w:val="center"/>
          </w:tcPr>
          <w:p w:rsidR="00441627" w:rsidRPr="00441627" w:rsidRDefault="00441627" w:rsidP="00441627">
            <w:pPr>
              <w:spacing w:after="0"/>
              <w:ind w:left="135"/>
              <w:rPr>
                <w:lang w:val="ru-RU"/>
              </w:rPr>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198754</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lastRenderedPageBreak/>
              <w:t>34</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И.С. Тургенев. Рассказ «Муму»: проблематика произведения</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198876</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35</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И.С. Тургенев. Рассказ «Муму»: сюжет и композиция</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19898</w:t>
              </w:r>
              <w:r>
                <w:rPr>
                  <w:rFonts w:ascii="Times New Roman" w:hAnsi="Times New Roman"/>
                  <w:color w:val="0000FF"/>
                  <w:u w:val="single"/>
                </w:rPr>
                <w:t>e</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36</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w:t>
              </w:r>
              <w:r>
                <w:rPr>
                  <w:rFonts w:ascii="Times New Roman" w:hAnsi="Times New Roman"/>
                  <w:color w:val="0000FF"/>
                  <w:u w:val="single"/>
                </w:rPr>
                <w:t>aba</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37</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w:t>
              </w:r>
              <w:r>
                <w:rPr>
                  <w:rFonts w:ascii="Times New Roman" w:hAnsi="Times New Roman"/>
                  <w:color w:val="0000FF"/>
                  <w:u w:val="single"/>
                </w:rPr>
                <w:t>c</w:t>
              </w:r>
              <w:r w:rsidRPr="00F35037">
                <w:rPr>
                  <w:rFonts w:ascii="Times New Roman" w:hAnsi="Times New Roman"/>
                  <w:color w:val="0000FF"/>
                  <w:u w:val="single"/>
                  <w:lang w:val="ru-RU"/>
                </w:rPr>
                <w:t>36</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38</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И.С. Тургенев. Рассказ «Муму». Роль природы и пейзажа в произведении</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419A3"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b/>
                <w:i/>
              </w:rPr>
            </w:pPr>
            <w:r w:rsidRPr="000C6B58">
              <w:rPr>
                <w:rFonts w:ascii="Times New Roman" w:hAnsi="Times New Roman"/>
                <w:b/>
                <w:i/>
                <w:color w:val="000000"/>
                <w:sz w:val="24"/>
                <w:lang w:val="ru-RU"/>
              </w:rPr>
              <w:t>Некрасов Н.А. (3ч.)</w:t>
            </w:r>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39</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198380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40</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198498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41</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1985</w:t>
              </w:r>
              <w:r>
                <w:rPr>
                  <w:rFonts w:ascii="Times New Roman" w:hAnsi="Times New Roman"/>
                  <w:color w:val="0000FF"/>
                  <w:u w:val="single"/>
                </w:rPr>
                <w:t>ce</w:t>
              </w:r>
            </w:hyperlink>
          </w:p>
        </w:tc>
      </w:tr>
      <w:tr w:rsidR="00C419A3" w:rsidRPr="001778BC"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Толстой Л.Н. (5ч. + 1р.р. +1к.р.)</w:t>
            </w:r>
          </w:p>
        </w:tc>
      </w:tr>
      <w:tr w:rsidR="00441627" w:rsidRPr="001778BC" w:rsidTr="000D4230">
        <w:trPr>
          <w:trHeight w:val="144"/>
          <w:tblCellSpacing w:w="20" w:type="nil"/>
        </w:trPr>
        <w:tc>
          <w:tcPr>
            <w:tcW w:w="1066" w:type="dxa"/>
            <w:tcMar>
              <w:top w:w="50" w:type="dxa"/>
              <w:left w:w="100" w:type="dxa"/>
            </w:tcMar>
            <w:vAlign w:val="center"/>
          </w:tcPr>
          <w:p w:rsidR="00441627" w:rsidRPr="00441627" w:rsidRDefault="00441627" w:rsidP="00441627">
            <w:pPr>
              <w:spacing w:after="0"/>
              <w:rPr>
                <w:lang w:val="ru-RU"/>
              </w:rPr>
            </w:pPr>
            <w:r w:rsidRPr="00441627">
              <w:rPr>
                <w:rFonts w:ascii="Times New Roman" w:hAnsi="Times New Roman"/>
                <w:color w:val="000000"/>
                <w:sz w:val="24"/>
                <w:lang w:val="ru-RU"/>
              </w:rPr>
              <w:lastRenderedPageBreak/>
              <w:t>42</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947" w:type="dxa"/>
            <w:tcMar>
              <w:top w:w="50" w:type="dxa"/>
              <w:left w:w="100" w:type="dxa"/>
            </w:tcMar>
            <w:vAlign w:val="center"/>
          </w:tcPr>
          <w:p w:rsidR="00441627" w:rsidRPr="00441627" w:rsidRDefault="00441627" w:rsidP="00441627">
            <w:pPr>
              <w:spacing w:after="0"/>
              <w:ind w:left="135"/>
              <w:jc w:val="center"/>
              <w:rPr>
                <w:lang w:val="ru-RU"/>
              </w:rPr>
            </w:pPr>
            <w:r w:rsidRPr="00F35037">
              <w:rPr>
                <w:rFonts w:ascii="Times New Roman" w:hAnsi="Times New Roman"/>
                <w:color w:val="000000"/>
                <w:sz w:val="24"/>
                <w:lang w:val="ru-RU"/>
              </w:rPr>
              <w:t xml:space="preserve"> </w:t>
            </w:r>
            <w:r w:rsidRPr="00441627">
              <w:rPr>
                <w:rFonts w:ascii="Times New Roman" w:hAnsi="Times New Roman"/>
                <w:color w:val="000000"/>
                <w:sz w:val="24"/>
                <w:lang w:val="ru-RU"/>
              </w:rPr>
              <w:t xml:space="preserve">1 </w:t>
            </w:r>
          </w:p>
        </w:tc>
        <w:tc>
          <w:tcPr>
            <w:tcW w:w="1841" w:type="dxa"/>
            <w:tcMar>
              <w:top w:w="50" w:type="dxa"/>
              <w:left w:w="100" w:type="dxa"/>
            </w:tcMar>
            <w:vAlign w:val="center"/>
          </w:tcPr>
          <w:p w:rsidR="00441627" w:rsidRPr="00441627" w:rsidRDefault="00441627" w:rsidP="00441627">
            <w:pPr>
              <w:spacing w:after="0"/>
              <w:ind w:left="135"/>
              <w:jc w:val="center"/>
              <w:rPr>
                <w:lang w:val="ru-RU"/>
              </w:rPr>
            </w:pPr>
          </w:p>
        </w:tc>
        <w:tc>
          <w:tcPr>
            <w:tcW w:w="1910" w:type="dxa"/>
            <w:tcMar>
              <w:top w:w="50" w:type="dxa"/>
              <w:left w:w="100" w:type="dxa"/>
            </w:tcMar>
            <w:vAlign w:val="center"/>
          </w:tcPr>
          <w:p w:rsidR="00441627" w:rsidRPr="00441627" w:rsidRDefault="00441627" w:rsidP="00441627">
            <w:pPr>
              <w:spacing w:after="0"/>
              <w:ind w:left="135"/>
              <w:jc w:val="center"/>
              <w:rPr>
                <w:lang w:val="ru-RU"/>
              </w:rPr>
            </w:pPr>
          </w:p>
        </w:tc>
        <w:tc>
          <w:tcPr>
            <w:tcW w:w="1347" w:type="dxa"/>
            <w:tcMar>
              <w:top w:w="50" w:type="dxa"/>
              <w:left w:w="100" w:type="dxa"/>
            </w:tcMar>
            <w:vAlign w:val="center"/>
          </w:tcPr>
          <w:p w:rsidR="00441627" w:rsidRPr="00441627" w:rsidRDefault="00441627" w:rsidP="00441627">
            <w:pPr>
              <w:spacing w:after="0"/>
              <w:ind w:left="135"/>
              <w:rPr>
                <w:lang w:val="ru-RU"/>
              </w:rPr>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w:t>
              </w:r>
              <w:r>
                <w:rPr>
                  <w:rFonts w:ascii="Times New Roman" w:hAnsi="Times New Roman"/>
                  <w:color w:val="0000FF"/>
                  <w:u w:val="single"/>
                </w:rPr>
                <w:t>d</w:t>
              </w:r>
              <w:r w:rsidRPr="00F35037">
                <w:rPr>
                  <w:rFonts w:ascii="Times New Roman" w:hAnsi="Times New Roman"/>
                  <w:color w:val="0000FF"/>
                  <w:u w:val="single"/>
                  <w:lang w:val="ru-RU"/>
                </w:rPr>
                <w:t>80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43</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199028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44</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Л.Н. Толстой. Рассказ «Кавказский пленник». Жилин и Дина. Образы татар</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198</w:t>
              </w:r>
              <w:r>
                <w:rPr>
                  <w:rFonts w:ascii="Times New Roman" w:hAnsi="Times New Roman"/>
                  <w:color w:val="0000FF"/>
                  <w:u w:val="single"/>
                </w:rPr>
                <w:t>ea</w:t>
              </w:r>
              <w:r w:rsidRPr="00F35037">
                <w:rPr>
                  <w:rFonts w:ascii="Times New Roman" w:hAnsi="Times New Roman"/>
                  <w:color w:val="0000FF"/>
                  <w:u w:val="single"/>
                  <w:lang w:val="ru-RU"/>
                </w:rPr>
                <w:t>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45</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19914</w:t>
              </w:r>
              <w:r>
                <w:rPr>
                  <w:rFonts w:ascii="Times New Roman" w:hAnsi="Times New Roman"/>
                  <w:color w:val="0000FF"/>
                  <w:u w:val="single"/>
                </w:rPr>
                <w:t>a</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46</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199258</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47</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48</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199366</w:t>
              </w:r>
            </w:hyperlink>
          </w:p>
        </w:tc>
      </w:tr>
      <w:tr w:rsidR="00C419A3" w:rsidRPr="001778BC"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rFonts w:ascii="Times New Roman" w:hAnsi="Times New Roman"/>
                <w:b/>
                <w:color w:val="000000"/>
                <w:sz w:val="28"/>
                <w:szCs w:val="28"/>
                <w:lang w:val="ru-RU"/>
              </w:rPr>
            </w:pPr>
            <w:r w:rsidRPr="000C6B58">
              <w:rPr>
                <w:rFonts w:ascii="Times New Roman" w:hAnsi="Times New Roman"/>
                <w:b/>
                <w:color w:val="000000"/>
                <w:sz w:val="28"/>
                <w:szCs w:val="28"/>
                <w:lang w:val="ru-RU"/>
              </w:rPr>
              <w:t>Лите</w:t>
            </w:r>
            <w:r w:rsidR="000D4230">
              <w:rPr>
                <w:rFonts w:ascii="Times New Roman" w:hAnsi="Times New Roman"/>
                <w:b/>
                <w:color w:val="000000"/>
                <w:sz w:val="28"/>
                <w:szCs w:val="28"/>
                <w:lang w:val="ru-RU"/>
              </w:rPr>
              <w:t xml:space="preserve">ратура </w:t>
            </w:r>
            <w:r w:rsidR="00693BC7">
              <w:rPr>
                <w:rFonts w:ascii="Times New Roman" w:hAnsi="Times New Roman"/>
                <w:b/>
                <w:color w:val="000000"/>
                <w:sz w:val="28"/>
                <w:szCs w:val="28"/>
                <w:lang w:val="ru-RU"/>
              </w:rPr>
              <w:t xml:space="preserve"> 19 </w:t>
            </w:r>
            <w:r w:rsidR="000D4230">
              <w:rPr>
                <w:rFonts w:ascii="Times New Roman" w:hAnsi="Times New Roman"/>
                <w:b/>
                <w:color w:val="000000"/>
                <w:sz w:val="28"/>
                <w:szCs w:val="28"/>
                <w:lang w:val="ru-RU"/>
              </w:rPr>
              <w:t xml:space="preserve"> –</w:t>
            </w:r>
            <w:r w:rsidR="00693BC7">
              <w:rPr>
                <w:rFonts w:ascii="Times New Roman" w:hAnsi="Times New Roman"/>
                <w:b/>
                <w:color w:val="000000"/>
                <w:sz w:val="28"/>
                <w:szCs w:val="28"/>
                <w:lang w:val="ru-RU"/>
              </w:rPr>
              <w:t xml:space="preserve"> </w:t>
            </w:r>
            <w:r w:rsidR="000D4230">
              <w:rPr>
                <w:rFonts w:ascii="Times New Roman" w:hAnsi="Times New Roman"/>
                <w:b/>
                <w:color w:val="000000"/>
                <w:sz w:val="28"/>
                <w:szCs w:val="28"/>
                <w:lang w:val="ru-RU"/>
              </w:rPr>
              <w:t xml:space="preserve"> 20 века.</w:t>
            </w:r>
            <w:r w:rsidR="000C6B58">
              <w:rPr>
                <w:rFonts w:ascii="Times New Roman" w:hAnsi="Times New Roman"/>
                <w:b/>
                <w:color w:val="000000"/>
                <w:sz w:val="28"/>
                <w:szCs w:val="28"/>
                <w:lang w:val="ru-RU"/>
              </w:rPr>
              <w:t xml:space="preserve"> (16ч. +</w:t>
            </w:r>
            <w:r w:rsidR="00E73913">
              <w:rPr>
                <w:rFonts w:ascii="Times New Roman" w:hAnsi="Times New Roman"/>
                <w:b/>
                <w:color w:val="000000"/>
                <w:sz w:val="28"/>
                <w:szCs w:val="28"/>
                <w:lang w:val="ru-RU"/>
              </w:rPr>
              <w:t>2 рез. + 2 р.р.</w:t>
            </w:r>
            <w:r w:rsidRPr="000C6B58">
              <w:rPr>
                <w:rFonts w:ascii="Times New Roman" w:hAnsi="Times New Roman"/>
                <w:b/>
                <w:color w:val="000000"/>
                <w:sz w:val="28"/>
                <w:szCs w:val="28"/>
                <w:lang w:val="ru-RU"/>
              </w:rPr>
              <w:t xml:space="preserve"> )</w:t>
            </w:r>
          </w:p>
        </w:tc>
      </w:tr>
      <w:tr w:rsidR="00C419A3" w:rsidRPr="00E73913"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 xml:space="preserve">Стихотворения отечественных поэтов </w:t>
            </w:r>
            <w:r w:rsidRPr="000C6B58">
              <w:rPr>
                <w:rFonts w:ascii="Times New Roman" w:hAnsi="Times New Roman"/>
                <w:b/>
                <w:i/>
                <w:color w:val="000000"/>
                <w:sz w:val="24"/>
              </w:rPr>
              <w:t>XIX</w:t>
            </w:r>
            <w:r w:rsidRPr="000C6B58">
              <w:rPr>
                <w:rFonts w:ascii="Times New Roman" w:hAnsi="Times New Roman"/>
                <w:b/>
                <w:i/>
                <w:color w:val="000000"/>
                <w:sz w:val="24"/>
                <w:lang w:val="ru-RU"/>
              </w:rPr>
              <w:t>–ХХ веков о родной природе и о связи человека с Родиной. (4 ч</w:t>
            </w:r>
            <w:r w:rsidR="000C6B58">
              <w:rPr>
                <w:rFonts w:ascii="Times New Roman" w:hAnsi="Times New Roman"/>
                <w:b/>
                <w:i/>
                <w:color w:val="000000"/>
                <w:sz w:val="24"/>
                <w:lang w:val="ru-RU"/>
              </w:rPr>
              <w:t xml:space="preserve"> +1р.р</w:t>
            </w:r>
            <w:r w:rsidRPr="000C6B58">
              <w:rPr>
                <w:rFonts w:ascii="Times New Roman" w:hAnsi="Times New Roman"/>
                <w:b/>
                <w:i/>
                <w:color w:val="000000"/>
                <w:sz w:val="24"/>
                <w:lang w:val="ru-RU"/>
              </w:rPr>
              <w:t>.</w:t>
            </w:r>
            <w:r w:rsidR="000C6B58">
              <w:rPr>
                <w:rFonts w:ascii="Times New Roman" w:hAnsi="Times New Roman"/>
                <w:b/>
                <w:i/>
                <w:color w:val="000000"/>
                <w:sz w:val="24"/>
                <w:lang w:val="ru-RU"/>
              </w:rPr>
              <w:t>+1рез.</w:t>
            </w:r>
            <w:r w:rsidRPr="000C6B58">
              <w:rPr>
                <w:rFonts w:ascii="Times New Roman" w:hAnsi="Times New Roman"/>
                <w:b/>
                <w:i/>
                <w:color w:val="000000"/>
                <w:sz w:val="24"/>
                <w:lang w:val="ru-RU"/>
              </w:rPr>
              <w:t>)</w:t>
            </w:r>
          </w:p>
        </w:tc>
      </w:tr>
      <w:tr w:rsidR="00441627" w:rsidRPr="001778BC" w:rsidTr="000D4230">
        <w:trPr>
          <w:trHeight w:val="144"/>
          <w:tblCellSpacing w:w="20" w:type="nil"/>
        </w:trPr>
        <w:tc>
          <w:tcPr>
            <w:tcW w:w="1066" w:type="dxa"/>
            <w:tcMar>
              <w:top w:w="50" w:type="dxa"/>
              <w:left w:w="100" w:type="dxa"/>
            </w:tcMar>
            <w:vAlign w:val="center"/>
          </w:tcPr>
          <w:p w:rsidR="00441627" w:rsidRPr="000C6B58" w:rsidRDefault="00441627" w:rsidP="00441627">
            <w:pPr>
              <w:spacing w:after="0"/>
              <w:rPr>
                <w:lang w:val="ru-RU"/>
              </w:rPr>
            </w:pPr>
            <w:r w:rsidRPr="000C6B58">
              <w:rPr>
                <w:rFonts w:ascii="Times New Roman" w:hAnsi="Times New Roman"/>
                <w:color w:val="000000"/>
                <w:sz w:val="24"/>
                <w:lang w:val="ru-RU"/>
              </w:rPr>
              <w:lastRenderedPageBreak/>
              <w:t>49</w:t>
            </w:r>
          </w:p>
        </w:tc>
        <w:tc>
          <w:tcPr>
            <w:tcW w:w="3860" w:type="dxa"/>
            <w:tcMar>
              <w:top w:w="50" w:type="dxa"/>
              <w:left w:w="100" w:type="dxa"/>
            </w:tcMar>
            <w:vAlign w:val="center"/>
          </w:tcPr>
          <w:p w:rsidR="00441627" w:rsidRPr="00F35037" w:rsidRDefault="00441627" w:rsidP="00441627">
            <w:pPr>
              <w:spacing w:after="0"/>
              <w:ind w:left="135"/>
              <w:rPr>
                <w:lang w:val="ru-RU"/>
              </w:rPr>
            </w:pPr>
            <w:r w:rsidRPr="00336780">
              <w:rPr>
                <w:rFonts w:ascii="Times New Roman" w:hAnsi="Times New Roman"/>
                <w:b/>
                <w:color w:val="000000"/>
                <w:sz w:val="24"/>
                <w:lang w:val="ru-RU"/>
              </w:rPr>
              <w:t xml:space="preserve"> А.А. Фет.</w:t>
            </w:r>
            <w:r w:rsidRPr="00F35037">
              <w:rPr>
                <w:rFonts w:ascii="Times New Roman" w:hAnsi="Times New Roman"/>
                <w:color w:val="000000"/>
                <w:sz w:val="24"/>
                <w:lang w:val="ru-RU"/>
              </w:rPr>
              <w:t xml:space="preserve"> «Чудная картина…», «Весенний дождь», «Вечер», «Еще весны душистой нега…»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19947</w:t>
              </w:r>
              <w:r>
                <w:rPr>
                  <w:rFonts w:ascii="Times New Roman" w:hAnsi="Times New Roman"/>
                  <w:color w:val="0000FF"/>
                  <w:u w:val="single"/>
                </w:rPr>
                <w:t>e</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50</w:t>
            </w:r>
          </w:p>
        </w:tc>
        <w:tc>
          <w:tcPr>
            <w:tcW w:w="3860" w:type="dxa"/>
            <w:tcMar>
              <w:top w:w="50" w:type="dxa"/>
              <w:left w:w="100" w:type="dxa"/>
            </w:tcMar>
            <w:vAlign w:val="center"/>
          </w:tcPr>
          <w:p w:rsidR="00441627" w:rsidRPr="00F35037" w:rsidRDefault="00441627" w:rsidP="00441627">
            <w:pPr>
              <w:spacing w:after="0"/>
              <w:ind w:left="135"/>
              <w:rPr>
                <w:lang w:val="ru-RU"/>
              </w:rPr>
            </w:pPr>
            <w:r w:rsidRPr="00336780">
              <w:rPr>
                <w:rFonts w:ascii="Times New Roman" w:hAnsi="Times New Roman"/>
                <w:b/>
                <w:color w:val="000000"/>
                <w:sz w:val="24"/>
                <w:lang w:val="ru-RU"/>
              </w:rPr>
              <w:t xml:space="preserve"> И.А. Бунин</w:t>
            </w:r>
            <w:r w:rsidRPr="00F35037">
              <w:rPr>
                <w:rFonts w:ascii="Times New Roman" w:hAnsi="Times New Roman"/>
                <w:color w:val="000000"/>
                <w:sz w:val="24"/>
                <w:lang w:val="ru-RU"/>
              </w:rPr>
              <w:t>. «Помню — долгий зимний вечер…», «Бледнеет ночь… Туманов пелена...»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1995</w:t>
              </w:r>
              <w:r>
                <w:rPr>
                  <w:rFonts w:ascii="Times New Roman" w:hAnsi="Times New Roman"/>
                  <w:color w:val="0000FF"/>
                  <w:u w:val="single"/>
                </w:rPr>
                <w:t>aa</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51</w:t>
            </w:r>
          </w:p>
        </w:tc>
        <w:tc>
          <w:tcPr>
            <w:tcW w:w="3860" w:type="dxa"/>
            <w:tcMar>
              <w:top w:w="50" w:type="dxa"/>
              <w:left w:w="100" w:type="dxa"/>
            </w:tcMar>
            <w:vAlign w:val="center"/>
          </w:tcPr>
          <w:p w:rsidR="00441627" w:rsidRPr="00F35037" w:rsidRDefault="00441627" w:rsidP="00441627">
            <w:pPr>
              <w:spacing w:after="0"/>
              <w:ind w:left="135"/>
              <w:rPr>
                <w:lang w:val="ru-RU"/>
              </w:rPr>
            </w:pPr>
            <w:r w:rsidRPr="00336780">
              <w:rPr>
                <w:rFonts w:ascii="Times New Roman" w:hAnsi="Times New Roman"/>
                <w:b/>
                <w:color w:val="000000"/>
                <w:sz w:val="24"/>
                <w:lang w:val="ru-RU"/>
              </w:rPr>
              <w:t>А.А. Блок.</w:t>
            </w:r>
            <w:r w:rsidRPr="00F35037">
              <w:rPr>
                <w:rFonts w:ascii="Times New Roman" w:hAnsi="Times New Roman"/>
                <w:color w:val="000000"/>
                <w:sz w:val="24"/>
                <w:lang w:val="ru-RU"/>
              </w:rPr>
              <w:t xml:space="preserve"> «Погружался я в море клевера…», «Белой ночью месяц красный…», «Летний вечер»</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199820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52</w:t>
            </w:r>
          </w:p>
        </w:tc>
        <w:tc>
          <w:tcPr>
            <w:tcW w:w="3860" w:type="dxa"/>
            <w:tcMar>
              <w:top w:w="50" w:type="dxa"/>
              <w:left w:w="100" w:type="dxa"/>
            </w:tcMar>
            <w:vAlign w:val="center"/>
          </w:tcPr>
          <w:p w:rsidR="00441627" w:rsidRDefault="00441627" w:rsidP="00441627">
            <w:pPr>
              <w:spacing w:after="0"/>
              <w:ind w:left="135"/>
            </w:pPr>
            <w:r w:rsidRPr="00336780">
              <w:rPr>
                <w:rFonts w:ascii="Times New Roman" w:hAnsi="Times New Roman"/>
                <w:b/>
                <w:color w:val="000000"/>
                <w:sz w:val="24"/>
                <w:lang w:val="ru-RU"/>
              </w:rPr>
              <w:t>С.А. Есенин.</w:t>
            </w:r>
            <w:r w:rsidRPr="00F35037">
              <w:rPr>
                <w:rFonts w:ascii="Times New Roman" w:hAnsi="Times New Roman"/>
                <w:color w:val="000000"/>
                <w:sz w:val="24"/>
                <w:lang w:val="ru-RU"/>
              </w:rPr>
              <w:t xml:space="preserve">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1999</w:t>
              </w:r>
              <w:r>
                <w:rPr>
                  <w:rFonts w:ascii="Times New Roman" w:hAnsi="Times New Roman"/>
                  <w:color w:val="0000FF"/>
                  <w:u w:val="single"/>
                </w:rPr>
                <w:t>e</w:t>
              </w:r>
              <w:r w:rsidRPr="00F35037">
                <w:rPr>
                  <w:rFonts w:ascii="Times New Roman" w:hAnsi="Times New Roman"/>
                  <w:color w:val="0000FF"/>
                  <w:u w:val="single"/>
                  <w:lang w:val="ru-RU"/>
                </w:rPr>
                <w:t>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53</w:t>
            </w:r>
          </w:p>
        </w:tc>
        <w:tc>
          <w:tcPr>
            <w:tcW w:w="3860" w:type="dxa"/>
            <w:tcMar>
              <w:top w:w="50" w:type="dxa"/>
              <w:left w:w="100" w:type="dxa"/>
            </w:tcMar>
            <w:vAlign w:val="center"/>
          </w:tcPr>
          <w:p w:rsidR="00441627" w:rsidRPr="00336780" w:rsidRDefault="00441627" w:rsidP="00336780">
            <w:pPr>
              <w:spacing w:after="0"/>
              <w:ind w:left="135"/>
              <w:rPr>
                <w:lang w:val="ru-RU"/>
              </w:rPr>
            </w:pPr>
            <w:r w:rsidRPr="00F35037">
              <w:rPr>
                <w:rFonts w:ascii="Times New Roman" w:hAnsi="Times New Roman"/>
                <w:color w:val="000000"/>
                <w:sz w:val="24"/>
                <w:lang w:val="ru-RU"/>
              </w:rPr>
              <w:t>Резервный урок</w:t>
            </w:r>
            <w:r w:rsidRPr="00336780">
              <w:rPr>
                <w:rFonts w:ascii="Times New Roman" w:hAnsi="Times New Roman"/>
                <w:b/>
                <w:color w:val="000000"/>
                <w:sz w:val="24"/>
                <w:lang w:val="ru-RU"/>
              </w:rPr>
              <w:t>. Н.М. Рубцов.</w:t>
            </w:r>
            <w:r w:rsidRPr="00336780">
              <w:rPr>
                <w:rFonts w:ascii="Times New Roman" w:hAnsi="Times New Roman"/>
                <w:color w:val="000000"/>
                <w:sz w:val="24"/>
                <w:lang w:val="ru-RU"/>
              </w:rPr>
              <w:t xml:space="preserve"> «Тихая</w:t>
            </w:r>
            <w:r w:rsidR="00336780">
              <w:rPr>
                <w:rFonts w:ascii="Times New Roman" w:hAnsi="Times New Roman"/>
                <w:color w:val="000000"/>
                <w:sz w:val="24"/>
                <w:lang w:val="ru-RU"/>
              </w:rPr>
              <w:t xml:space="preserve"> моя родина», «Родная деревня»</w:t>
            </w:r>
          </w:p>
        </w:tc>
        <w:tc>
          <w:tcPr>
            <w:tcW w:w="947" w:type="dxa"/>
            <w:tcMar>
              <w:top w:w="50" w:type="dxa"/>
              <w:left w:w="100" w:type="dxa"/>
            </w:tcMar>
            <w:vAlign w:val="center"/>
          </w:tcPr>
          <w:p w:rsidR="00441627" w:rsidRDefault="00441627" w:rsidP="00441627">
            <w:pPr>
              <w:spacing w:after="0"/>
              <w:ind w:left="135"/>
              <w:jc w:val="center"/>
            </w:pPr>
            <w:r w:rsidRPr="003367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w:t>
              </w:r>
              <w:r>
                <w:rPr>
                  <w:rFonts w:ascii="Times New Roman" w:hAnsi="Times New Roman"/>
                  <w:color w:val="0000FF"/>
                  <w:u w:val="single"/>
                </w:rPr>
                <w:t>b</w:t>
              </w:r>
              <w:r w:rsidRPr="00F35037">
                <w:rPr>
                  <w:rFonts w:ascii="Times New Roman" w:hAnsi="Times New Roman"/>
                  <w:color w:val="0000FF"/>
                  <w:u w:val="single"/>
                  <w:lang w:val="ru-RU"/>
                </w:rPr>
                <w:t>04</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54</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w:t>
              </w:r>
              <w:r>
                <w:rPr>
                  <w:rFonts w:ascii="Times New Roman" w:hAnsi="Times New Roman"/>
                  <w:color w:val="0000FF"/>
                  <w:u w:val="single"/>
                </w:rPr>
                <w:t>c</w:t>
              </w:r>
              <w:r w:rsidRPr="00F35037">
                <w:rPr>
                  <w:rFonts w:ascii="Times New Roman" w:hAnsi="Times New Roman"/>
                  <w:color w:val="0000FF"/>
                  <w:u w:val="single"/>
                  <w:lang w:val="ru-RU"/>
                </w:rPr>
                <w:t>30</w:t>
              </w:r>
            </w:hyperlink>
          </w:p>
        </w:tc>
      </w:tr>
      <w:tr w:rsidR="00C419A3" w:rsidRPr="000C6B58" w:rsidTr="00C419A3">
        <w:trPr>
          <w:trHeight w:val="144"/>
          <w:tblCellSpacing w:w="20" w:type="nil"/>
        </w:trPr>
        <w:tc>
          <w:tcPr>
            <w:tcW w:w="13832" w:type="dxa"/>
            <w:gridSpan w:val="7"/>
            <w:tcMar>
              <w:top w:w="50" w:type="dxa"/>
              <w:left w:w="100" w:type="dxa"/>
            </w:tcMar>
            <w:vAlign w:val="center"/>
          </w:tcPr>
          <w:p w:rsidR="00C419A3" w:rsidRPr="000C6B58" w:rsidRDefault="00C419A3" w:rsidP="00441627">
            <w:pPr>
              <w:spacing w:after="0"/>
              <w:ind w:left="135"/>
              <w:rPr>
                <w:rFonts w:ascii="Times New Roman" w:hAnsi="Times New Roman"/>
                <w:b/>
                <w:i/>
                <w:color w:val="000000"/>
                <w:sz w:val="24"/>
                <w:lang w:val="ru-RU"/>
              </w:rPr>
            </w:pPr>
            <w:r w:rsidRPr="000C6B58">
              <w:rPr>
                <w:rFonts w:ascii="Times New Roman" w:hAnsi="Times New Roman"/>
                <w:b/>
                <w:i/>
                <w:color w:val="000000"/>
                <w:sz w:val="24"/>
                <w:lang w:val="ru-RU"/>
              </w:rPr>
              <w:t xml:space="preserve">Юмористические рассказы отечественных писателей </w:t>
            </w:r>
            <w:r w:rsidRPr="000C6B58">
              <w:rPr>
                <w:rFonts w:ascii="Times New Roman" w:hAnsi="Times New Roman"/>
                <w:b/>
                <w:i/>
                <w:color w:val="000000"/>
                <w:sz w:val="24"/>
              </w:rPr>
              <w:t>XIX</w:t>
            </w:r>
            <w:r w:rsidRPr="000C6B58">
              <w:rPr>
                <w:rFonts w:ascii="Times New Roman" w:hAnsi="Times New Roman"/>
                <w:b/>
                <w:i/>
                <w:color w:val="000000"/>
                <w:sz w:val="24"/>
                <w:lang w:val="ru-RU"/>
              </w:rPr>
              <w:t>–</w:t>
            </w:r>
            <w:r w:rsidRPr="000C6B58">
              <w:rPr>
                <w:rFonts w:ascii="Times New Roman" w:hAnsi="Times New Roman"/>
                <w:b/>
                <w:i/>
                <w:color w:val="000000"/>
                <w:sz w:val="24"/>
              </w:rPr>
              <w:t>XX</w:t>
            </w:r>
            <w:r w:rsidRPr="000C6B58">
              <w:rPr>
                <w:rFonts w:ascii="Times New Roman" w:hAnsi="Times New Roman"/>
                <w:b/>
                <w:i/>
                <w:color w:val="000000"/>
                <w:sz w:val="24"/>
                <w:lang w:val="ru-RU"/>
              </w:rPr>
              <w:t xml:space="preserve"> веков.</w:t>
            </w:r>
            <w:r w:rsidR="000C6B58">
              <w:rPr>
                <w:rFonts w:ascii="Times New Roman" w:hAnsi="Times New Roman"/>
                <w:b/>
                <w:i/>
                <w:color w:val="000000"/>
                <w:sz w:val="24"/>
                <w:lang w:val="ru-RU"/>
              </w:rPr>
              <w:t xml:space="preserve"> </w:t>
            </w:r>
            <w:r w:rsidRPr="000C6B58">
              <w:rPr>
                <w:rFonts w:ascii="Times New Roman" w:hAnsi="Times New Roman"/>
                <w:b/>
                <w:i/>
                <w:color w:val="000000"/>
                <w:sz w:val="24"/>
                <w:lang w:val="ru-RU"/>
              </w:rPr>
              <w:t>(</w:t>
            </w:r>
            <w:r w:rsidR="000C6B58">
              <w:rPr>
                <w:rFonts w:ascii="Times New Roman" w:hAnsi="Times New Roman"/>
                <w:b/>
                <w:i/>
                <w:color w:val="000000"/>
                <w:sz w:val="24"/>
                <w:lang w:val="ru-RU"/>
              </w:rPr>
              <w:t>4ч.+1р.р.</w:t>
            </w:r>
            <w:r w:rsidRPr="000C6B58">
              <w:rPr>
                <w:rFonts w:ascii="Times New Roman" w:hAnsi="Times New Roman"/>
                <w:b/>
                <w:i/>
                <w:color w:val="000000"/>
                <w:sz w:val="24"/>
                <w:lang w:val="ru-RU"/>
              </w:rPr>
              <w:t xml:space="preserve"> )</w:t>
            </w:r>
          </w:p>
        </w:tc>
      </w:tr>
      <w:tr w:rsidR="00441627" w:rsidRPr="001778BC" w:rsidTr="000D4230">
        <w:trPr>
          <w:trHeight w:val="144"/>
          <w:tblCellSpacing w:w="20" w:type="nil"/>
        </w:trPr>
        <w:tc>
          <w:tcPr>
            <w:tcW w:w="1066" w:type="dxa"/>
            <w:tcMar>
              <w:top w:w="50" w:type="dxa"/>
              <w:left w:w="100" w:type="dxa"/>
            </w:tcMar>
            <w:vAlign w:val="center"/>
          </w:tcPr>
          <w:p w:rsidR="00441627" w:rsidRPr="000C6B58" w:rsidRDefault="00441627" w:rsidP="00441627">
            <w:pPr>
              <w:spacing w:after="0"/>
              <w:rPr>
                <w:lang w:val="ru-RU"/>
              </w:rPr>
            </w:pPr>
            <w:r w:rsidRPr="000C6B58">
              <w:rPr>
                <w:rFonts w:ascii="Times New Roman" w:hAnsi="Times New Roman"/>
                <w:color w:val="000000"/>
                <w:sz w:val="24"/>
                <w:lang w:val="ru-RU"/>
              </w:rPr>
              <w:t>55</w:t>
            </w:r>
          </w:p>
        </w:tc>
        <w:tc>
          <w:tcPr>
            <w:tcW w:w="3860" w:type="dxa"/>
            <w:tcMar>
              <w:top w:w="50" w:type="dxa"/>
              <w:left w:w="100" w:type="dxa"/>
            </w:tcMar>
            <w:vAlign w:val="center"/>
          </w:tcPr>
          <w:p w:rsidR="00441627" w:rsidRPr="000C6B58" w:rsidRDefault="00441627" w:rsidP="00441627">
            <w:pPr>
              <w:spacing w:after="0"/>
              <w:ind w:left="135"/>
              <w:rPr>
                <w:lang w:val="ru-RU"/>
              </w:rPr>
            </w:pPr>
            <w:r w:rsidRPr="00336780">
              <w:rPr>
                <w:rFonts w:ascii="Times New Roman" w:hAnsi="Times New Roman"/>
                <w:b/>
                <w:color w:val="000000"/>
                <w:sz w:val="24"/>
                <w:lang w:val="ru-RU"/>
              </w:rPr>
              <w:t>А.П. Чехов</w:t>
            </w:r>
            <w:r w:rsidRPr="00F35037">
              <w:rPr>
                <w:rFonts w:ascii="Times New Roman" w:hAnsi="Times New Roman"/>
                <w:color w:val="000000"/>
                <w:sz w:val="24"/>
                <w:lang w:val="ru-RU"/>
              </w:rPr>
              <w:t xml:space="preserve">. Рассказы (два по выбору). </w:t>
            </w:r>
            <w:r w:rsidRPr="00C419A3">
              <w:rPr>
                <w:rFonts w:ascii="Times New Roman" w:hAnsi="Times New Roman"/>
                <w:color w:val="000000"/>
                <w:sz w:val="24"/>
                <w:lang w:val="ru-RU"/>
              </w:rPr>
              <w:t xml:space="preserve">«Лошадиная фамилия», «Мальчики», «Хирургия» и другие. </w:t>
            </w:r>
            <w:r w:rsidRPr="000C6B58">
              <w:rPr>
                <w:rFonts w:ascii="Times New Roman" w:hAnsi="Times New Roman"/>
                <w:color w:val="000000"/>
                <w:sz w:val="24"/>
                <w:lang w:val="ru-RU"/>
              </w:rPr>
              <w:t>Тематический обзор</w:t>
            </w:r>
          </w:p>
        </w:tc>
        <w:tc>
          <w:tcPr>
            <w:tcW w:w="947" w:type="dxa"/>
            <w:tcMar>
              <w:top w:w="50" w:type="dxa"/>
              <w:left w:w="100" w:type="dxa"/>
            </w:tcMar>
            <w:vAlign w:val="center"/>
          </w:tcPr>
          <w:p w:rsidR="00441627" w:rsidRPr="000C6B58" w:rsidRDefault="00441627" w:rsidP="00441627">
            <w:pPr>
              <w:spacing w:after="0"/>
              <w:ind w:left="135"/>
              <w:jc w:val="center"/>
              <w:rPr>
                <w:lang w:val="ru-RU"/>
              </w:rPr>
            </w:pPr>
            <w:r w:rsidRPr="000C6B58">
              <w:rPr>
                <w:rFonts w:ascii="Times New Roman" w:hAnsi="Times New Roman"/>
                <w:color w:val="000000"/>
                <w:sz w:val="24"/>
                <w:lang w:val="ru-RU"/>
              </w:rPr>
              <w:t xml:space="preserve"> 1 </w:t>
            </w:r>
          </w:p>
        </w:tc>
        <w:tc>
          <w:tcPr>
            <w:tcW w:w="1841" w:type="dxa"/>
            <w:tcMar>
              <w:top w:w="50" w:type="dxa"/>
              <w:left w:w="100" w:type="dxa"/>
            </w:tcMar>
            <w:vAlign w:val="center"/>
          </w:tcPr>
          <w:p w:rsidR="00441627" w:rsidRPr="000C6B58" w:rsidRDefault="00441627" w:rsidP="00441627">
            <w:pPr>
              <w:spacing w:after="0"/>
              <w:ind w:left="135"/>
              <w:jc w:val="center"/>
              <w:rPr>
                <w:lang w:val="ru-RU"/>
              </w:rPr>
            </w:pPr>
          </w:p>
        </w:tc>
        <w:tc>
          <w:tcPr>
            <w:tcW w:w="1910" w:type="dxa"/>
            <w:tcMar>
              <w:top w:w="50" w:type="dxa"/>
              <w:left w:w="100" w:type="dxa"/>
            </w:tcMar>
            <w:vAlign w:val="center"/>
          </w:tcPr>
          <w:p w:rsidR="00441627" w:rsidRPr="000C6B58" w:rsidRDefault="00441627" w:rsidP="00441627">
            <w:pPr>
              <w:spacing w:after="0"/>
              <w:ind w:left="135"/>
              <w:jc w:val="center"/>
              <w:rPr>
                <w:lang w:val="ru-RU"/>
              </w:rPr>
            </w:pPr>
          </w:p>
        </w:tc>
        <w:tc>
          <w:tcPr>
            <w:tcW w:w="1347" w:type="dxa"/>
            <w:tcMar>
              <w:top w:w="50" w:type="dxa"/>
              <w:left w:w="100" w:type="dxa"/>
            </w:tcMar>
            <w:vAlign w:val="center"/>
          </w:tcPr>
          <w:p w:rsidR="00441627" w:rsidRPr="000C6B58" w:rsidRDefault="00441627" w:rsidP="00441627">
            <w:pPr>
              <w:spacing w:after="0"/>
              <w:ind w:left="135"/>
              <w:rPr>
                <w:lang w:val="ru-RU"/>
              </w:rPr>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w:t>
              </w:r>
              <w:r>
                <w:rPr>
                  <w:rFonts w:ascii="Times New Roman" w:hAnsi="Times New Roman"/>
                  <w:color w:val="0000FF"/>
                  <w:u w:val="single"/>
                </w:rPr>
                <w:t>d</w:t>
              </w:r>
              <w:r w:rsidRPr="00F35037">
                <w:rPr>
                  <w:rFonts w:ascii="Times New Roman" w:hAnsi="Times New Roman"/>
                  <w:color w:val="0000FF"/>
                  <w:u w:val="single"/>
                  <w:lang w:val="ru-RU"/>
                </w:rPr>
                <w:t>48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lastRenderedPageBreak/>
              <w:t>56</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Рассказы А.П. Чехова. Способы создания комического</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a</w:t>
              </w:r>
              <w:r w:rsidRPr="00F35037">
                <w:rPr>
                  <w:rFonts w:ascii="Times New Roman" w:hAnsi="Times New Roman"/>
                  <w:color w:val="0000FF"/>
                  <w:u w:val="single"/>
                  <w:lang w:val="ru-RU"/>
                </w:rPr>
                <w:t>199</w:t>
              </w:r>
              <w:r>
                <w:rPr>
                  <w:rFonts w:ascii="Times New Roman" w:hAnsi="Times New Roman"/>
                  <w:color w:val="0000FF"/>
                  <w:u w:val="single"/>
                </w:rPr>
                <w:t>e</w:t>
              </w:r>
              <w:r w:rsidRPr="00F35037">
                <w:rPr>
                  <w:rFonts w:ascii="Times New Roman" w:hAnsi="Times New Roman"/>
                  <w:color w:val="0000FF"/>
                  <w:u w:val="single"/>
                  <w:lang w:val="ru-RU"/>
                </w:rPr>
                <w:t>60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57</w:t>
            </w:r>
          </w:p>
        </w:tc>
        <w:tc>
          <w:tcPr>
            <w:tcW w:w="3860" w:type="dxa"/>
            <w:tcMar>
              <w:top w:w="50" w:type="dxa"/>
              <w:left w:w="100" w:type="dxa"/>
            </w:tcMar>
            <w:vAlign w:val="center"/>
          </w:tcPr>
          <w:p w:rsidR="00441627" w:rsidRPr="00F35037" w:rsidRDefault="00441627" w:rsidP="00441627">
            <w:pPr>
              <w:spacing w:after="0"/>
              <w:ind w:left="135"/>
              <w:rPr>
                <w:lang w:val="ru-RU"/>
              </w:rPr>
            </w:pPr>
            <w:r w:rsidRPr="00336780">
              <w:rPr>
                <w:rFonts w:ascii="Times New Roman" w:hAnsi="Times New Roman"/>
                <w:b/>
                <w:color w:val="000000"/>
                <w:sz w:val="24"/>
                <w:lang w:val="ru-RU"/>
              </w:rPr>
              <w:t>М.М. Зощенко</w:t>
            </w:r>
            <w:r w:rsidRPr="00F35037">
              <w:rPr>
                <w:rFonts w:ascii="Times New Roman" w:hAnsi="Times New Roman"/>
                <w:color w:val="000000"/>
                <w:sz w:val="24"/>
                <w:lang w:val="ru-RU"/>
              </w:rPr>
              <w:t xml:space="preserve"> (два рассказа по выбору). «Галоша», «Лёля и Минька», «Ёлка», «Золотые слова», «Встреча».Тема, идея, сюжет</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29050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58</w:t>
            </w:r>
          </w:p>
        </w:tc>
        <w:tc>
          <w:tcPr>
            <w:tcW w:w="3860" w:type="dxa"/>
            <w:tcMar>
              <w:top w:w="50" w:type="dxa"/>
              <w:left w:w="100" w:type="dxa"/>
            </w:tcMar>
            <w:vAlign w:val="center"/>
          </w:tcPr>
          <w:p w:rsidR="00441627" w:rsidRDefault="00441627" w:rsidP="00441627">
            <w:pPr>
              <w:spacing w:after="0"/>
              <w:ind w:left="135"/>
            </w:pPr>
            <w:r w:rsidRPr="00336780">
              <w:rPr>
                <w:rFonts w:ascii="Times New Roman" w:hAnsi="Times New Roman"/>
                <w:color w:val="000000"/>
                <w:sz w:val="24"/>
                <w:lang w:val="ru-RU"/>
              </w:rPr>
              <w:t>М.М. Зощенко.</w:t>
            </w:r>
            <w:r w:rsidRPr="00F35037">
              <w:rPr>
                <w:rFonts w:ascii="Times New Roman" w:hAnsi="Times New Roman"/>
                <w:color w:val="000000"/>
                <w:sz w:val="24"/>
                <w:lang w:val="ru-RU"/>
              </w:rPr>
              <w:t xml:space="preserve">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29154</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59</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Развитие речи. Мой любимый рассказ М.М. Зощенко</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7B63D3" w:rsidRPr="00C419A3" w:rsidTr="00C419A3">
        <w:trPr>
          <w:trHeight w:val="144"/>
          <w:tblCellSpacing w:w="20" w:type="nil"/>
        </w:trPr>
        <w:tc>
          <w:tcPr>
            <w:tcW w:w="13832" w:type="dxa"/>
            <w:gridSpan w:val="7"/>
            <w:tcMar>
              <w:top w:w="50" w:type="dxa"/>
              <w:left w:w="100" w:type="dxa"/>
            </w:tcMar>
            <w:vAlign w:val="center"/>
          </w:tcPr>
          <w:p w:rsidR="007B63D3" w:rsidRPr="007B63D3" w:rsidRDefault="007B63D3" w:rsidP="00441627">
            <w:pPr>
              <w:spacing w:after="0"/>
              <w:ind w:left="135"/>
              <w:rPr>
                <w:rFonts w:ascii="Times New Roman" w:hAnsi="Times New Roman"/>
                <w:b/>
                <w:i/>
                <w:color w:val="000000"/>
                <w:sz w:val="24"/>
                <w:lang w:val="ru-RU"/>
              </w:rPr>
            </w:pPr>
          </w:p>
        </w:tc>
      </w:tr>
      <w:tr w:rsidR="00C419A3" w:rsidRPr="00C419A3" w:rsidTr="00C419A3">
        <w:trPr>
          <w:trHeight w:val="144"/>
          <w:tblCellSpacing w:w="20" w:type="nil"/>
        </w:trPr>
        <w:tc>
          <w:tcPr>
            <w:tcW w:w="13832" w:type="dxa"/>
            <w:gridSpan w:val="7"/>
            <w:tcMar>
              <w:top w:w="50" w:type="dxa"/>
              <w:left w:w="100" w:type="dxa"/>
            </w:tcMar>
            <w:vAlign w:val="center"/>
          </w:tcPr>
          <w:p w:rsidR="00C419A3" w:rsidRPr="007B63D3" w:rsidRDefault="00C419A3" w:rsidP="00441627">
            <w:pPr>
              <w:spacing w:after="0"/>
              <w:ind w:left="135"/>
              <w:rPr>
                <w:b/>
                <w:i/>
                <w:lang w:val="ru-RU"/>
              </w:rPr>
            </w:pPr>
            <w:r w:rsidRPr="007B63D3">
              <w:rPr>
                <w:rFonts w:ascii="Times New Roman" w:hAnsi="Times New Roman"/>
                <w:b/>
                <w:i/>
                <w:color w:val="000000"/>
                <w:sz w:val="24"/>
                <w:lang w:val="ru-RU"/>
              </w:rPr>
              <w:t>Произведения отечественной литературы о природе и животных (не менее двух).</w:t>
            </w:r>
            <w:r w:rsidR="007B63D3">
              <w:rPr>
                <w:rFonts w:ascii="Times New Roman" w:hAnsi="Times New Roman"/>
                <w:b/>
                <w:i/>
                <w:color w:val="000000"/>
                <w:sz w:val="24"/>
                <w:lang w:val="ru-RU"/>
              </w:rPr>
              <w:t xml:space="preserve"> (4ч.+1рез.)</w:t>
            </w:r>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60</w:t>
            </w:r>
          </w:p>
        </w:tc>
        <w:tc>
          <w:tcPr>
            <w:tcW w:w="3860" w:type="dxa"/>
            <w:tcMar>
              <w:top w:w="50" w:type="dxa"/>
              <w:left w:w="100" w:type="dxa"/>
            </w:tcMar>
            <w:vAlign w:val="center"/>
          </w:tcPr>
          <w:p w:rsidR="00441627" w:rsidRPr="00336780" w:rsidRDefault="00441627" w:rsidP="00441627">
            <w:pPr>
              <w:spacing w:after="0"/>
              <w:ind w:left="135"/>
              <w:rPr>
                <w:lang w:val="ru-RU"/>
              </w:rPr>
            </w:pPr>
            <w:r w:rsidRPr="00F35037">
              <w:rPr>
                <w:rFonts w:ascii="Times New Roman" w:hAnsi="Times New Roman"/>
                <w:color w:val="000000"/>
                <w:sz w:val="24"/>
                <w:lang w:val="ru-RU"/>
              </w:rPr>
              <w:t xml:space="preserve">Например, </w:t>
            </w:r>
            <w:r w:rsidRPr="00336780">
              <w:rPr>
                <w:rFonts w:ascii="Times New Roman" w:hAnsi="Times New Roman"/>
                <w:color w:val="000000"/>
                <w:sz w:val="24"/>
                <w:lang w:val="ru-RU"/>
              </w:rPr>
              <w:t>А.И. Куприн «Белый пудель»</w:t>
            </w:r>
            <w:r w:rsidRPr="00F35037">
              <w:rPr>
                <w:rFonts w:ascii="Times New Roman" w:hAnsi="Times New Roman"/>
                <w:color w:val="000000"/>
                <w:sz w:val="24"/>
                <w:lang w:val="ru-RU"/>
              </w:rPr>
              <w:t xml:space="preserve">, М.М. Пришвин «Кладовая солнца», К.Г. Паустовский «Тёплый хлеб», «Заячьи лапы», «Кот-ворюга». </w:t>
            </w:r>
            <w:r w:rsidRPr="00336780">
              <w:rPr>
                <w:rFonts w:ascii="Times New Roman" w:hAnsi="Times New Roman"/>
                <w:color w:val="000000"/>
                <w:sz w:val="24"/>
                <w:lang w:val="ru-RU"/>
              </w:rPr>
              <w:t>Тематика и проблематика. Герои и их поступки</w:t>
            </w:r>
          </w:p>
        </w:tc>
        <w:tc>
          <w:tcPr>
            <w:tcW w:w="947" w:type="dxa"/>
            <w:tcMar>
              <w:top w:w="50" w:type="dxa"/>
              <w:left w:w="100" w:type="dxa"/>
            </w:tcMar>
            <w:vAlign w:val="center"/>
          </w:tcPr>
          <w:p w:rsidR="00441627" w:rsidRDefault="00441627" w:rsidP="00441627">
            <w:pPr>
              <w:spacing w:after="0"/>
              <w:ind w:left="135"/>
              <w:jc w:val="center"/>
            </w:pPr>
            <w:r w:rsidRPr="003367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2662</w:t>
              </w:r>
              <w:r>
                <w:rPr>
                  <w:rFonts w:ascii="Times New Roman" w:hAnsi="Times New Roman"/>
                  <w:color w:val="0000FF"/>
                  <w:u w:val="single"/>
                </w:rPr>
                <w:t>a</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61</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w:t>
              </w:r>
              <w:r>
                <w:rPr>
                  <w:rFonts w:ascii="Times New Roman" w:hAnsi="Times New Roman"/>
                  <w:color w:val="0000FF"/>
                  <w:u w:val="single"/>
                </w:rPr>
                <w:t>ba</w:t>
              </w:r>
              <w:r w:rsidRPr="00F35037">
                <w:rPr>
                  <w:rFonts w:ascii="Times New Roman" w:hAnsi="Times New Roman"/>
                  <w:color w:val="0000FF"/>
                  <w:u w:val="single"/>
                  <w:lang w:val="ru-RU"/>
                </w:rPr>
                <w:t>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lastRenderedPageBreak/>
              <w:t>62</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Язык сказок и рассказов о животных А.И. Куприна, М.М. Пришвина, К.Г. Паустовского</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26918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63</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w:t>
              </w:r>
              <w:r>
                <w:rPr>
                  <w:rFonts w:ascii="Times New Roman" w:hAnsi="Times New Roman"/>
                  <w:color w:val="0000FF"/>
                  <w:u w:val="single"/>
                </w:rPr>
                <w:t>a</w:t>
              </w:r>
              <w:r w:rsidRPr="00F35037">
                <w:rPr>
                  <w:rFonts w:ascii="Times New Roman" w:hAnsi="Times New Roman"/>
                  <w:color w:val="0000FF"/>
                  <w:u w:val="single"/>
                  <w:lang w:val="ru-RU"/>
                </w:rPr>
                <w:t>6</w:t>
              </w:r>
              <w:r>
                <w:rPr>
                  <w:rFonts w:ascii="Times New Roman" w:hAnsi="Times New Roman"/>
                  <w:color w:val="0000FF"/>
                  <w:u w:val="single"/>
                </w:rPr>
                <w:t>c</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64</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E73913" w:rsidRPr="00E73913" w:rsidTr="00DD545D">
        <w:trPr>
          <w:trHeight w:val="144"/>
          <w:tblCellSpacing w:w="20" w:type="nil"/>
        </w:trPr>
        <w:tc>
          <w:tcPr>
            <w:tcW w:w="13832" w:type="dxa"/>
            <w:gridSpan w:val="7"/>
            <w:tcMar>
              <w:top w:w="50" w:type="dxa"/>
              <w:left w:w="100" w:type="dxa"/>
            </w:tcMar>
            <w:vAlign w:val="center"/>
          </w:tcPr>
          <w:p w:rsidR="00E73913" w:rsidRPr="00E73913" w:rsidRDefault="00E73913" w:rsidP="00441627">
            <w:pPr>
              <w:spacing w:after="0"/>
              <w:ind w:left="135"/>
              <w:rPr>
                <w:i/>
                <w:lang w:val="ru-RU"/>
              </w:rPr>
            </w:pPr>
            <w:r w:rsidRPr="00E73913">
              <w:rPr>
                <w:rFonts w:ascii="Times New Roman" w:hAnsi="Times New Roman"/>
                <w:b/>
                <w:i/>
                <w:color w:val="000000"/>
                <w:sz w:val="24"/>
                <w:lang w:val="ru-RU"/>
              </w:rPr>
              <w:t xml:space="preserve"> А.П. Платонов. </w:t>
            </w:r>
            <w:r w:rsidRPr="00E73913">
              <w:rPr>
                <w:rFonts w:ascii="Times New Roman" w:hAnsi="Times New Roman"/>
                <w:b/>
                <w:i/>
                <w:color w:val="000000"/>
                <w:sz w:val="24"/>
              </w:rPr>
              <w:t>(2 ч.</w:t>
            </w:r>
            <w:r w:rsidRPr="00E73913">
              <w:rPr>
                <w:rFonts w:ascii="Times New Roman" w:hAnsi="Times New Roman"/>
                <w:b/>
                <w:i/>
                <w:color w:val="000000"/>
                <w:sz w:val="24"/>
                <w:lang w:val="ru-RU"/>
              </w:rPr>
              <w:t>)</w:t>
            </w:r>
          </w:p>
        </w:tc>
      </w:tr>
      <w:tr w:rsidR="00441627" w:rsidRPr="00E73913" w:rsidTr="000D4230">
        <w:trPr>
          <w:trHeight w:val="144"/>
          <w:tblCellSpacing w:w="20" w:type="nil"/>
        </w:trPr>
        <w:tc>
          <w:tcPr>
            <w:tcW w:w="1066" w:type="dxa"/>
            <w:tcMar>
              <w:top w:w="50" w:type="dxa"/>
              <w:left w:w="100" w:type="dxa"/>
            </w:tcMar>
            <w:vAlign w:val="center"/>
          </w:tcPr>
          <w:p w:rsidR="00441627" w:rsidRPr="00E73913" w:rsidRDefault="00441627" w:rsidP="00441627">
            <w:pPr>
              <w:spacing w:after="0"/>
              <w:rPr>
                <w:lang w:val="ru-RU"/>
              </w:rPr>
            </w:pPr>
            <w:r w:rsidRPr="00E73913">
              <w:rPr>
                <w:rFonts w:ascii="Times New Roman" w:hAnsi="Times New Roman"/>
                <w:color w:val="000000"/>
                <w:sz w:val="24"/>
                <w:lang w:val="ru-RU"/>
              </w:rPr>
              <w:t>65</w:t>
            </w:r>
          </w:p>
        </w:tc>
        <w:tc>
          <w:tcPr>
            <w:tcW w:w="3860" w:type="dxa"/>
            <w:tcMar>
              <w:top w:w="50" w:type="dxa"/>
              <w:left w:w="100" w:type="dxa"/>
            </w:tcMar>
            <w:vAlign w:val="center"/>
          </w:tcPr>
          <w:p w:rsidR="00441627" w:rsidRPr="00E73913" w:rsidRDefault="00441627" w:rsidP="00441627">
            <w:pPr>
              <w:spacing w:after="0"/>
              <w:ind w:left="135"/>
              <w:rPr>
                <w:lang w:val="ru-RU"/>
              </w:rPr>
            </w:pPr>
            <w:r w:rsidRPr="00E73913">
              <w:rPr>
                <w:rFonts w:ascii="Times New Roman" w:hAnsi="Times New Roman"/>
                <w:color w:val="000000"/>
                <w:sz w:val="24"/>
                <w:lang w:val="ru-RU"/>
              </w:rPr>
              <w:t>А.П. Платонов.</w:t>
            </w:r>
            <w:r w:rsidRPr="00F35037">
              <w:rPr>
                <w:rFonts w:ascii="Times New Roman" w:hAnsi="Times New Roman"/>
                <w:color w:val="000000"/>
                <w:sz w:val="24"/>
                <w:lang w:val="ru-RU"/>
              </w:rPr>
              <w:t xml:space="preserve"> Рассказы (один по выбору). Например, «Корова», «Никита» и другие. </w:t>
            </w:r>
            <w:r w:rsidRPr="00E73913">
              <w:rPr>
                <w:rFonts w:ascii="Times New Roman" w:hAnsi="Times New Roman"/>
                <w:color w:val="000000"/>
                <w:sz w:val="24"/>
                <w:lang w:val="ru-RU"/>
              </w:rPr>
              <w:t>Тема, идея, проблематика</w:t>
            </w:r>
          </w:p>
        </w:tc>
        <w:tc>
          <w:tcPr>
            <w:tcW w:w="947" w:type="dxa"/>
            <w:tcMar>
              <w:top w:w="50" w:type="dxa"/>
              <w:left w:w="100" w:type="dxa"/>
            </w:tcMar>
            <w:vAlign w:val="center"/>
          </w:tcPr>
          <w:p w:rsidR="00441627" w:rsidRPr="00E73913" w:rsidRDefault="00441627" w:rsidP="00441627">
            <w:pPr>
              <w:spacing w:after="0"/>
              <w:ind w:left="135"/>
              <w:jc w:val="center"/>
              <w:rPr>
                <w:lang w:val="ru-RU"/>
              </w:rPr>
            </w:pPr>
            <w:r w:rsidRPr="00E73913">
              <w:rPr>
                <w:rFonts w:ascii="Times New Roman" w:hAnsi="Times New Roman"/>
                <w:color w:val="000000"/>
                <w:sz w:val="24"/>
                <w:lang w:val="ru-RU"/>
              </w:rPr>
              <w:t xml:space="preserve"> 1 </w:t>
            </w:r>
          </w:p>
        </w:tc>
        <w:tc>
          <w:tcPr>
            <w:tcW w:w="1841" w:type="dxa"/>
            <w:tcMar>
              <w:top w:w="50" w:type="dxa"/>
              <w:left w:w="100" w:type="dxa"/>
            </w:tcMar>
            <w:vAlign w:val="center"/>
          </w:tcPr>
          <w:p w:rsidR="00441627" w:rsidRPr="00E73913" w:rsidRDefault="00441627" w:rsidP="00441627">
            <w:pPr>
              <w:spacing w:after="0"/>
              <w:ind w:left="135"/>
              <w:jc w:val="center"/>
              <w:rPr>
                <w:lang w:val="ru-RU"/>
              </w:rPr>
            </w:pPr>
          </w:p>
        </w:tc>
        <w:tc>
          <w:tcPr>
            <w:tcW w:w="1910" w:type="dxa"/>
            <w:tcMar>
              <w:top w:w="50" w:type="dxa"/>
              <w:left w:w="100" w:type="dxa"/>
            </w:tcMar>
            <w:vAlign w:val="center"/>
          </w:tcPr>
          <w:p w:rsidR="00441627" w:rsidRPr="00E73913" w:rsidRDefault="00441627" w:rsidP="00441627">
            <w:pPr>
              <w:spacing w:after="0"/>
              <w:ind w:left="135"/>
              <w:jc w:val="center"/>
              <w:rPr>
                <w:lang w:val="ru-RU"/>
              </w:rPr>
            </w:pPr>
          </w:p>
        </w:tc>
        <w:tc>
          <w:tcPr>
            <w:tcW w:w="1347" w:type="dxa"/>
            <w:tcMar>
              <w:top w:w="50" w:type="dxa"/>
              <w:left w:w="100" w:type="dxa"/>
            </w:tcMar>
            <w:vAlign w:val="center"/>
          </w:tcPr>
          <w:p w:rsidR="00441627" w:rsidRPr="00E73913" w:rsidRDefault="00441627" w:rsidP="00441627">
            <w:pPr>
              <w:spacing w:after="0"/>
              <w:ind w:left="135"/>
              <w:rPr>
                <w:lang w:val="ru-RU"/>
              </w:rPr>
            </w:pPr>
          </w:p>
        </w:tc>
        <w:tc>
          <w:tcPr>
            <w:tcW w:w="2861" w:type="dxa"/>
            <w:tcMar>
              <w:top w:w="50" w:type="dxa"/>
              <w:left w:w="100" w:type="dxa"/>
            </w:tcMar>
            <w:vAlign w:val="center"/>
          </w:tcPr>
          <w:p w:rsidR="00441627" w:rsidRPr="00E73913" w:rsidRDefault="00441627" w:rsidP="00441627">
            <w:pPr>
              <w:spacing w:after="0"/>
              <w:ind w:left="135"/>
              <w:rPr>
                <w:lang w:val="ru-RU"/>
              </w:rPr>
            </w:pPr>
          </w:p>
        </w:tc>
      </w:tr>
      <w:tr w:rsidR="00441627" w:rsidTr="000D4230">
        <w:trPr>
          <w:trHeight w:val="144"/>
          <w:tblCellSpacing w:w="20" w:type="nil"/>
        </w:trPr>
        <w:tc>
          <w:tcPr>
            <w:tcW w:w="1066" w:type="dxa"/>
            <w:tcMar>
              <w:top w:w="50" w:type="dxa"/>
              <w:left w:w="100" w:type="dxa"/>
            </w:tcMar>
            <w:vAlign w:val="center"/>
          </w:tcPr>
          <w:p w:rsidR="00441627" w:rsidRPr="00E73913" w:rsidRDefault="00441627" w:rsidP="00441627">
            <w:pPr>
              <w:spacing w:after="0"/>
              <w:rPr>
                <w:lang w:val="ru-RU"/>
              </w:rPr>
            </w:pPr>
            <w:r w:rsidRPr="00E73913">
              <w:rPr>
                <w:rFonts w:ascii="Times New Roman" w:hAnsi="Times New Roman"/>
                <w:color w:val="000000"/>
                <w:sz w:val="24"/>
                <w:lang w:val="ru-RU"/>
              </w:rPr>
              <w:t>66</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E73913" w:rsidRPr="00E73913" w:rsidTr="009862EF">
        <w:trPr>
          <w:trHeight w:val="144"/>
          <w:tblCellSpacing w:w="20" w:type="nil"/>
        </w:trPr>
        <w:tc>
          <w:tcPr>
            <w:tcW w:w="13832" w:type="dxa"/>
            <w:gridSpan w:val="7"/>
            <w:tcMar>
              <w:top w:w="50" w:type="dxa"/>
              <w:left w:w="100" w:type="dxa"/>
            </w:tcMar>
            <w:vAlign w:val="center"/>
          </w:tcPr>
          <w:p w:rsidR="00E73913" w:rsidRPr="00E73913" w:rsidRDefault="00E73913" w:rsidP="00441627">
            <w:pPr>
              <w:spacing w:after="0"/>
              <w:ind w:left="135"/>
              <w:rPr>
                <w:lang w:val="ru-RU"/>
              </w:rPr>
            </w:pPr>
            <w:r w:rsidRPr="00336780">
              <w:rPr>
                <w:rFonts w:ascii="Times New Roman" w:hAnsi="Times New Roman"/>
                <w:b/>
                <w:color w:val="000000"/>
                <w:sz w:val="24"/>
                <w:lang w:val="ru-RU"/>
              </w:rPr>
              <w:t>В.П. Астафьев</w:t>
            </w:r>
            <w:r w:rsidRPr="00E73913">
              <w:rPr>
                <w:rFonts w:ascii="Times New Roman" w:hAnsi="Times New Roman"/>
                <w:b/>
                <w:color w:val="000000"/>
                <w:sz w:val="24"/>
                <w:lang w:val="ru-RU"/>
              </w:rPr>
              <w:t>.</w:t>
            </w:r>
            <w:r>
              <w:rPr>
                <w:rFonts w:ascii="Times New Roman" w:hAnsi="Times New Roman"/>
                <w:b/>
                <w:color w:val="000000"/>
                <w:sz w:val="24"/>
                <w:lang w:val="ru-RU"/>
              </w:rPr>
              <w:t xml:space="preserve"> (2ч.)</w:t>
            </w:r>
          </w:p>
        </w:tc>
      </w:tr>
      <w:tr w:rsidR="00441627" w:rsidRPr="001778BC" w:rsidTr="000D4230">
        <w:trPr>
          <w:trHeight w:val="144"/>
          <w:tblCellSpacing w:w="20" w:type="nil"/>
        </w:trPr>
        <w:tc>
          <w:tcPr>
            <w:tcW w:w="1066" w:type="dxa"/>
            <w:tcMar>
              <w:top w:w="50" w:type="dxa"/>
              <w:left w:w="100" w:type="dxa"/>
            </w:tcMar>
            <w:vAlign w:val="center"/>
          </w:tcPr>
          <w:p w:rsidR="00441627" w:rsidRPr="00E73913" w:rsidRDefault="00441627" w:rsidP="00441627">
            <w:pPr>
              <w:spacing w:after="0"/>
              <w:rPr>
                <w:lang w:val="ru-RU"/>
              </w:rPr>
            </w:pPr>
            <w:r w:rsidRPr="00E73913">
              <w:rPr>
                <w:rFonts w:ascii="Times New Roman" w:hAnsi="Times New Roman"/>
                <w:color w:val="000000"/>
                <w:sz w:val="24"/>
                <w:lang w:val="ru-RU"/>
              </w:rPr>
              <w:t>67</w:t>
            </w:r>
          </w:p>
        </w:tc>
        <w:tc>
          <w:tcPr>
            <w:tcW w:w="3860" w:type="dxa"/>
            <w:tcMar>
              <w:top w:w="50" w:type="dxa"/>
              <w:left w:w="100" w:type="dxa"/>
            </w:tcMar>
            <w:vAlign w:val="center"/>
          </w:tcPr>
          <w:p w:rsidR="00441627" w:rsidRPr="00E73913" w:rsidRDefault="00441627" w:rsidP="00441627">
            <w:pPr>
              <w:spacing w:after="0"/>
              <w:ind w:left="135"/>
              <w:rPr>
                <w:lang w:val="ru-RU"/>
              </w:rPr>
            </w:pPr>
            <w:r w:rsidRPr="00E73913">
              <w:rPr>
                <w:rFonts w:ascii="Times New Roman" w:hAnsi="Times New Roman"/>
                <w:color w:val="000000"/>
                <w:sz w:val="24"/>
                <w:lang w:val="ru-RU"/>
              </w:rPr>
              <w:t>В.П. Астафьев</w:t>
            </w:r>
            <w:r w:rsidRPr="00F35037">
              <w:rPr>
                <w:rFonts w:ascii="Times New Roman" w:hAnsi="Times New Roman"/>
                <w:color w:val="000000"/>
                <w:sz w:val="24"/>
                <w:lang w:val="ru-RU"/>
              </w:rPr>
              <w:t xml:space="preserve">. Рассказ «Васюткино озеро». </w:t>
            </w:r>
            <w:r w:rsidRPr="00E73913">
              <w:rPr>
                <w:rFonts w:ascii="Times New Roman" w:hAnsi="Times New Roman"/>
                <w:color w:val="000000"/>
                <w:sz w:val="24"/>
                <w:lang w:val="ru-RU"/>
              </w:rPr>
              <w:t>Тема, идея произведения</w:t>
            </w:r>
          </w:p>
        </w:tc>
        <w:tc>
          <w:tcPr>
            <w:tcW w:w="947" w:type="dxa"/>
            <w:tcMar>
              <w:top w:w="50" w:type="dxa"/>
              <w:left w:w="100" w:type="dxa"/>
            </w:tcMar>
            <w:vAlign w:val="center"/>
          </w:tcPr>
          <w:p w:rsidR="00441627" w:rsidRPr="00E73913" w:rsidRDefault="00441627" w:rsidP="00441627">
            <w:pPr>
              <w:spacing w:after="0"/>
              <w:ind w:left="135"/>
              <w:jc w:val="center"/>
              <w:rPr>
                <w:lang w:val="ru-RU"/>
              </w:rPr>
            </w:pPr>
            <w:r w:rsidRPr="00E73913">
              <w:rPr>
                <w:rFonts w:ascii="Times New Roman" w:hAnsi="Times New Roman"/>
                <w:color w:val="000000"/>
                <w:sz w:val="24"/>
                <w:lang w:val="ru-RU"/>
              </w:rPr>
              <w:t xml:space="preserve"> 1 </w:t>
            </w:r>
          </w:p>
        </w:tc>
        <w:tc>
          <w:tcPr>
            <w:tcW w:w="1841" w:type="dxa"/>
            <w:tcMar>
              <w:top w:w="50" w:type="dxa"/>
              <w:left w:w="100" w:type="dxa"/>
            </w:tcMar>
            <w:vAlign w:val="center"/>
          </w:tcPr>
          <w:p w:rsidR="00441627" w:rsidRPr="00E73913" w:rsidRDefault="00441627" w:rsidP="00441627">
            <w:pPr>
              <w:spacing w:after="0"/>
              <w:ind w:left="135"/>
              <w:jc w:val="center"/>
              <w:rPr>
                <w:lang w:val="ru-RU"/>
              </w:rPr>
            </w:pPr>
          </w:p>
        </w:tc>
        <w:tc>
          <w:tcPr>
            <w:tcW w:w="1910" w:type="dxa"/>
            <w:tcMar>
              <w:top w:w="50" w:type="dxa"/>
              <w:left w:w="100" w:type="dxa"/>
            </w:tcMar>
            <w:vAlign w:val="center"/>
          </w:tcPr>
          <w:p w:rsidR="00441627" w:rsidRPr="00E73913" w:rsidRDefault="00441627" w:rsidP="00441627">
            <w:pPr>
              <w:spacing w:after="0"/>
              <w:ind w:left="135"/>
              <w:jc w:val="center"/>
              <w:rPr>
                <w:lang w:val="ru-RU"/>
              </w:rPr>
            </w:pPr>
          </w:p>
        </w:tc>
        <w:tc>
          <w:tcPr>
            <w:tcW w:w="1347" w:type="dxa"/>
            <w:tcMar>
              <w:top w:w="50" w:type="dxa"/>
              <w:left w:w="100" w:type="dxa"/>
            </w:tcMar>
            <w:vAlign w:val="center"/>
          </w:tcPr>
          <w:p w:rsidR="00441627" w:rsidRPr="00E73913" w:rsidRDefault="00441627" w:rsidP="00441627">
            <w:pPr>
              <w:spacing w:after="0"/>
              <w:ind w:left="135"/>
              <w:rPr>
                <w:lang w:val="ru-RU"/>
              </w:rPr>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28452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68</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В.П. Астафьев. Рассказ «Васюткино озеро». Система </w:t>
            </w:r>
            <w:r w:rsidRPr="00F35037">
              <w:rPr>
                <w:rFonts w:ascii="Times New Roman" w:hAnsi="Times New Roman"/>
                <w:color w:val="000000"/>
                <w:sz w:val="24"/>
                <w:lang w:val="ru-RU"/>
              </w:rPr>
              <w:lastRenderedPageBreak/>
              <w:t>образов. Образ главного героя произведения</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28574</w:t>
              </w:r>
            </w:hyperlink>
          </w:p>
        </w:tc>
      </w:tr>
      <w:tr w:rsidR="00693BC7" w:rsidRPr="00E73913" w:rsidTr="00C419A3">
        <w:trPr>
          <w:trHeight w:val="144"/>
          <w:tblCellSpacing w:w="20" w:type="nil"/>
        </w:trPr>
        <w:tc>
          <w:tcPr>
            <w:tcW w:w="13832" w:type="dxa"/>
            <w:gridSpan w:val="7"/>
            <w:tcMar>
              <w:top w:w="50" w:type="dxa"/>
              <w:left w:w="100" w:type="dxa"/>
            </w:tcMar>
            <w:vAlign w:val="center"/>
          </w:tcPr>
          <w:p w:rsidR="00693BC7" w:rsidRPr="00693BC7" w:rsidRDefault="00693BC7" w:rsidP="00441627">
            <w:pPr>
              <w:spacing w:after="0"/>
              <w:ind w:left="135"/>
              <w:rPr>
                <w:rFonts w:ascii="Times New Roman" w:hAnsi="Times New Roman"/>
                <w:b/>
                <w:color w:val="000000"/>
                <w:sz w:val="28"/>
                <w:szCs w:val="28"/>
                <w:lang w:val="ru-RU"/>
              </w:rPr>
            </w:pPr>
            <w:r w:rsidRPr="00693BC7">
              <w:rPr>
                <w:rFonts w:ascii="Times New Roman" w:hAnsi="Times New Roman"/>
                <w:b/>
                <w:color w:val="000000"/>
                <w:sz w:val="28"/>
                <w:szCs w:val="28"/>
                <w:lang w:val="ru-RU"/>
              </w:rPr>
              <w:t>Литература 20 – начала 21 века (6 ч. +</w:t>
            </w:r>
            <w:r w:rsidR="00E73913">
              <w:rPr>
                <w:rFonts w:ascii="Times New Roman" w:hAnsi="Times New Roman"/>
                <w:b/>
                <w:color w:val="000000"/>
                <w:sz w:val="28"/>
                <w:szCs w:val="28"/>
                <w:lang w:val="ru-RU"/>
              </w:rPr>
              <w:t xml:space="preserve"> 5 рез. + 3 вн.чт.)</w:t>
            </w:r>
          </w:p>
        </w:tc>
      </w:tr>
      <w:tr w:rsidR="00C419A3" w:rsidRPr="00CA2CBC" w:rsidTr="00C419A3">
        <w:trPr>
          <w:trHeight w:val="144"/>
          <w:tblCellSpacing w:w="20" w:type="nil"/>
        </w:trPr>
        <w:tc>
          <w:tcPr>
            <w:tcW w:w="13832" w:type="dxa"/>
            <w:gridSpan w:val="7"/>
            <w:tcMar>
              <w:top w:w="50" w:type="dxa"/>
              <w:left w:w="100" w:type="dxa"/>
            </w:tcMar>
            <w:vAlign w:val="center"/>
          </w:tcPr>
          <w:p w:rsidR="00C419A3" w:rsidRPr="00693BC7" w:rsidRDefault="00C419A3" w:rsidP="00441627">
            <w:pPr>
              <w:spacing w:after="0"/>
              <w:ind w:left="135"/>
              <w:rPr>
                <w:rFonts w:ascii="Times New Roman" w:hAnsi="Times New Roman"/>
                <w:b/>
                <w:i/>
                <w:color w:val="000000"/>
                <w:sz w:val="24"/>
                <w:lang w:val="ru-RU"/>
              </w:rPr>
            </w:pPr>
            <w:r w:rsidRPr="00693BC7">
              <w:rPr>
                <w:rFonts w:ascii="Times New Roman" w:hAnsi="Times New Roman"/>
                <w:b/>
                <w:i/>
                <w:color w:val="000000"/>
                <w:sz w:val="24"/>
                <w:lang w:val="ru-RU"/>
              </w:rPr>
              <w:t>Произведения отечественной литературы на тему «Человек на войне» (не менее двух).</w:t>
            </w:r>
            <w:r w:rsidR="00381286">
              <w:rPr>
                <w:rFonts w:ascii="Times New Roman" w:hAnsi="Times New Roman"/>
                <w:b/>
                <w:i/>
                <w:color w:val="000000"/>
                <w:sz w:val="24"/>
                <w:lang w:val="ru-RU"/>
              </w:rPr>
              <w:t xml:space="preserve"> </w:t>
            </w:r>
            <w:r w:rsidR="00693BC7" w:rsidRPr="00693BC7">
              <w:rPr>
                <w:rFonts w:ascii="Times New Roman" w:hAnsi="Times New Roman"/>
                <w:b/>
                <w:i/>
                <w:color w:val="000000"/>
                <w:sz w:val="24"/>
                <w:lang w:val="ru-RU"/>
              </w:rPr>
              <w:t>(3ч.+2 рез.+1 вн.чт.)</w:t>
            </w:r>
          </w:p>
        </w:tc>
      </w:tr>
      <w:tr w:rsidR="00441627" w:rsidRPr="001778BC" w:rsidTr="000D4230">
        <w:trPr>
          <w:trHeight w:val="144"/>
          <w:tblCellSpacing w:w="20" w:type="nil"/>
        </w:trPr>
        <w:tc>
          <w:tcPr>
            <w:tcW w:w="1066" w:type="dxa"/>
            <w:tcMar>
              <w:top w:w="50" w:type="dxa"/>
              <w:left w:w="100" w:type="dxa"/>
            </w:tcMar>
            <w:vAlign w:val="center"/>
          </w:tcPr>
          <w:p w:rsidR="00441627" w:rsidRPr="00693BC7" w:rsidRDefault="00441627" w:rsidP="00441627">
            <w:pPr>
              <w:spacing w:after="0"/>
              <w:rPr>
                <w:lang w:val="ru-RU"/>
              </w:rPr>
            </w:pPr>
            <w:r w:rsidRPr="00693BC7">
              <w:rPr>
                <w:rFonts w:ascii="Times New Roman" w:hAnsi="Times New Roman"/>
                <w:color w:val="000000"/>
                <w:sz w:val="24"/>
                <w:lang w:val="ru-RU"/>
              </w:rPr>
              <w:t>69</w:t>
            </w:r>
          </w:p>
        </w:tc>
        <w:tc>
          <w:tcPr>
            <w:tcW w:w="3860" w:type="dxa"/>
            <w:tcMar>
              <w:top w:w="50" w:type="dxa"/>
              <w:left w:w="100" w:type="dxa"/>
            </w:tcMar>
            <w:vAlign w:val="center"/>
          </w:tcPr>
          <w:p w:rsidR="00441627" w:rsidRPr="00BB454C" w:rsidRDefault="00441627" w:rsidP="00441627">
            <w:pPr>
              <w:spacing w:after="0"/>
              <w:ind w:left="135"/>
              <w:rPr>
                <w:lang w:val="ru-RU"/>
              </w:rPr>
            </w:pPr>
            <w:r w:rsidRPr="00F35037">
              <w:rPr>
                <w:rFonts w:ascii="Times New Roman" w:hAnsi="Times New Roman"/>
                <w:color w:val="000000"/>
                <w:sz w:val="24"/>
                <w:lang w:val="ru-RU"/>
              </w:rPr>
              <w:t xml:space="preserve">Например, Л.А. Кассиль «Дорогие мои мальчишки»; </w:t>
            </w:r>
            <w:r w:rsidRPr="00BB454C">
              <w:rPr>
                <w:rFonts w:ascii="Times New Roman" w:hAnsi="Times New Roman"/>
                <w:b/>
                <w:color w:val="000000"/>
                <w:sz w:val="24"/>
                <w:lang w:val="ru-RU"/>
              </w:rPr>
              <w:t>Ю.Я. Яковлев «Девочки с Васильевского острова»</w:t>
            </w:r>
            <w:r w:rsidRPr="00F35037">
              <w:rPr>
                <w:rFonts w:ascii="Times New Roman" w:hAnsi="Times New Roman"/>
                <w:color w:val="000000"/>
                <w:sz w:val="24"/>
                <w:lang w:val="ru-RU"/>
              </w:rPr>
              <w:t xml:space="preserve">; В.П. Катаев «Сын полка», К.М. Симонов «Сын артиллериста» и другие. </w:t>
            </w:r>
            <w:r w:rsidRPr="00BB454C">
              <w:rPr>
                <w:rFonts w:ascii="Times New Roman" w:hAnsi="Times New Roman"/>
                <w:color w:val="000000"/>
                <w:sz w:val="24"/>
                <w:lang w:val="ru-RU"/>
              </w:rPr>
              <w:t>Проблема героизма</w:t>
            </w:r>
          </w:p>
        </w:tc>
        <w:tc>
          <w:tcPr>
            <w:tcW w:w="947" w:type="dxa"/>
            <w:tcMar>
              <w:top w:w="50" w:type="dxa"/>
              <w:left w:w="100" w:type="dxa"/>
            </w:tcMar>
            <w:vAlign w:val="center"/>
          </w:tcPr>
          <w:p w:rsidR="00441627" w:rsidRDefault="00441627" w:rsidP="00441627">
            <w:pPr>
              <w:spacing w:after="0"/>
              <w:ind w:left="135"/>
              <w:jc w:val="center"/>
            </w:pPr>
            <w:r w:rsidRPr="00BB45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w:t>
              </w:r>
              <w:r>
                <w:rPr>
                  <w:rFonts w:ascii="Times New Roman" w:hAnsi="Times New Roman"/>
                  <w:color w:val="0000FF"/>
                  <w:u w:val="single"/>
                </w:rPr>
                <w:t>b</w:t>
              </w:r>
              <w:r w:rsidRPr="00F35037">
                <w:rPr>
                  <w:rFonts w:ascii="Times New Roman" w:hAnsi="Times New Roman"/>
                  <w:color w:val="0000FF"/>
                  <w:u w:val="single"/>
                  <w:lang w:val="ru-RU"/>
                </w:rPr>
                <w:t>60</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70</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w:t>
            </w:r>
            <w:r w:rsidRPr="00BB454C">
              <w:rPr>
                <w:rFonts w:ascii="Times New Roman" w:hAnsi="Times New Roman"/>
                <w:b/>
                <w:color w:val="000000"/>
                <w:sz w:val="24"/>
                <w:lang w:val="ru-RU"/>
              </w:rPr>
              <w:t>»; В.П. Катаев «Сын полка»</w:t>
            </w:r>
            <w:r w:rsidRPr="00F35037">
              <w:rPr>
                <w:rFonts w:ascii="Times New Roman" w:hAnsi="Times New Roman"/>
                <w:color w:val="000000"/>
                <w:sz w:val="24"/>
                <w:lang w:val="ru-RU"/>
              </w:rPr>
              <w:t>, К.М. Симонов «Сын артиллериста» и другие: дети и взрослые в условиях военного времени</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w:t>
              </w:r>
              <w:r>
                <w:rPr>
                  <w:rFonts w:ascii="Times New Roman" w:hAnsi="Times New Roman"/>
                  <w:color w:val="0000FF"/>
                  <w:u w:val="single"/>
                </w:rPr>
                <w:t>c</w:t>
              </w:r>
              <w:r w:rsidRPr="00F35037">
                <w:rPr>
                  <w:rFonts w:ascii="Times New Roman" w:hAnsi="Times New Roman"/>
                  <w:color w:val="0000FF"/>
                  <w:u w:val="single"/>
                  <w:lang w:val="ru-RU"/>
                </w:rPr>
                <w:t>82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71</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w:t>
              </w:r>
              <w:r>
                <w:rPr>
                  <w:rFonts w:ascii="Times New Roman" w:hAnsi="Times New Roman"/>
                  <w:color w:val="0000FF"/>
                  <w:u w:val="single"/>
                </w:rPr>
                <w:t>da</w:t>
              </w:r>
              <w:r w:rsidRPr="00F35037">
                <w:rPr>
                  <w:rFonts w:ascii="Times New Roman" w:hAnsi="Times New Roman"/>
                  <w:color w:val="0000FF"/>
                  <w:u w:val="single"/>
                  <w:lang w:val="ru-RU"/>
                </w:rPr>
                <w:t>4</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lastRenderedPageBreak/>
              <w:t>72</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73</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Резервный урок</w:t>
            </w:r>
            <w:r w:rsidRPr="00BB454C">
              <w:rPr>
                <w:rFonts w:ascii="Times New Roman" w:hAnsi="Times New Roman"/>
                <w:b/>
                <w:color w:val="000000"/>
                <w:sz w:val="24"/>
                <w:lang w:val="ru-RU"/>
              </w:rPr>
              <w:t>. Л.А. Кассиль. «Дорогие мои мальчишки».</w:t>
            </w:r>
            <w:r w:rsidRPr="00F35037">
              <w:rPr>
                <w:rFonts w:ascii="Times New Roman" w:hAnsi="Times New Roman"/>
                <w:color w:val="000000"/>
                <w:sz w:val="24"/>
                <w:lang w:val="ru-RU"/>
              </w:rPr>
              <w:t xml:space="preserve"> Идейно-нравственные проблемы в произведении. </w:t>
            </w:r>
            <w:r>
              <w:rPr>
                <w:rFonts w:ascii="Times New Roman" w:hAnsi="Times New Roman"/>
                <w:color w:val="000000"/>
                <w:sz w:val="24"/>
              </w:rPr>
              <w:t>«Отметки Риммы Лебедевой»</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w:t>
              </w:r>
              <w:r>
                <w:rPr>
                  <w:rFonts w:ascii="Times New Roman" w:hAnsi="Times New Roman"/>
                  <w:color w:val="0000FF"/>
                  <w:u w:val="single"/>
                </w:rPr>
                <w:t>f</w:t>
              </w:r>
              <w:r w:rsidRPr="00F35037">
                <w:rPr>
                  <w:rFonts w:ascii="Times New Roman" w:hAnsi="Times New Roman"/>
                  <w:color w:val="0000FF"/>
                  <w:u w:val="single"/>
                  <w:lang w:val="ru-RU"/>
                </w:rPr>
                <w:t>98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74</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28146</w:t>
              </w:r>
            </w:hyperlink>
          </w:p>
        </w:tc>
      </w:tr>
      <w:tr w:rsidR="00C419A3" w:rsidRPr="00C419A3" w:rsidTr="00C419A3">
        <w:trPr>
          <w:trHeight w:val="144"/>
          <w:tblCellSpacing w:w="20" w:type="nil"/>
        </w:trPr>
        <w:tc>
          <w:tcPr>
            <w:tcW w:w="13832" w:type="dxa"/>
            <w:gridSpan w:val="7"/>
            <w:tcMar>
              <w:top w:w="50" w:type="dxa"/>
              <w:left w:w="100" w:type="dxa"/>
            </w:tcMar>
            <w:vAlign w:val="center"/>
          </w:tcPr>
          <w:p w:rsidR="00C419A3" w:rsidRPr="00693BC7" w:rsidRDefault="00C419A3" w:rsidP="00441627">
            <w:pPr>
              <w:spacing w:after="0"/>
              <w:ind w:left="135"/>
              <w:rPr>
                <w:rFonts w:ascii="Times New Roman" w:hAnsi="Times New Roman"/>
                <w:b/>
                <w:i/>
                <w:color w:val="000000"/>
                <w:sz w:val="24"/>
                <w:lang w:val="ru-RU"/>
              </w:rPr>
            </w:pPr>
            <w:r w:rsidRPr="00693BC7">
              <w:rPr>
                <w:rFonts w:ascii="Times New Roman" w:hAnsi="Times New Roman"/>
                <w:b/>
                <w:i/>
                <w:color w:val="000000"/>
                <w:sz w:val="24"/>
                <w:lang w:val="ru-RU"/>
              </w:rPr>
              <w:t xml:space="preserve">Произведения отечественных писателей </w:t>
            </w:r>
            <w:r w:rsidRPr="00693BC7">
              <w:rPr>
                <w:rFonts w:ascii="Times New Roman" w:hAnsi="Times New Roman"/>
                <w:b/>
                <w:i/>
                <w:color w:val="000000"/>
                <w:sz w:val="24"/>
              </w:rPr>
              <w:t>XX</w:t>
            </w:r>
            <w:r w:rsidRPr="00693BC7">
              <w:rPr>
                <w:rFonts w:ascii="Times New Roman" w:hAnsi="Times New Roman"/>
                <w:b/>
                <w:i/>
                <w:color w:val="000000"/>
                <w:sz w:val="24"/>
                <w:lang w:val="ru-RU"/>
              </w:rPr>
              <w:t xml:space="preserve">–начала </w:t>
            </w:r>
            <w:r w:rsidRPr="00693BC7">
              <w:rPr>
                <w:rFonts w:ascii="Times New Roman" w:hAnsi="Times New Roman"/>
                <w:b/>
                <w:i/>
                <w:color w:val="000000"/>
                <w:sz w:val="24"/>
              </w:rPr>
              <w:t>XXI</w:t>
            </w:r>
            <w:r w:rsidRPr="00693BC7">
              <w:rPr>
                <w:rFonts w:ascii="Times New Roman" w:hAnsi="Times New Roman"/>
                <w:b/>
                <w:i/>
                <w:color w:val="000000"/>
                <w:sz w:val="24"/>
                <w:lang w:val="ru-RU"/>
              </w:rPr>
              <w:t xml:space="preserve"> веков на тему детства (не менее двух).</w:t>
            </w:r>
            <w:r w:rsidR="00693BC7">
              <w:rPr>
                <w:rFonts w:ascii="Times New Roman" w:hAnsi="Times New Roman"/>
                <w:b/>
                <w:i/>
                <w:color w:val="000000"/>
                <w:sz w:val="24"/>
                <w:lang w:val="ru-RU"/>
              </w:rPr>
              <w:t xml:space="preserve"> (3ч. +1 рез.+1вн.чт.)</w:t>
            </w:r>
          </w:p>
        </w:tc>
      </w:tr>
      <w:tr w:rsidR="00C419A3" w:rsidRPr="001778BC" w:rsidTr="000D4230">
        <w:trPr>
          <w:trHeight w:val="144"/>
          <w:tblCellSpacing w:w="20" w:type="nil"/>
        </w:trPr>
        <w:tc>
          <w:tcPr>
            <w:tcW w:w="1066" w:type="dxa"/>
            <w:tcMar>
              <w:top w:w="50" w:type="dxa"/>
              <w:left w:w="100" w:type="dxa"/>
            </w:tcMar>
            <w:vAlign w:val="center"/>
          </w:tcPr>
          <w:p w:rsidR="00C419A3" w:rsidRDefault="00C419A3" w:rsidP="00441627">
            <w:pPr>
              <w:spacing w:after="0"/>
            </w:pPr>
            <w:r>
              <w:rPr>
                <w:rFonts w:ascii="Times New Roman" w:hAnsi="Times New Roman"/>
                <w:color w:val="000000"/>
                <w:sz w:val="24"/>
              </w:rPr>
              <w:t>75</w:t>
            </w:r>
          </w:p>
        </w:tc>
        <w:tc>
          <w:tcPr>
            <w:tcW w:w="3860" w:type="dxa"/>
            <w:tcMar>
              <w:top w:w="50" w:type="dxa"/>
              <w:left w:w="100" w:type="dxa"/>
            </w:tcMar>
            <w:vAlign w:val="center"/>
          </w:tcPr>
          <w:p w:rsidR="00C419A3" w:rsidRPr="00BB454C" w:rsidRDefault="00C419A3" w:rsidP="00441627">
            <w:pPr>
              <w:spacing w:after="0"/>
              <w:ind w:left="135"/>
              <w:rPr>
                <w:lang w:val="ru-RU"/>
              </w:rPr>
            </w:pPr>
            <w:r w:rsidRPr="00F35037">
              <w:rPr>
                <w:rFonts w:ascii="Times New Roman" w:hAnsi="Times New Roman"/>
                <w:color w:val="000000"/>
                <w:sz w:val="24"/>
                <w:lang w:val="ru-RU"/>
              </w:rPr>
              <w:t xml:space="preserve">Например, произведения В.П. Катаева, В.П. Крапивина, Ю.П. Казакова, А.Г. Алексина, В.К. Железникова, Ю.Я. Яковлева, Ю.И. Коваля, А.А. Лиханова и других. </w:t>
            </w:r>
            <w:r w:rsidRPr="00BB454C">
              <w:rPr>
                <w:rFonts w:ascii="Times New Roman" w:hAnsi="Times New Roman"/>
                <w:color w:val="000000"/>
                <w:sz w:val="24"/>
                <w:lang w:val="ru-RU"/>
              </w:rPr>
              <w:t>Обзор произведений. Специфика темы</w:t>
            </w:r>
          </w:p>
        </w:tc>
        <w:tc>
          <w:tcPr>
            <w:tcW w:w="947" w:type="dxa"/>
            <w:tcMar>
              <w:top w:w="50" w:type="dxa"/>
              <w:left w:w="100" w:type="dxa"/>
            </w:tcMar>
            <w:vAlign w:val="center"/>
          </w:tcPr>
          <w:p w:rsidR="00C419A3" w:rsidRDefault="00C419A3" w:rsidP="00441627">
            <w:pPr>
              <w:spacing w:after="0"/>
              <w:ind w:left="135"/>
              <w:jc w:val="center"/>
            </w:pPr>
            <w:r w:rsidRPr="00BB45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19A3" w:rsidRDefault="00C419A3" w:rsidP="00441627">
            <w:pPr>
              <w:spacing w:after="0"/>
              <w:ind w:left="135"/>
              <w:jc w:val="center"/>
            </w:pPr>
          </w:p>
        </w:tc>
        <w:tc>
          <w:tcPr>
            <w:tcW w:w="3257" w:type="dxa"/>
            <w:gridSpan w:val="2"/>
            <w:tcMar>
              <w:top w:w="50" w:type="dxa"/>
              <w:left w:w="100" w:type="dxa"/>
            </w:tcMar>
            <w:vAlign w:val="center"/>
          </w:tcPr>
          <w:p w:rsidR="00C419A3" w:rsidRDefault="00C419A3" w:rsidP="00441627">
            <w:pPr>
              <w:spacing w:after="0"/>
              <w:ind w:left="135"/>
            </w:pPr>
          </w:p>
        </w:tc>
        <w:tc>
          <w:tcPr>
            <w:tcW w:w="2861" w:type="dxa"/>
            <w:tcMar>
              <w:top w:w="50" w:type="dxa"/>
              <w:left w:w="100" w:type="dxa"/>
            </w:tcMar>
            <w:vAlign w:val="center"/>
          </w:tcPr>
          <w:p w:rsidR="00C419A3" w:rsidRPr="00F35037" w:rsidRDefault="00C419A3"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27926</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76</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5037">
              <w:rPr>
                <w:rFonts w:ascii="Times New Roman" w:hAnsi="Times New Roman"/>
                <w:color w:val="000000"/>
                <w:sz w:val="24"/>
                <w:lang w:val="ru-RU"/>
              </w:rPr>
              <w:t xml:space="preserve">–начала </w:t>
            </w:r>
            <w:r>
              <w:rPr>
                <w:rFonts w:ascii="Times New Roman" w:hAnsi="Times New Roman"/>
                <w:color w:val="000000"/>
                <w:sz w:val="24"/>
              </w:rPr>
              <w:t>XXI</w:t>
            </w:r>
            <w:r w:rsidRPr="00F35037">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27</w:t>
              </w:r>
              <w:r>
                <w:rPr>
                  <w:rFonts w:ascii="Times New Roman" w:hAnsi="Times New Roman"/>
                  <w:color w:val="0000FF"/>
                  <w:u w:val="single"/>
                </w:rPr>
                <w:t>a</w:t>
              </w:r>
              <w:r w:rsidRPr="00F35037">
                <w:rPr>
                  <w:rFonts w:ascii="Times New Roman" w:hAnsi="Times New Roman"/>
                  <w:color w:val="0000FF"/>
                  <w:u w:val="single"/>
                  <w:lang w:val="ru-RU"/>
                </w:rPr>
                <w:t>48</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77</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5037">
              <w:rPr>
                <w:rFonts w:ascii="Times New Roman" w:hAnsi="Times New Roman"/>
                <w:color w:val="000000"/>
                <w:sz w:val="24"/>
                <w:lang w:val="ru-RU"/>
              </w:rPr>
              <w:t xml:space="preserve">–начала </w:t>
            </w:r>
            <w:r>
              <w:rPr>
                <w:rFonts w:ascii="Times New Roman" w:hAnsi="Times New Roman"/>
                <w:color w:val="000000"/>
                <w:sz w:val="24"/>
              </w:rPr>
              <w:t>XXI</w:t>
            </w:r>
            <w:r w:rsidRPr="00F35037">
              <w:rPr>
                <w:rFonts w:ascii="Times New Roman" w:hAnsi="Times New Roman"/>
                <w:color w:val="000000"/>
                <w:sz w:val="24"/>
                <w:lang w:val="ru-RU"/>
              </w:rPr>
              <w:t xml:space="preserve"> веков </w:t>
            </w:r>
            <w:r w:rsidRPr="00F35037">
              <w:rPr>
                <w:rFonts w:ascii="Times New Roman" w:hAnsi="Times New Roman"/>
                <w:color w:val="000000"/>
                <w:sz w:val="24"/>
                <w:lang w:val="ru-RU"/>
              </w:rPr>
              <w:lastRenderedPageBreak/>
              <w:t xml:space="preserve">на тему детства. </w:t>
            </w:r>
            <w:r>
              <w:rPr>
                <w:rFonts w:ascii="Times New Roman" w:hAnsi="Times New Roman"/>
                <w:color w:val="000000"/>
                <w:sz w:val="24"/>
              </w:rPr>
              <w:t>Герои и их поступки</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78</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F35037">
              <w:rPr>
                <w:rFonts w:ascii="Times New Roman" w:hAnsi="Times New Roman"/>
                <w:color w:val="000000"/>
                <w:sz w:val="24"/>
                <w:lang w:val="ru-RU"/>
              </w:rPr>
              <w:t xml:space="preserve">–начала </w:t>
            </w:r>
            <w:r>
              <w:rPr>
                <w:rFonts w:ascii="Times New Roman" w:hAnsi="Times New Roman"/>
                <w:color w:val="000000"/>
                <w:sz w:val="24"/>
              </w:rPr>
              <w:t>XXI</w:t>
            </w:r>
            <w:r w:rsidRPr="00F35037">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79</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F35037">
              <w:rPr>
                <w:rFonts w:ascii="Times New Roman" w:hAnsi="Times New Roman"/>
                <w:color w:val="000000"/>
                <w:sz w:val="24"/>
                <w:lang w:val="ru-RU"/>
              </w:rPr>
              <w:t xml:space="preserve">–начала </w:t>
            </w:r>
            <w:r>
              <w:rPr>
                <w:rFonts w:ascii="Times New Roman" w:hAnsi="Times New Roman"/>
                <w:color w:val="000000"/>
                <w:sz w:val="24"/>
              </w:rPr>
              <w:t>XXI</w:t>
            </w:r>
            <w:r w:rsidRPr="00F35037">
              <w:rPr>
                <w:rFonts w:ascii="Times New Roman" w:hAnsi="Times New Roman"/>
                <w:color w:val="000000"/>
                <w:sz w:val="24"/>
                <w:lang w:val="ru-RU"/>
              </w:rPr>
              <w:t xml:space="preserve"> веков на тему детства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419A3" w:rsidRPr="001778BC" w:rsidTr="00C419A3">
        <w:trPr>
          <w:trHeight w:val="144"/>
          <w:tblCellSpacing w:w="20" w:type="nil"/>
        </w:trPr>
        <w:tc>
          <w:tcPr>
            <w:tcW w:w="13832" w:type="dxa"/>
            <w:gridSpan w:val="7"/>
            <w:tcMar>
              <w:top w:w="50" w:type="dxa"/>
              <w:left w:w="100" w:type="dxa"/>
            </w:tcMar>
            <w:vAlign w:val="center"/>
          </w:tcPr>
          <w:p w:rsidR="00C419A3" w:rsidRPr="00693BC7" w:rsidRDefault="00C419A3" w:rsidP="00441627">
            <w:pPr>
              <w:spacing w:after="0"/>
              <w:ind w:left="135"/>
              <w:rPr>
                <w:b/>
                <w:i/>
                <w:lang w:val="ru-RU"/>
              </w:rPr>
            </w:pPr>
            <w:r w:rsidRPr="00693BC7">
              <w:rPr>
                <w:rFonts w:ascii="Times New Roman" w:hAnsi="Times New Roman"/>
                <w:b/>
                <w:i/>
                <w:color w:val="000000"/>
                <w:sz w:val="24"/>
                <w:lang w:val="ru-RU"/>
              </w:rPr>
              <w:t>Произведения приключенческого жанра отечественных писателей. (одно по выбору).</w:t>
            </w:r>
            <w:r w:rsidR="00693BC7" w:rsidRPr="00693BC7">
              <w:rPr>
                <w:rFonts w:ascii="Times New Roman" w:hAnsi="Times New Roman"/>
                <w:b/>
                <w:i/>
                <w:color w:val="000000"/>
                <w:sz w:val="24"/>
                <w:lang w:val="ru-RU"/>
              </w:rPr>
              <w:t xml:space="preserve"> (2ч+1 рез.)</w:t>
            </w: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80</w:t>
            </w:r>
          </w:p>
        </w:tc>
        <w:tc>
          <w:tcPr>
            <w:tcW w:w="3860" w:type="dxa"/>
            <w:tcMar>
              <w:top w:w="50" w:type="dxa"/>
              <w:left w:w="100" w:type="dxa"/>
            </w:tcMar>
            <w:vAlign w:val="center"/>
          </w:tcPr>
          <w:p w:rsidR="00441627" w:rsidRPr="00BB454C" w:rsidRDefault="00441627" w:rsidP="00441627">
            <w:pPr>
              <w:spacing w:after="0"/>
              <w:ind w:left="135"/>
              <w:rPr>
                <w:lang w:val="ru-RU"/>
              </w:rPr>
            </w:pPr>
            <w:r w:rsidRPr="00F35037">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sidRPr="00BB454C">
              <w:rPr>
                <w:rFonts w:ascii="Times New Roman" w:hAnsi="Times New Roman"/>
                <w:color w:val="000000"/>
                <w:sz w:val="24"/>
                <w:lang w:val="ru-RU"/>
              </w:rPr>
              <w:t>Тематика произведений</w:t>
            </w:r>
          </w:p>
        </w:tc>
        <w:tc>
          <w:tcPr>
            <w:tcW w:w="947" w:type="dxa"/>
            <w:tcMar>
              <w:top w:w="50" w:type="dxa"/>
              <w:left w:w="100" w:type="dxa"/>
            </w:tcMar>
            <w:vAlign w:val="center"/>
          </w:tcPr>
          <w:p w:rsidR="00441627" w:rsidRDefault="00441627" w:rsidP="00441627">
            <w:pPr>
              <w:spacing w:after="0"/>
              <w:ind w:left="135"/>
              <w:jc w:val="center"/>
            </w:pPr>
            <w:r w:rsidRPr="00BB45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81</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82</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419A3" w:rsidRPr="00C419A3" w:rsidTr="00C419A3">
        <w:trPr>
          <w:trHeight w:val="144"/>
          <w:tblCellSpacing w:w="20" w:type="nil"/>
        </w:trPr>
        <w:tc>
          <w:tcPr>
            <w:tcW w:w="13832" w:type="dxa"/>
            <w:gridSpan w:val="7"/>
            <w:tcMar>
              <w:top w:w="50" w:type="dxa"/>
              <w:left w:w="100" w:type="dxa"/>
            </w:tcMar>
            <w:vAlign w:val="center"/>
          </w:tcPr>
          <w:p w:rsidR="00C419A3" w:rsidRPr="00693BC7" w:rsidRDefault="00C419A3" w:rsidP="00441627">
            <w:pPr>
              <w:spacing w:after="0"/>
              <w:ind w:left="135"/>
              <w:rPr>
                <w:b/>
                <w:i/>
                <w:lang w:val="ru-RU"/>
              </w:rPr>
            </w:pPr>
            <w:r w:rsidRPr="00693BC7">
              <w:rPr>
                <w:rFonts w:ascii="Times New Roman" w:hAnsi="Times New Roman"/>
                <w:b/>
                <w:i/>
                <w:color w:val="000000"/>
                <w:sz w:val="24"/>
                <w:lang w:val="ru-RU"/>
              </w:rPr>
              <w:t>Литература народов России. Стихотворения (одно по выбору).</w:t>
            </w:r>
            <w:r w:rsidR="00693BC7">
              <w:rPr>
                <w:rFonts w:ascii="Times New Roman" w:hAnsi="Times New Roman"/>
                <w:b/>
                <w:i/>
                <w:color w:val="000000"/>
                <w:sz w:val="24"/>
                <w:lang w:val="ru-RU"/>
              </w:rPr>
              <w:t xml:space="preserve"> (1ч.+1рез.)</w:t>
            </w:r>
          </w:p>
        </w:tc>
      </w:tr>
      <w:tr w:rsidR="00441627" w:rsidRPr="001778BC" w:rsidTr="000D4230">
        <w:trPr>
          <w:trHeight w:val="144"/>
          <w:tblCellSpacing w:w="20" w:type="nil"/>
        </w:trPr>
        <w:tc>
          <w:tcPr>
            <w:tcW w:w="1066" w:type="dxa"/>
            <w:tcMar>
              <w:top w:w="50" w:type="dxa"/>
              <w:left w:w="100" w:type="dxa"/>
            </w:tcMar>
            <w:vAlign w:val="center"/>
          </w:tcPr>
          <w:p w:rsidR="00441627" w:rsidRPr="00693BC7" w:rsidRDefault="00441627" w:rsidP="00441627">
            <w:pPr>
              <w:spacing w:after="0"/>
              <w:rPr>
                <w:lang w:val="ru-RU"/>
              </w:rPr>
            </w:pPr>
            <w:r w:rsidRPr="00693BC7">
              <w:rPr>
                <w:rFonts w:ascii="Times New Roman" w:hAnsi="Times New Roman"/>
                <w:color w:val="000000"/>
                <w:sz w:val="24"/>
                <w:lang w:val="ru-RU"/>
              </w:rPr>
              <w:lastRenderedPageBreak/>
              <w:t>83</w:t>
            </w:r>
          </w:p>
        </w:tc>
        <w:tc>
          <w:tcPr>
            <w:tcW w:w="3860" w:type="dxa"/>
            <w:tcMar>
              <w:top w:w="50" w:type="dxa"/>
              <w:left w:w="100" w:type="dxa"/>
            </w:tcMar>
            <w:vAlign w:val="center"/>
          </w:tcPr>
          <w:p w:rsidR="00441627" w:rsidRPr="00693BC7" w:rsidRDefault="00441627" w:rsidP="00441627">
            <w:pPr>
              <w:spacing w:after="0"/>
              <w:ind w:left="135"/>
              <w:rPr>
                <w:lang w:val="ru-RU"/>
              </w:rPr>
            </w:pPr>
            <w:r w:rsidRPr="00F35037">
              <w:rPr>
                <w:rFonts w:ascii="Times New Roman" w:hAnsi="Times New Roman"/>
                <w:color w:val="000000"/>
                <w:sz w:val="24"/>
                <w:lang w:val="ru-RU"/>
              </w:rPr>
              <w:t xml:space="preserve">Например, Р.Г. Гамзатов. «Песня соловья»; М. Карим. </w:t>
            </w:r>
            <w:r w:rsidRPr="00C419A3">
              <w:rPr>
                <w:rFonts w:ascii="Times New Roman" w:hAnsi="Times New Roman"/>
                <w:color w:val="000000"/>
                <w:sz w:val="24"/>
                <w:lang w:val="ru-RU"/>
              </w:rPr>
              <w:t xml:space="preserve">«Эту песню мать мне пела». </w:t>
            </w:r>
            <w:r w:rsidRPr="00693BC7">
              <w:rPr>
                <w:rFonts w:ascii="Times New Roman" w:hAnsi="Times New Roman"/>
                <w:color w:val="000000"/>
                <w:sz w:val="24"/>
                <w:lang w:val="ru-RU"/>
              </w:rPr>
              <w:t>Тематика стихотворений</w:t>
            </w:r>
          </w:p>
        </w:tc>
        <w:tc>
          <w:tcPr>
            <w:tcW w:w="947" w:type="dxa"/>
            <w:tcMar>
              <w:top w:w="50" w:type="dxa"/>
              <w:left w:w="100" w:type="dxa"/>
            </w:tcMar>
            <w:vAlign w:val="center"/>
          </w:tcPr>
          <w:p w:rsidR="00441627" w:rsidRPr="00693BC7" w:rsidRDefault="00441627" w:rsidP="00441627">
            <w:pPr>
              <w:spacing w:after="0"/>
              <w:ind w:left="135"/>
              <w:jc w:val="center"/>
              <w:rPr>
                <w:lang w:val="ru-RU"/>
              </w:rPr>
            </w:pPr>
            <w:r w:rsidRPr="00693BC7">
              <w:rPr>
                <w:rFonts w:ascii="Times New Roman" w:hAnsi="Times New Roman"/>
                <w:color w:val="000000"/>
                <w:sz w:val="24"/>
                <w:lang w:val="ru-RU"/>
              </w:rPr>
              <w:t xml:space="preserve"> 1 </w:t>
            </w:r>
          </w:p>
        </w:tc>
        <w:tc>
          <w:tcPr>
            <w:tcW w:w="1841" w:type="dxa"/>
            <w:tcMar>
              <w:top w:w="50" w:type="dxa"/>
              <w:left w:w="100" w:type="dxa"/>
            </w:tcMar>
            <w:vAlign w:val="center"/>
          </w:tcPr>
          <w:p w:rsidR="00441627" w:rsidRPr="00693BC7" w:rsidRDefault="00441627" w:rsidP="00441627">
            <w:pPr>
              <w:spacing w:after="0"/>
              <w:ind w:left="135"/>
              <w:jc w:val="center"/>
              <w:rPr>
                <w:lang w:val="ru-RU"/>
              </w:rPr>
            </w:pPr>
          </w:p>
        </w:tc>
        <w:tc>
          <w:tcPr>
            <w:tcW w:w="1910" w:type="dxa"/>
            <w:tcMar>
              <w:top w:w="50" w:type="dxa"/>
              <w:left w:w="100" w:type="dxa"/>
            </w:tcMar>
            <w:vAlign w:val="center"/>
          </w:tcPr>
          <w:p w:rsidR="00441627" w:rsidRPr="00693BC7" w:rsidRDefault="00441627" w:rsidP="00441627">
            <w:pPr>
              <w:spacing w:after="0"/>
              <w:ind w:left="135"/>
              <w:jc w:val="center"/>
              <w:rPr>
                <w:lang w:val="ru-RU"/>
              </w:rPr>
            </w:pPr>
          </w:p>
        </w:tc>
        <w:tc>
          <w:tcPr>
            <w:tcW w:w="1347" w:type="dxa"/>
            <w:tcMar>
              <w:top w:w="50" w:type="dxa"/>
              <w:left w:w="100" w:type="dxa"/>
            </w:tcMar>
            <w:vAlign w:val="center"/>
          </w:tcPr>
          <w:p w:rsidR="00441627" w:rsidRPr="00693BC7" w:rsidRDefault="00441627" w:rsidP="00441627">
            <w:pPr>
              <w:spacing w:after="0"/>
              <w:ind w:left="135"/>
              <w:rPr>
                <w:lang w:val="ru-RU"/>
              </w:rPr>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288</w:t>
              </w:r>
              <w:r>
                <w:rPr>
                  <w:rFonts w:ascii="Times New Roman" w:hAnsi="Times New Roman"/>
                  <w:color w:val="0000FF"/>
                  <w:u w:val="single"/>
                </w:rPr>
                <w:t>a</w:t>
              </w:r>
              <w:r w:rsidRPr="00F35037">
                <w:rPr>
                  <w:rFonts w:ascii="Times New Roman" w:hAnsi="Times New Roman"/>
                  <w:color w:val="0000FF"/>
                  <w:u w:val="single"/>
                  <w:lang w:val="ru-RU"/>
                </w:rPr>
                <w:t>8</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84</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419A3" w:rsidRPr="00CA2CBC" w:rsidTr="00C419A3">
        <w:trPr>
          <w:trHeight w:val="144"/>
          <w:tblCellSpacing w:w="20" w:type="nil"/>
        </w:trPr>
        <w:tc>
          <w:tcPr>
            <w:tcW w:w="13832" w:type="dxa"/>
            <w:gridSpan w:val="7"/>
            <w:tcMar>
              <w:top w:w="50" w:type="dxa"/>
              <w:left w:w="100" w:type="dxa"/>
            </w:tcMar>
            <w:vAlign w:val="center"/>
          </w:tcPr>
          <w:p w:rsidR="00C419A3" w:rsidRPr="00693BC7" w:rsidRDefault="00C419A3" w:rsidP="00441627">
            <w:pPr>
              <w:spacing w:after="0"/>
              <w:ind w:left="135"/>
              <w:rPr>
                <w:b/>
                <w:sz w:val="28"/>
                <w:szCs w:val="28"/>
                <w:lang w:val="ru-RU"/>
              </w:rPr>
            </w:pPr>
            <w:r w:rsidRPr="009C0185">
              <w:rPr>
                <w:rFonts w:ascii="Times New Roman" w:hAnsi="Times New Roman"/>
                <w:b/>
                <w:color w:val="000000"/>
                <w:sz w:val="28"/>
                <w:szCs w:val="28"/>
                <w:lang w:val="ru-RU"/>
              </w:rPr>
              <w:t>Зарубежная литература</w:t>
            </w:r>
            <w:r w:rsidR="00381286">
              <w:rPr>
                <w:rFonts w:ascii="Times New Roman" w:hAnsi="Times New Roman"/>
                <w:b/>
                <w:color w:val="000000"/>
                <w:sz w:val="28"/>
                <w:szCs w:val="28"/>
                <w:lang w:val="ru-RU"/>
              </w:rPr>
              <w:t xml:space="preserve"> (8 ч. +3 р.р.+2 </w:t>
            </w:r>
            <w:r w:rsidR="00D83684">
              <w:rPr>
                <w:rFonts w:ascii="Times New Roman" w:hAnsi="Times New Roman"/>
                <w:b/>
                <w:color w:val="000000"/>
                <w:sz w:val="28"/>
                <w:szCs w:val="28"/>
                <w:lang w:val="ru-RU"/>
              </w:rPr>
              <w:t>вн.чт.+4</w:t>
            </w:r>
            <w:r w:rsidR="00693BC7">
              <w:rPr>
                <w:rFonts w:ascii="Times New Roman" w:hAnsi="Times New Roman"/>
                <w:b/>
                <w:color w:val="000000"/>
                <w:sz w:val="28"/>
                <w:szCs w:val="28"/>
                <w:lang w:val="ru-RU"/>
              </w:rPr>
              <w:t xml:space="preserve"> рез.</w:t>
            </w:r>
            <w:r w:rsidR="002C7A19">
              <w:rPr>
                <w:rFonts w:ascii="Times New Roman" w:hAnsi="Times New Roman"/>
                <w:b/>
                <w:color w:val="000000"/>
                <w:sz w:val="28"/>
                <w:szCs w:val="28"/>
                <w:lang w:val="ru-RU"/>
              </w:rPr>
              <w:t xml:space="preserve"> </w:t>
            </w:r>
            <w:r w:rsidR="00D83684">
              <w:rPr>
                <w:rFonts w:ascii="Times New Roman" w:hAnsi="Times New Roman"/>
                <w:b/>
                <w:color w:val="000000"/>
                <w:sz w:val="28"/>
                <w:szCs w:val="28"/>
                <w:lang w:val="ru-RU"/>
              </w:rPr>
              <w:t>+ 1 к.р.</w:t>
            </w:r>
            <w:r w:rsidR="00693BC7">
              <w:rPr>
                <w:rFonts w:ascii="Times New Roman" w:hAnsi="Times New Roman"/>
                <w:b/>
                <w:color w:val="000000"/>
                <w:sz w:val="28"/>
                <w:szCs w:val="28"/>
                <w:lang w:val="ru-RU"/>
              </w:rPr>
              <w:t>)</w:t>
            </w:r>
          </w:p>
        </w:tc>
      </w:tr>
      <w:tr w:rsidR="00441627" w:rsidRPr="001778BC" w:rsidTr="000D4230">
        <w:trPr>
          <w:trHeight w:val="144"/>
          <w:tblCellSpacing w:w="20" w:type="nil"/>
        </w:trPr>
        <w:tc>
          <w:tcPr>
            <w:tcW w:w="1066" w:type="dxa"/>
            <w:tcMar>
              <w:top w:w="50" w:type="dxa"/>
              <w:left w:w="100" w:type="dxa"/>
            </w:tcMar>
            <w:vAlign w:val="center"/>
          </w:tcPr>
          <w:p w:rsidR="00441627" w:rsidRPr="00693BC7" w:rsidRDefault="00441627" w:rsidP="00441627">
            <w:pPr>
              <w:spacing w:after="0"/>
              <w:rPr>
                <w:lang w:val="ru-RU"/>
              </w:rPr>
            </w:pPr>
            <w:r w:rsidRPr="00693BC7">
              <w:rPr>
                <w:rFonts w:ascii="Times New Roman" w:hAnsi="Times New Roman"/>
                <w:color w:val="000000"/>
                <w:sz w:val="24"/>
                <w:lang w:val="ru-RU"/>
              </w:rPr>
              <w:t>85</w:t>
            </w:r>
          </w:p>
        </w:tc>
        <w:tc>
          <w:tcPr>
            <w:tcW w:w="3860" w:type="dxa"/>
            <w:tcMar>
              <w:top w:w="50" w:type="dxa"/>
              <w:left w:w="100" w:type="dxa"/>
            </w:tcMar>
            <w:vAlign w:val="center"/>
          </w:tcPr>
          <w:p w:rsidR="00441627" w:rsidRPr="00693BC7" w:rsidRDefault="00441627" w:rsidP="00441627">
            <w:pPr>
              <w:spacing w:after="0"/>
              <w:ind w:left="135"/>
              <w:rPr>
                <w:lang w:val="ru-RU"/>
              </w:rPr>
            </w:pPr>
            <w:r w:rsidRPr="00BB454C">
              <w:rPr>
                <w:rFonts w:ascii="Times New Roman" w:hAnsi="Times New Roman"/>
                <w:b/>
                <w:color w:val="000000"/>
                <w:sz w:val="24"/>
                <w:lang w:val="ru-RU"/>
              </w:rPr>
              <w:t>Х.К. Андерсен.</w:t>
            </w:r>
            <w:r w:rsidRPr="00F35037">
              <w:rPr>
                <w:rFonts w:ascii="Times New Roman" w:hAnsi="Times New Roman"/>
                <w:color w:val="000000"/>
                <w:sz w:val="24"/>
                <w:lang w:val="ru-RU"/>
              </w:rPr>
              <w:t xml:space="preserve"> Сказки (одна по выбору). Например, «Снежная королева», «Соловей». Тема, идея сказки. </w:t>
            </w:r>
            <w:r w:rsidRPr="00693BC7">
              <w:rPr>
                <w:rFonts w:ascii="Times New Roman" w:hAnsi="Times New Roman"/>
                <w:color w:val="000000"/>
                <w:sz w:val="24"/>
                <w:lang w:val="ru-RU"/>
              </w:rPr>
              <w:t>Победа добра над злом</w:t>
            </w:r>
          </w:p>
        </w:tc>
        <w:tc>
          <w:tcPr>
            <w:tcW w:w="947" w:type="dxa"/>
            <w:tcMar>
              <w:top w:w="50" w:type="dxa"/>
              <w:left w:w="100" w:type="dxa"/>
            </w:tcMar>
            <w:vAlign w:val="center"/>
          </w:tcPr>
          <w:p w:rsidR="00441627" w:rsidRDefault="00441627" w:rsidP="00441627">
            <w:pPr>
              <w:spacing w:after="0"/>
              <w:ind w:left="135"/>
              <w:jc w:val="center"/>
            </w:pPr>
            <w:r w:rsidRPr="00693B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w:t>
              </w:r>
              <w:r>
                <w:rPr>
                  <w:rFonts w:ascii="Times New Roman" w:hAnsi="Times New Roman"/>
                  <w:color w:val="0000FF"/>
                  <w:u w:val="single"/>
                </w:rPr>
                <w:t>b</w:t>
              </w:r>
              <w:r w:rsidRPr="00F35037">
                <w:rPr>
                  <w:rFonts w:ascii="Times New Roman" w:hAnsi="Times New Roman"/>
                  <w:color w:val="0000FF"/>
                  <w:u w:val="single"/>
                  <w:lang w:val="ru-RU"/>
                </w:rPr>
                <w:t>32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86</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w:t>
              </w:r>
              <w:r>
                <w:rPr>
                  <w:rFonts w:ascii="Times New Roman" w:hAnsi="Times New Roman"/>
                  <w:color w:val="0000FF"/>
                  <w:u w:val="single"/>
                </w:rPr>
                <w:t>c</w:t>
              </w:r>
              <w:r w:rsidRPr="00F35037">
                <w:rPr>
                  <w:rFonts w:ascii="Times New Roman" w:hAnsi="Times New Roman"/>
                  <w:color w:val="0000FF"/>
                  <w:u w:val="single"/>
                  <w:lang w:val="ru-RU"/>
                </w:rPr>
                <w:t>36</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87</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Внеклассное чтение. Сказки Х.К. Андерсена (по выбору)</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88</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Развитие речи. Любимая сказка Х.К. Андерсена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F7319" w:rsidRPr="001778BC" w:rsidTr="00CA2CBC">
        <w:trPr>
          <w:trHeight w:val="234"/>
          <w:tblCellSpacing w:w="20" w:type="nil"/>
        </w:trPr>
        <w:tc>
          <w:tcPr>
            <w:tcW w:w="13832" w:type="dxa"/>
            <w:gridSpan w:val="7"/>
            <w:tcBorders>
              <w:bottom w:val="single" w:sz="4" w:space="0" w:color="auto"/>
            </w:tcBorders>
            <w:tcMar>
              <w:top w:w="50" w:type="dxa"/>
              <w:left w:w="100" w:type="dxa"/>
            </w:tcMar>
            <w:vAlign w:val="center"/>
          </w:tcPr>
          <w:p w:rsidR="00CF7319" w:rsidRPr="00CF7319" w:rsidRDefault="00CF7319" w:rsidP="00CF7319">
            <w:pPr>
              <w:spacing w:after="0"/>
              <w:ind w:left="135"/>
              <w:rPr>
                <w:b/>
                <w:i/>
                <w:lang w:val="ru-RU"/>
              </w:rPr>
            </w:pPr>
            <w:r w:rsidRPr="00CF7319">
              <w:rPr>
                <w:rFonts w:ascii="Times New Roman" w:hAnsi="Times New Roman"/>
                <w:b/>
                <w:i/>
                <w:color w:val="000000"/>
                <w:sz w:val="24"/>
                <w:lang w:val="ru-RU"/>
              </w:rPr>
              <w:t xml:space="preserve">Зарубежная сказочная проза. </w:t>
            </w:r>
            <w:r w:rsidR="00381286">
              <w:rPr>
                <w:rFonts w:ascii="Times New Roman" w:hAnsi="Times New Roman"/>
                <w:b/>
                <w:i/>
                <w:color w:val="000000"/>
                <w:sz w:val="24"/>
                <w:lang w:val="ru-RU"/>
              </w:rPr>
              <w:t>(2ч.+1рез.)</w:t>
            </w:r>
          </w:p>
        </w:tc>
      </w:tr>
      <w:tr w:rsidR="00CF7319" w:rsidRPr="001778BC" w:rsidTr="00CF7319">
        <w:trPr>
          <w:trHeight w:val="2009"/>
          <w:tblCellSpacing w:w="20" w:type="nil"/>
        </w:trPr>
        <w:tc>
          <w:tcPr>
            <w:tcW w:w="1066" w:type="dxa"/>
            <w:tcBorders>
              <w:top w:val="single" w:sz="4" w:space="0" w:color="auto"/>
            </w:tcBorders>
            <w:tcMar>
              <w:top w:w="50" w:type="dxa"/>
              <w:left w:w="100" w:type="dxa"/>
            </w:tcMar>
            <w:vAlign w:val="center"/>
          </w:tcPr>
          <w:p w:rsidR="00CF7319" w:rsidRPr="00CF7319" w:rsidRDefault="00CF7319" w:rsidP="00441627">
            <w:pPr>
              <w:spacing w:after="0"/>
              <w:rPr>
                <w:rFonts w:ascii="Times New Roman" w:hAnsi="Times New Roman"/>
                <w:color w:val="000000"/>
                <w:sz w:val="24"/>
                <w:lang w:val="ru-RU"/>
              </w:rPr>
            </w:pPr>
            <w:r>
              <w:rPr>
                <w:rFonts w:ascii="Times New Roman" w:hAnsi="Times New Roman"/>
                <w:color w:val="000000"/>
                <w:sz w:val="24"/>
                <w:lang w:val="ru-RU"/>
              </w:rPr>
              <w:lastRenderedPageBreak/>
              <w:t>89</w:t>
            </w:r>
          </w:p>
        </w:tc>
        <w:tc>
          <w:tcPr>
            <w:tcW w:w="3860" w:type="dxa"/>
            <w:tcBorders>
              <w:top w:val="single" w:sz="4" w:space="0" w:color="auto"/>
            </w:tcBorders>
            <w:tcMar>
              <w:top w:w="50" w:type="dxa"/>
              <w:left w:w="100" w:type="dxa"/>
            </w:tcMar>
            <w:vAlign w:val="center"/>
          </w:tcPr>
          <w:p w:rsidR="00CF7319" w:rsidRPr="00F35037" w:rsidRDefault="00CF7319" w:rsidP="00441627">
            <w:pPr>
              <w:spacing w:after="0"/>
              <w:ind w:left="135"/>
              <w:rPr>
                <w:rFonts w:ascii="Times New Roman" w:hAnsi="Times New Roman"/>
                <w:color w:val="000000"/>
                <w:sz w:val="24"/>
                <w:lang w:val="ru-RU"/>
              </w:rPr>
            </w:pPr>
            <w:r w:rsidRPr="00F35037">
              <w:rPr>
                <w:rFonts w:ascii="Times New Roman" w:hAnsi="Times New Roman"/>
                <w:color w:val="000000"/>
                <w:sz w:val="24"/>
                <w:lang w:val="ru-RU"/>
              </w:rPr>
              <w:t xml:space="preserve">(одно произведение по выбору). Например, </w:t>
            </w:r>
            <w:r w:rsidRPr="00BB454C">
              <w:rPr>
                <w:rFonts w:ascii="Times New Roman" w:hAnsi="Times New Roman"/>
                <w:b/>
                <w:color w:val="000000"/>
                <w:sz w:val="24"/>
                <w:lang w:val="ru-RU"/>
              </w:rPr>
              <w:t>Л. Кэрролл. «Алиса в Стране Чудес» (главы</w:t>
            </w:r>
            <w:r w:rsidRPr="00F35037">
              <w:rPr>
                <w:rFonts w:ascii="Times New Roman" w:hAnsi="Times New Roman"/>
                <w:color w:val="000000"/>
                <w:sz w:val="24"/>
                <w:lang w:val="ru-RU"/>
              </w:rPr>
              <w:t>); Дж. Р.Р. Толкин. «Хоббит, или Туда и обратно» (главы) и другие. Герои и мотивы</w:t>
            </w:r>
          </w:p>
        </w:tc>
        <w:tc>
          <w:tcPr>
            <w:tcW w:w="947" w:type="dxa"/>
            <w:tcBorders>
              <w:top w:val="single" w:sz="4" w:space="0" w:color="auto"/>
            </w:tcBorders>
            <w:tcMar>
              <w:top w:w="50" w:type="dxa"/>
              <w:left w:w="100" w:type="dxa"/>
            </w:tcMar>
            <w:vAlign w:val="center"/>
          </w:tcPr>
          <w:p w:rsidR="00CF7319" w:rsidRPr="00F35037" w:rsidRDefault="00CF7319" w:rsidP="0044162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tcBorders>
            <w:tcMar>
              <w:top w:w="50" w:type="dxa"/>
              <w:left w:w="100" w:type="dxa"/>
            </w:tcMar>
            <w:vAlign w:val="center"/>
          </w:tcPr>
          <w:p w:rsidR="00CF7319" w:rsidRPr="00CF7319" w:rsidRDefault="00CF7319" w:rsidP="00441627">
            <w:pPr>
              <w:spacing w:after="0"/>
              <w:ind w:left="135"/>
              <w:jc w:val="center"/>
              <w:rPr>
                <w:lang w:val="ru-RU"/>
              </w:rPr>
            </w:pPr>
          </w:p>
        </w:tc>
        <w:tc>
          <w:tcPr>
            <w:tcW w:w="1910" w:type="dxa"/>
            <w:tcBorders>
              <w:top w:val="single" w:sz="4" w:space="0" w:color="auto"/>
            </w:tcBorders>
            <w:tcMar>
              <w:top w:w="50" w:type="dxa"/>
              <w:left w:w="100" w:type="dxa"/>
            </w:tcMar>
            <w:vAlign w:val="center"/>
          </w:tcPr>
          <w:p w:rsidR="00CF7319" w:rsidRPr="00CF7319" w:rsidRDefault="00CF7319" w:rsidP="00441627">
            <w:pPr>
              <w:spacing w:after="0"/>
              <w:ind w:left="135"/>
              <w:jc w:val="center"/>
              <w:rPr>
                <w:lang w:val="ru-RU"/>
              </w:rPr>
            </w:pPr>
          </w:p>
        </w:tc>
        <w:tc>
          <w:tcPr>
            <w:tcW w:w="1347" w:type="dxa"/>
            <w:tcBorders>
              <w:top w:val="single" w:sz="4" w:space="0" w:color="auto"/>
            </w:tcBorders>
            <w:tcMar>
              <w:top w:w="50" w:type="dxa"/>
              <w:left w:w="100" w:type="dxa"/>
            </w:tcMar>
            <w:vAlign w:val="center"/>
          </w:tcPr>
          <w:p w:rsidR="00CF7319" w:rsidRPr="00CF7319" w:rsidRDefault="00CF7319" w:rsidP="00441627">
            <w:pPr>
              <w:spacing w:after="0"/>
              <w:ind w:left="135"/>
              <w:rPr>
                <w:lang w:val="ru-RU"/>
              </w:rPr>
            </w:pPr>
          </w:p>
        </w:tc>
        <w:tc>
          <w:tcPr>
            <w:tcW w:w="2861" w:type="dxa"/>
            <w:tcBorders>
              <w:top w:val="single" w:sz="4" w:space="0" w:color="auto"/>
            </w:tcBorders>
            <w:tcMar>
              <w:top w:w="50" w:type="dxa"/>
              <w:left w:w="100" w:type="dxa"/>
            </w:tcMar>
            <w:vAlign w:val="center"/>
          </w:tcPr>
          <w:p w:rsidR="00CF7319" w:rsidRPr="00F35037" w:rsidRDefault="00CF7319" w:rsidP="00441627">
            <w:pPr>
              <w:spacing w:after="0"/>
              <w:ind w:left="135"/>
              <w:rPr>
                <w:rFonts w:ascii="Times New Roman" w:hAnsi="Times New Roman"/>
                <w:color w:val="000000"/>
                <w:sz w:val="24"/>
                <w:lang w:val="ru-RU"/>
              </w:rPr>
            </w:pPr>
            <w:r w:rsidRPr="00F3503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w:t>
              </w:r>
              <w:r>
                <w:rPr>
                  <w:rFonts w:ascii="Times New Roman" w:hAnsi="Times New Roman"/>
                  <w:color w:val="0000FF"/>
                  <w:u w:val="single"/>
                </w:rPr>
                <w:t>e</w:t>
              </w:r>
              <w:r w:rsidRPr="00F35037">
                <w:rPr>
                  <w:rFonts w:ascii="Times New Roman" w:hAnsi="Times New Roman"/>
                  <w:color w:val="0000FF"/>
                  <w:u w:val="single"/>
                  <w:lang w:val="ru-RU"/>
                </w:rPr>
                <w:t>52</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90</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w:t>
              </w:r>
              <w:r>
                <w:rPr>
                  <w:rFonts w:ascii="Times New Roman" w:hAnsi="Times New Roman"/>
                  <w:color w:val="0000FF"/>
                  <w:u w:val="single"/>
                </w:rPr>
                <w:t>d</w:t>
              </w:r>
              <w:r w:rsidRPr="00F35037">
                <w:rPr>
                  <w:rFonts w:ascii="Times New Roman" w:hAnsi="Times New Roman"/>
                  <w:color w:val="0000FF"/>
                  <w:u w:val="single"/>
                  <w:lang w:val="ru-RU"/>
                </w:rPr>
                <w:t>3</w:t>
              </w:r>
              <w:r>
                <w:rPr>
                  <w:rFonts w:ascii="Times New Roman" w:hAnsi="Times New Roman"/>
                  <w:color w:val="0000FF"/>
                  <w:u w:val="single"/>
                </w:rPr>
                <w:t>a</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91</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28</w:t>
              </w:r>
              <w:r>
                <w:rPr>
                  <w:rFonts w:ascii="Times New Roman" w:hAnsi="Times New Roman"/>
                  <w:color w:val="0000FF"/>
                  <w:u w:val="single"/>
                </w:rPr>
                <w:t>f</w:t>
              </w:r>
              <w:r w:rsidRPr="00F35037">
                <w:rPr>
                  <w:rFonts w:ascii="Times New Roman" w:hAnsi="Times New Roman"/>
                  <w:color w:val="0000FF"/>
                  <w:u w:val="single"/>
                  <w:lang w:val="ru-RU"/>
                </w:rPr>
                <w:t>4</w:t>
              </w:r>
              <w:r>
                <w:rPr>
                  <w:rFonts w:ascii="Times New Roman" w:hAnsi="Times New Roman"/>
                  <w:color w:val="0000FF"/>
                  <w:u w:val="single"/>
                </w:rPr>
                <w:t>c</w:t>
              </w:r>
            </w:hyperlink>
          </w:p>
        </w:tc>
      </w:tr>
      <w:tr w:rsidR="00CF7319" w:rsidRPr="00CA2CBC" w:rsidTr="00CA2CBC">
        <w:trPr>
          <w:trHeight w:val="144"/>
          <w:tblCellSpacing w:w="20" w:type="nil"/>
        </w:trPr>
        <w:tc>
          <w:tcPr>
            <w:tcW w:w="13832" w:type="dxa"/>
            <w:gridSpan w:val="7"/>
            <w:tcMar>
              <w:top w:w="50" w:type="dxa"/>
              <w:left w:w="100" w:type="dxa"/>
            </w:tcMar>
            <w:vAlign w:val="center"/>
          </w:tcPr>
          <w:p w:rsidR="00CF7319" w:rsidRPr="00381286" w:rsidRDefault="00CF7319" w:rsidP="00441627">
            <w:pPr>
              <w:spacing w:after="0"/>
              <w:ind w:left="135"/>
              <w:rPr>
                <w:rFonts w:ascii="Times New Roman" w:hAnsi="Times New Roman"/>
                <w:b/>
                <w:i/>
                <w:color w:val="000000"/>
                <w:sz w:val="24"/>
                <w:lang w:val="ru-RU"/>
              </w:rPr>
            </w:pPr>
            <w:r w:rsidRPr="00381286">
              <w:rPr>
                <w:rFonts w:ascii="Times New Roman" w:hAnsi="Times New Roman"/>
                <w:b/>
                <w:i/>
                <w:color w:val="000000"/>
                <w:sz w:val="24"/>
                <w:lang w:val="ru-RU"/>
              </w:rPr>
              <w:t>Зарубежная проза о детях и подростках</w:t>
            </w:r>
            <w:r w:rsidR="00381286">
              <w:rPr>
                <w:rFonts w:ascii="Times New Roman" w:hAnsi="Times New Roman"/>
                <w:b/>
                <w:i/>
                <w:color w:val="000000"/>
                <w:sz w:val="24"/>
                <w:lang w:val="ru-RU"/>
              </w:rPr>
              <w:t xml:space="preserve"> (1 ч.+2 рез. + 1 р.р. +1 к.р.)</w:t>
            </w:r>
          </w:p>
        </w:tc>
      </w:tr>
      <w:tr w:rsidR="00CF7319" w:rsidRPr="001778BC" w:rsidTr="00CA2CBC">
        <w:trPr>
          <w:trHeight w:val="837"/>
          <w:tblCellSpacing w:w="20" w:type="nil"/>
        </w:trPr>
        <w:tc>
          <w:tcPr>
            <w:tcW w:w="1066" w:type="dxa"/>
            <w:tcBorders>
              <w:bottom w:val="single" w:sz="4" w:space="0" w:color="auto"/>
            </w:tcBorders>
            <w:tcMar>
              <w:top w:w="50" w:type="dxa"/>
              <w:left w:w="100" w:type="dxa"/>
            </w:tcMar>
            <w:vAlign w:val="center"/>
          </w:tcPr>
          <w:p w:rsidR="00CF7319" w:rsidRPr="00381286" w:rsidRDefault="00CF7319" w:rsidP="00441627">
            <w:pPr>
              <w:spacing w:after="0"/>
              <w:rPr>
                <w:lang w:val="ru-RU"/>
              </w:rPr>
            </w:pPr>
            <w:r w:rsidRPr="00381286">
              <w:rPr>
                <w:rFonts w:ascii="Times New Roman" w:hAnsi="Times New Roman"/>
                <w:color w:val="000000"/>
                <w:sz w:val="24"/>
                <w:lang w:val="ru-RU"/>
              </w:rPr>
              <w:t>92</w:t>
            </w:r>
          </w:p>
        </w:tc>
        <w:tc>
          <w:tcPr>
            <w:tcW w:w="3860" w:type="dxa"/>
            <w:tcBorders>
              <w:bottom w:val="single" w:sz="4" w:space="0" w:color="auto"/>
            </w:tcBorders>
            <w:tcMar>
              <w:top w:w="50" w:type="dxa"/>
              <w:left w:w="100" w:type="dxa"/>
            </w:tcMar>
            <w:vAlign w:val="center"/>
          </w:tcPr>
          <w:p w:rsidR="00CF7319" w:rsidRPr="00381286" w:rsidRDefault="00CF7319" w:rsidP="00441627">
            <w:pPr>
              <w:spacing w:after="0"/>
              <w:ind w:left="135"/>
              <w:rPr>
                <w:lang w:val="ru-RU"/>
              </w:rPr>
            </w:pPr>
            <w:r w:rsidRPr="00F35037">
              <w:rPr>
                <w:rFonts w:ascii="Times New Roman" w:hAnsi="Times New Roman"/>
                <w:color w:val="000000"/>
                <w:sz w:val="24"/>
                <w:lang w:val="ru-RU"/>
              </w:rPr>
              <w:t xml:space="preserve">Резервный урок. Зарубежная проза о детях и подростках. (два произведения по выбору). </w:t>
            </w:r>
          </w:p>
        </w:tc>
        <w:tc>
          <w:tcPr>
            <w:tcW w:w="947" w:type="dxa"/>
            <w:tcBorders>
              <w:bottom w:val="single" w:sz="4" w:space="0" w:color="auto"/>
            </w:tcBorders>
            <w:tcMar>
              <w:top w:w="50" w:type="dxa"/>
              <w:left w:w="100" w:type="dxa"/>
            </w:tcMar>
            <w:vAlign w:val="center"/>
          </w:tcPr>
          <w:p w:rsidR="00CF7319" w:rsidRPr="00381286" w:rsidRDefault="00CF7319" w:rsidP="00441627">
            <w:pPr>
              <w:spacing w:after="0"/>
              <w:ind w:left="135"/>
              <w:jc w:val="center"/>
              <w:rPr>
                <w:lang w:val="ru-RU"/>
              </w:rPr>
            </w:pPr>
            <w:r w:rsidRPr="00381286">
              <w:rPr>
                <w:rFonts w:ascii="Times New Roman" w:hAnsi="Times New Roman"/>
                <w:color w:val="000000"/>
                <w:sz w:val="24"/>
                <w:lang w:val="ru-RU"/>
              </w:rPr>
              <w:t xml:space="preserve"> 1 </w:t>
            </w:r>
          </w:p>
        </w:tc>
        <w:tc>
          <w:tcPr>
            <w:tcW w:w="1841" w:type="dxa"/>
            <w:tcBorders>
              <w:bottom w:val="single" w:sz="4" w:space="0" w:color="auto"/>
            </w:tcBorders>
            <w:tcMar>
              <w:top w:w="50" w:type="dxa"/>
              <w:left w:w="100" w:type="dxa"/>
            </w:tcMar>
            <w:vAlign w:val="center"/>
          </w:tcPr>
          <w:p w:rsidR="00CF7319" w:rsidRPr="00381286" w:rsidRDefault="00CF7319" w:rsidP="00441627">
            <w:pPr>
              <w:spacing w:after="0"/>
              <w:ind w:left="135"/>
              <w:jc w:val="center"/>
              <w:rPr>
                <w:lang w:val="ru-RU"/>
              </w:rPr>
            </w:pPr>
          </w:p>
        </w:tc>
        <w:tc>
          <w:tcPr>
            <w:tcW w:w="3257" w:type="dxa"/>
            <w:gridSpan w:val="2"/>
            <w:tcBorders>
              <w:bottom w:val="single" w:sz="4" w:space="0" w:color="auto"/>
            </w:tcBorders>
            <w:tcMar>
              <w:top w:w="50" w:type="dxa"/>
              <w:left w:w="100" w:type="dxa"/>
            </w:tcMar>
            <w:vAlign w:val="center"/>
          </w:tcPr>
          <w:p w:rsidR="00CF7319" w:rsidRPr="00381286" w:rsidRDefault="00CF7319" w:rsidP="00441627">
            <w:pPr>
              <w:spacing w:after="0"/>
              <w:ind w:left="135"/>
              <w:rPr>
                <w:lang w:val="ru-RU"/>
              </w:rPr>
            </w:pPr>
          </w:p>
        </w:tc>
        <w:tc>
          <w:tcPr>
            <w:tcW w:w="2861" w:type="dxa"/>
            <w:tcBorders>
              <w:bottom w:val="single" w:sz="4" w:space="0" w:color="auto"/>
            </w:tcBorders>
            <w:tcMar>
              <w:top w:w="50" w:type="dxa"/>
              <w:left w:w="100" w:type="dxa"/>
            </w:tcMar>
            <w:vAlign w:val="center"/>
          </w:tcPr>
          <w:p w:rsidR="00CF7319" w:rsidRPr="00F35037" w:rsidRDefault="00CF7319"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w:t>
              </w:r>
              <w:r w:rsidRPr="00F35037">
                <w:rPr>
                  <w:rFonts w:ascii="Times New Roman" w:hAnsi="Times New Roman"/>
                  <w:color w:val="0000FF"/>
                  <w:u w:val="single"/>
                  <w:lang w:val="ru-RU"/>
                </w:rPr>
                <w:t>3</w:t>
              </w:r>
              <w:r>
                <w:rPr>
                  <w:rFonts w:ascii="Times New Roman" w:hAnsi="Times New Roman"/>
                  <w:color w:val="0000FF"/>
                  <w:u w:val="single"/>
                </w:rPr>
                <w:t>a</w:t>
              </w:r>
              <w:r w:rsidRPr="00F35037">
                <w:rPr>
                  <w:rFonts w:ascii="Times New Roman" w:hAnsi="Times New Roman"/>
                  <w:color w:val="0000FF"/>
                  <w:u w:val="single"/>
                  <w:lang w:val="ru-RU"/>
                </w:rPr>
                <w:t>6</w:t>
              </w:r>
            </w:hyperlink>
          </w:p>
        </w:tc>
      </w:tr>
      <w:tr w:rsidR="00CF7319" w:rsidRPr="00C419A3" w:rsidTr="00CF7319">
        <w:trPr>
          <w:trHeight w:val="2361"/>
          <w:tblCellSpacing w:w="20" w:type="nil"/>
        </w:trPr>
        <w:tc>
          <w:tcPr>
            <w:tcW w:w="1066" w:type="dxa"/>
            <w:tcBorders>
              <w:top w:val="single" w:sz="4" w:space="0" w:color="auto"/>
            </w:tcBorders>
            <w:tcMar>
              <w:top w:w="50" w:type="dxa"/>
              <w:left w:w="100" w:type="dxa"/>
            </w:tcMar>
            <w:vAlign w:val="center"/>
          </w:tcPr>
          <w:p w:rsidR="00CF7319" w:rsidRPr="00CA2CBC" w:rsidRDefault="00CF7319" w:rsidP="00441627">
            <w:pPr>
              <w:spacing w:after="0"/>
              <w:rPr>
                <w:rFonts w:ascii="Times New Roman" w:hAnsi="Times New Roman"/>
                <w:color w:val="000000"/>
                <w:sz w:val="24"/>
                <w:lang w:val="ru-RU"/>
              </w:rPr>
            </w:pPr>
          </w:p>
        </w:tc>
        <w:tc>
          <w:tcPr>
            <w:tcW w:w="3860" w:type="dxa"/>
            <w:tcBorders>
              <w:top w:val="single" w:sz="4" w:space="0" w:color="auto"/>
            </w:tcBorders>
            <w:tcMar>
              <w:top w:w="50" w:type="dxa"/>
              <w:left w:w="100" w:type="dxa"/>
            </w:tcMar>
            <w:vAlign w:val="center"/>
          </w:tcPr>
          <w:p w:rsidR="00CF7319" w:rsidRPr="00F35037" w:rsidRDefault="00CF7319" w:rsidP="00441627">
            <w:pPr>
              <w:spacing w:after="0"/>
              <w:ind w:left="135"/>
              <w:rPr>
                <w:rFonts w:ascii="Times New Roman" w:hAnsi="Times New Roman"/>
                <w:color w:val="000000"/>
                <w:sz w:val="24"/>
                <w:lang w:val="ru-RU"/>
              </w:rPr>
            </w:pPr>
            <w:r w:rsidRPr="00F35037">
              <w:rPr>
                <w:rFonts w:ascii="Times New Roman" w:hAnsi="Times New Roman"/>
                <w:color w:val="000000"/>
                <w:sz w:val="24"/>
                <w:lang w:val="ru-RU"/>
              </w:rPr>
              <w:t>Например</w:t>
            </w:r>
            <w:r w:rsidRPr="00BB454C">
              <w:rPr>
                <w:rFonts w:ascii="Times New Roman" w:hAnsi="Times New Roman"/>
                <w:b/>
                <w:color w:val="000000"/>
                <w:sz w:val="24"/>
                <w:lang w:val="ru-RU"/>
              </w:rPr>
              <w:t xml:space="preserve">, </w:t>
            </w:r>
            <w:r w:rsidRPr="00BB454C">
              <w:rPr>
                <w:rFonts w:ascii="Times New Roman" w:hAnsi="Times New Roman"/>
                <w:color w:val="000000"/>
                <w:sz w:val="24"/>
                <w:lang w:val="ru-RU"/>
              </w:rPr>
              <w:t>М. Твен. «Приключения Тома Сойера»</w:t>
            </w:r>
            <w:r w:rsidRPr="00F35037">
              <w:rPr>
                <w:rFonts w:ascii="Times New Roman" w:hAnsi="Times New Roman"/>
                <w:color w:val="000000"/>
                <w:sz w:val="24"/>
                <w:lang w:val="ru-RU"/>
              </w:rPr>
              <w:t xml:space="preserve"> (главы); </w:t>
            </w:r>
            <w:r w:rsidRPr="00BB454C">
              <w:rPr>
                <w:rFonts w:ascii="Times New Roman" w:hAnsi="Times New Roman"/>
                <w:b/>
                <w:color w:val="000000"/>
                <w:sz w:val="24"/>
                <w:lang w:val="ru-RU"/>
              </w:rPr>
              <w:t>Дж. Лондон. «Сказание о Кише»</w:t>
            </w:r>
            <w:r w:rsidRPr="00F35037">
              <w:rPr>
                <w:rFonts w:ascii="Times New Roman" w:hAnsi="Times New Roman"/>
                <w:color w:val="000000"/>
                <w:sz w:val="24"/>
                <w:lang w:val="ru-RU"/>
              </w:rPr>
              <w:t xml:space="preserve">;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947" w:type="dxa"/>
            <w:tcBorders>
              <w:top w:val="single" w:sz="4" w:space="0" w:color="auto"/>
            </w:tcBorders>
            <w:tcMar>
              <w:top w:w="50" w:type="dxa"/>
              <w:left w:w="100" w:type="dxa"/>
            </w:tcMar>
            <w:vAlign w:val="center"/>
          </w:tcPr>
          <w:p w:rsidR="00CF7319" w:rsidRDefault="00CF7319" w:rsidP="00441627">
            <w:pPr>
              <w:spacing w:after="0"/>
              <w:ind w:left="135"/>
              <w:jc w:val="center"/>
              <w:rPr>
                <w:rFonts w:ascii="Times New Roman" w:hAnsi="Times New Roman"/>
                <w:color w:val="000000"/>
                <w:sz w:val="24"/>
              </w:rPr>
            </w:pPr>
          </w:p>
        </w:tc>
        <w:tc>
          <w:tcPr>
            <w:tcW w:w="1841" w:type="dxa"/>
            <w:tcBorders>
              <w:top w:val="single" w:sz="4" w:space="0" w:color="auto"/>
            </w:tcBorders>
            <w:tcMar>
              <w:top w:w="50" w:type="dxa"/>
              <w:left w:w="100" w:type="dxa"/>
            </w:tcMar>
            <w:vAlign w:val="center"/>
          </w:tcPr>
          <w:p w:rsidR="00CF7319" w:rsidRDefault="00CF7319" w:rsidP="00441627">
            <w:pPr>
              <w:spacing w:after="0"/>
              <w:ind w:left="135"/>
              <w:jc w:val="center"/>
            </w:pPr>
          </w:p>
        </w:tc>
        <w:tc>
          <w:tcPr>
            <w:tcW w:w="1910" w:type="dxa"/>
            <w:tcBorders>
              <w:top w:val="single" w:sz="4" w:space="0" w:color="auto"/>
            </w:tcBorders>
            <w:tcMar>
              <w:top w:w="50" w:type="dxa"/>
              <w:left w:w="100" w:type="dxa"/>
            </w:tcMar>
            <w:vAlign w:val="center"/>
          </w:tcPr>
          <w:p w:rsidR="00CF7319" w:rsidRDefault="00CF7319" w:rsidP="00441627">
            <w:pPr>
              <w:spacing w:after="0"/>
              <w:ind w:left="135"/>
              <w:jc w:val="center"/>
            </w:pPr>
          </w:p>
        </w:tc>
        <w:tc>
          <w:tcPr>
            <w:tcW w:w="1347" w:type="dxa"/>
            <w:tcBorders>
              <w:top w:val="single" w:sz="4" w:space="0" w:color="auto"/>
            </w:tcBorders>
            <w:tcMar>
              <w:top w:w="50" w:type="dxa"/>
              <w:left w:w="100" w:type="dxa"/>
            </w:tcMar>
            <w:vAlign w:val="center"/>
          </w:tcPr>
          <w:p w:rsidR="00CF7319" w:rsidRDefault="00CF7319" w:rsidP="00441627">
            <w:pPr>
              <w:spacing w:after="0"/>
              <w:ind w:left="135"/>
            </w:pPr>
          </w:p>
        </w:tc>
        <w:tc>
          <w:tcPr>
            <w:tcW w:w="2861" w:type="dxa"/>
            <w:tcBorders>
              <w:top w:val="single" w:sz="4" w:space="0" w:color="auto"/>
            </w:tcBorders>
            <w:tcMar>
              <w:top w:w="50" w:type="dxa"/>
              <w:left w:w="100" w:type="dxa"/>
            </w:tcMar>
            <w:vAlign w:val="center"/>
          </w:tcPr>
          <w:p w:rsidR="00CF7319" w:rsidRPr="00F35037" w:rsidRDefault="00CF7319" w:rsidP="00441627">
            <w:pPr>
              <w:spacing w:after="0"/>
              <w:ind w:left="135"/>
              <w:rPr>
                <w:rFonts w:ascii="Times New Roman" w:hAnsi="Times New Roman"/>
                <w:color w:val="000000"/>
                <w:sz w:val="24"/>
                <w:lang w:val="ru-RU"/>
              </w:rPr>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93</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Зарубежная проза о детях и подростках. (два произведения по выбору). Например</w:t>
            </w:r>
            <w:r w:rsidRPr="006130C3">
              <w:rPr>
                <w:rFonts w:ascii="Times New Roman" w:hAnsi="Times New Roman"/>
                <w:b/>
                <w:color w:val="000000"/>
                <w:sz w:val="24"/>
                <w:lang w:val="ru-RU"/>
              </w:rPr>
              <w:t>, М. Твен. «Приключения Тома Сойера»</w:t>
            </w:r>
            <w:r w:rsidRPr="00F35037">
              <w:rPr>
                <w:rFonts w:ascii="Times New Roman" w:hAnsi="Times New Roman"/>
                <w:color w:val="000000"/>
                <w:sz w:val="24"/>
                <w:lang w:val="ru-RU"/>
              </w:rPr>
              <w:t xml:space="preserve"> (главы); Дж. Лондон. «Сказание о Кише»; Р. Брэдбери. Рассказы. Например, «Каникулы», «Звук бегущих ног», «Зелёное утро». Тема, идея, проблематика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94</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95</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Развитие речи. М. Твен. «Приключения Тома Сойера»: дружба героев</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96</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Итоговая контрольная работа. Образы детства в литературных </w:t>
            </w:r>
            <w:r w:rsidRPr="00F35037">
              <w:rPr>
                <w:rFonts w:ascii="Times New Roman" w:hAnsi="Times New Roman"/>
                <w:color w:val="000000"/>
                <w:sz w:val="24"/>
                <w:lang w:val="ru-RU"/>
              </w:rPr>
              <w:lastRenderedPageBreak/>
              <w:t>произведениях (письменный ответ, тесты, творческая работа) / Всероссийская проверочная работа</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29</w:t>
              </w:r>
              <w:r>
                <w:rPr>
                  <w:rFonts w:ascii="Times New Roman" w:hAnsi="Times New Roman"/>
                  <w:color w:val="0000FF"/>
                  <w:u w:val="single"/>
                </w:rPr>
                <w:t>fd</w:t>
              </w:r>
              <w:r w:rsidRPr="00F35037">
                <w:rPr>
                  <w:rFonts w:ascii="Times New Roman" w:hAnsi="Times New Roman"/>
                  <w:color w:val="0000FF"/>
                  <w:u w:val="single"/>
                  <w:lang w:val="ru-RU"/>
                </w:rPr>
                <w:t>2</w:t>
              </w:r>
            </w:hyperlink>
          </w:p>
        </w:tc>
      </w:tr>
      <w:tr w:rsidR="00CF7319" w:rsidRPr="00381286" w:rsidTr="00CA2CBC">
        <w:trPr>
          <w:trHeight w:val="144"/>
          <w:tblCellSpacing w:w="20" w:type="nil"/>
        </w:trPr>
        <w:tc>
          <w:tcPr>
            <w:tcW w:w="13832" w:type="dxa"/>
            <w:gridSpan w:val="7"/>
            <w:tcMar>
              <w:top w:w="50" w:type="dxa"/>
              <w:left w:w="100" w:type="dxa"/>
            </w:tcMar>
            <w:vAlign w:val="center"/>
          </w:tcPr>
          <w:p w:rsidR="00CF7319" w:rsidRPr="00CF7319" w:rsidRDefault="00CF7319" w:rsidP="00441627">
            <w:pPr>
              <w:spacing w:after="0"/>
              <w:ind w:left="135"/>
              <w:rPr>
                <w:rFonts w:ascii="Times New Roman" w:hAnsi="Times New Roman"/>
                <w:b/>
                <w:i/>
                <w:color w:val="000000"/>
                <w:sz w:val="24"/>
                <w:lang w:val="ru-RU"/>
              </w:rPr>
            </w:pPr>
            <w:r w:rsidRPr="00CF7319">
              <w:rPr>
                <w:rFonts w:ascii="Times New Roman" w:hAnsi="Times New Roman"/>
                <w:b/>
                <w:i/>
                <w:color w:val="000000"/>
                <w:sz w:val="24"/>
                <w:lang w:val="ru-RU"/>
              </w:rPr>
              <w:t>Зарубежная приключенческая проза (два произведения по выбору).</w:t>
            </w:r>
            <w:r>
              <w:rPr>
                <w:rFonts w:ascii="Times New Roman" w:hAnsi="Times New Roman"/>
                <w:b/>
                <w:i/>
                <w:color w:val="000000"/>
                <w:sz w:val="24"/>
                <w:lang w:val="ru-RU"/>
              </w:rPr>
              <w:t xml:space="preserve"> (1ч.+1 рез.</w:t>
            </w:r>
            <w:r w:rsidR="00381286">
              <w:rPr>
                <w:rFonts w:ascii="Times New Roman" w:hAnsi="Times New Roman"/>
                <w:b/>
                <w:i/>
                <w:color w:val="000000"/>
                <w:sz w:val="24"/>
                <w:lang w:val="ru-RU"/>
              </w:rPr>
              <w:t xml:space="preserve"> + 1 вн.чт.</w:t>
            </w:r>
            <w:r>
              <w:rPr>
                <w:rFonts w:ascii="Times New Roman" w:hAnsi="Times New Roman"/>
                <w:b/>
                <w:i/>
                <w:color w:val="000000"/>
                <w:sz w:val="24"/>
                <w:lang w:val="ru-RU"/>
              </w:rPr>
              <w:t>)</w:t>
            </w:r>
          </w:p>
        </w:tc>
      </w:tr>
      <w:tr w:rsidR="00441627" w:rsidRPr="001778BC" w:rsidTr="000D4230">
        <w:trPr>
          <w:trHeight w:val="144"/>
          <w:tblCellSpacing w:w="20" w:type="nil"/>
        </w:trPr>
        <w:tc>
          <w:tcPr>
            <w:tcW w:w="1066" w:type="dxa"/>
            <w:tcMar>
              <w:top w:w="50" w:type="dxa"/>
              <w:left w:w="100" w:type="dxa"/>
            </w:tcMar>
            <w:vAlign w:val="center"/>
          </w:tcPr>
          <w:p w:rsidR="00441627" w:rsidRPr="00381286" w:rsidRDefault="00441627" w:rsidP="00441627">
            <w:pPr>
              <w:spacing w:after="0"/>
              <w:rPr>
                <w:lang w:val="ru-RU"/>
              </w:rPr>
            </w:pPr>
            <w:r w:rsidRPr="00381286">
              <w:rPr>
                <w:rFonts w:ascii="Times New Roman" w:hAnsi="Times New Roman"/>
                <w:color w:val="000000"/>
                <w:sz w:val="24"/>
                <w:lang w:val="ru-RU"/>
              </w:rPr>
              <w:t>97</w:t>
            </w:r>
          </w:p>
        </w:tc>
        <w:tc>
          <w:tcPr>
            <w:tcW w:w="3860" w:type="dxa"/>
            <w:tcMar>
              <w:top w:w="50" w:type="dxa"/>
              <w:left w:w="100" w:type="dxa"/>
            </w:tcMar>
            <w:vAlign w:val="center"/>
          </w:tcPr>
          <w:p w:rsidR="00441627" w:rsidRPr="006130C3" w:rsidRDefault="00441627" w:rsidP="00441627">
            <w:pPr>
              <w:spacing w:after="0"/>
              <w:ind w:left="135"/>
              <w:rPr>
                <w:lang w:val="ru-RU"/>
              </w:rPr>
            </w:pPr>
            <w:r w:rsidRPr="00F35037">
              <w:rPr>
                <w:rFonts w:ascii="Times New Roman" w:hAnsi="Times New Roman"/>
                <w:color w:val="000000"/>
                <w:sz w:val="24"/>
                <w:lang w:val="ru-RU"/>
              </w:rPr>
              <w:t xml:space="preserve">Например, Р.Л. </w:t>
            </w:r>
            <w:r w:rsidRPr="006130C3">
              <w:rPr>
                <w:rFonts w:ascii="Times New Roman" w:hAnsi="Times New Roman"/>
                <w:b/>
                <w:color w:val="000000"/>
                <w:sz w:val="24"/>
                <w:lang w:val="ru-RU"/>
              </w:rPr>
              <w:t>Стивенсон.</w:t>
            </w:r>
            <w:r w:rsidR="00381286">
              <w:rPr>
                <w:rFonts w:ascii="Times New Roman" w:hAnsi="Times New Roman"/>
                <w:b/>
                <w:color w:val="000000"/>
                <w:sz w:val="24"/>
                <w:lang w:val="ru-RU"/>
              </w:rPr>
              <w:t xml:space="preserve"> </w:t>
            </w:r>
            <w:r w:rsidRPr="006130C3">
              <w:rPr>
                <w:rFonts w:ascii="Times New Roman" w:hAnsi="Times New Roman"/>
                <w:b/>
                <w:color w:val="000000"/>
                <w:sz w:val="24"/>
                <w:lang w:val="ru-RU"/>
              </w:rPr>
              <w:t>«Остров сокровищ»,</w:t>
            </w:r>
            <w:r w:rsidRPr="00F35037">
              <w:rPr>
                <w:rFonts w:ascii="Times New Roman" w:hAnsi="Times New Roman"/>
                <w:color w:val="000000"/>
                <w:sz w:val="24"/>
                <w:lang w:val="ru-RU"/>
              </w:rPr>
              <w:t xml:space="preserve"> «Чёрная стрела» (главы по выбору) и другие. </w:t>
            </w:r>
            <w:r w:rsidRPr="006130C3">
              <w:rPr>
                <w:rFonts w:ascii="Times New Roman" w:hAnsi="Times New Roman"/>
                <w:color w:val="000000"/>
                <w:sz w:val="24"/>
                <w:lang w:val="ru-RU"/>
              </w:rPr>
              <w:t>Обзор по зарубежной приключенческой прозе. Темы и сюжеты произведений</w:t>
            </w:r>
          </w:p>
        </w:tc>
        <w:tc>
          <w:tcPr>
            <w:tcW w:w="947" w:type="dxa"/>
            <w:tcMar>
              <w:top w:w="50" w:type="dxa"/>
              <w:left w:w="100" w:type="dxa"/>
            </w:tcMar>
            <w:vAlign w:val="center"/>
          </w:tcPr>
          <w:p w:rsidR="00441627" w:rsidRDefault="00441627" w:rsidP="00441627">
            <w:pPr>
              <w:spacing w:after="0"/>
              <w:ind w:left="135"/>
              <w:jc w:val="center"/>
            </w:pPr>
            <w:r w:rsidRPr="006130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w:t>
              </w:r>
              <w:r w:rsidRPr="00F35037">
                <w:rPr>
                  <w:rFonts w:ascii="Times New Roman" w:hAnsi="Times New Roman"/>
                  <w:color w:val="0000FF"/>
                  <w:u w:val="single"/>
                  <w:lang w:val="ru-RU"/>
                </w:rPr>
                <w:t>108</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98</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99</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C419A3" w:rsidRPr="001778BC" w:rsidTr="00C419A3">
        <w:trPr>
          <w:trHeight w:val="144"/>
          <w:tblCellSpacing w:w="20" w:type="nil"/>
        </w:trPr>
        <w:tc>
          <w:tcPr>
            <w:tcW w:w="13832" w:type="dxa"/>
            <w:gridSpan w:val="7"/>
            <w:tcMar>
              <w:top w:w="50" w:type="dxa"/>
              <w:left w:w="100" w:type="dxa"/>
            </w:tcMar>
            <w:vAlign w:val="center"/>
          </w:tcPr>
          <w:p w:rsidR="00C419A3" w:rsidRPr="009C0185" w:rsidRDefault="00C419A3" w:rsidP="00441627">
            <w:pPr>
              <w:spacing w:after="0"/>
              <w:ind w:left="135"/>
              <w:rPr>
                <w:b/>
                <w:i/>
                <w:lang w:val="ru-RU"/>
              </w:rPr>
            </w:pPr>
            <w:r w:rsidRPr="009C0185">
              <w:rPr>
                <w:rFonts w:ascii="Times New Roman" w:hAnsi="Times New Roman"/>
                <w:b/>
                <w:i/>
                <w:color w:val="000000"/>
                <w:sz w:val="24"/>
                <w:lang w:val="ru-RU"/>
              </w:rPr>
              <w:t>Зарубежная проза о животных. (одно-два произведения по выбору)</w:t>
            </w:r>
            <w:r w:rsidR="009C0185" w:rsidRPr="009C0185">
              <w:rPr>
                <w:rFonts w:ascii="Times New Roman" w:hAnsi="Times New Roman"/>
                <w:b/>
                <w:i/>
                <w:color w:val="000000"/>
                <w:sz w:val="24"/>
                <w:lang w:val="ru-RU"/>
              </w:rPr>
              <w:t xml:space="preserve"> (2 ч.+ 1р.р.)</w:t>
            </w:r>
          </w:p>
        </w:tc>
      </w:tr>
      <w:tr w:rsidR="00441627" w:rsidRPr="001778BC" w:rsidTr="000D4230">
        <w:trPr>
          <w:trHeight w:val="144"/>
          <w:tblCellSpacing w:w="20" w:type="nil"/>
        </w:trPr>
        <w:tc>
          <w:tcPr>
            <w:tcW w:w="1066" w:type="dxa"/>
            <w:tcMar>
              <w:top w:w="50" w:type="dxa"/>
              <w:left w:w="100" w:type="dxa"/>
            </w:tcMar>
            <w:vAlign w:val="center"/>
          </w:tcPr>
          <w:p w:rsidR="00441627" w:rsidRPr="009C0185" w:rsidRDefault="00441627" w:rsidP="00441627">
            <w:pPr>
              <w:spacing w:after="0"/>
              <w:rPr>
                <w:lang w:val="ru-RU"/>
              </w:rPr>
            </w:pPr>
            <w:r w:rsidRPr="009C0185">
              <w:rPr>
                <w:rFonts w:ascii="Times New Roman" w:hAnsi="Times New Roman"/>
                <w:color w:val="000000"/>
                <w:sz w:val="24"/>
                <w:lang w:val="ru-RU"/>
              </w:rPr>
              <w:t>100</w:t>
            </w:r>
          </w:p>
        </w:tc>
        <w:tc>
          <w:tcPr>
            <w:tcW w:w="3860" w:type="dxa"/>
            <w:tcMar>
              <w:top w:w="50" w:type="dxa"/>
              <w:left w:w="100" w:type="dxa"/>
            </w:tcMar>
            <w:vAlign w:val="center"/>
          </w:tcPr>
          <w:p w:rsidR="00441627" w:rsidRDefault="00441627" w:rsidP="006130C3">
            <w:pPr>
              <w:spacing w:after="0"/>
            </w:pPr>
            <w:r w:rsidRPr="00F35037">
              <w:rPr>
                <w:rFonts w:ascii="Times New Roman" w:hAnsi="Times New Roman"/>
                <w:color w:val="000000"/>
                <w:sz w:val="24"/>
                <w:lang w:val="ru-RU"/>
              </w:rPr>
              <w:t xml:space="preserve"> например, Э. Сетон-Томпсон. «Королевская аналостанка»; </w:t>
            </w:r>
            <w:r w:rsidRPr="006130C3">
              <w:rPr>
                <w:rFonts w:ascii="Times New Roman" w:hAnsi="Times New Roman"/>
                <w:b/>
                <w:color w:val="000000"/>
                <w:sz w:val="24"/>
                <w:lang w:val="ru-RU"/>
              </w:rPr>
              <w:t>Дж. Даррелл. «Говорящий свёрток»</w:t>
            </w:r>
            <w:r w:rsidRPr="00F35037">
              <w:rPr>
                <w:rFonts w:ascii="Times New Roman" w:hAnsi="Times New Roman"/>
                <w:color w:val="000000"/>
                <w:sz w:val="24"/>
                <w:lang w:val="ru-RU"/>
              </w:rPr>
              <w:t xml:space="preserve">; Дж. Лондон. «Белый Клык»; Дж. Р. Киплинг. </w:t>
            </w:r>
            <w:r w:rsidRPr="00C419A3">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w:t>
              </w:r>
              <w:r>
                <w:rPr>
                  <w:rFonts w:ascii="Times New Roman" w:hAnsi="Times New Roman"/>
                  <w:color w:val="0000FF"/>
                  <w:u w:val="single"/>
                </w:rPr>
                <w:t>d</w:t>
              </w:r>
              <w:r w:rsidRPr="00F35037">
                <w:rPr>
                  <w:rFonts w:ascii="Times New Roman" w:hAnsi="Times New Roman"/>
                  <w:color w:val="0000FF"/>
                  <w:u w:val="single"/>
                  <w:lang w:val="ru-RU"/>
                </w:rPr>
                <w:t>78</w:t>
              </w:r>
            </w:hyperlink>
          </w:p>
        </w:tc>
      </w:tr>
      <w:tr w:rsidR="00441627" w:rsidRPr="001778BC"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lastRenderedPageBreak/>
              <w:t>101</w:t>
            </w:r>
          </w:p>
        </w:tc>
        <w:tc>
          <w:tcPr>
            <w:tcW w:w="3860"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Зарубежная проза о животных. Герои и их поступки</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26</w:t>
              </w:r>
              <w:r>
                <w:rPr>
                  <w:rFonts w:ascii="Times New Roman" w:hAnsi="Times New Roman"/>
                  <w:color w:val="0000FF"/>
                  <w:u w:val="single"/>
                </w:rPr>
                <w:t>e</w:t>
              </w:r>
              <w:r w:rsidRPr="00F35037">
                <w:rPr>
                  <w:rFonts w:ascii="Times New Roman" w:hAnsi="Times New Roman"/>
                  <w:color w:val="0000FF"/>
                  <w:u w:val="single"/>
                  <w:lang w:val="ru-RU"/>
                </w:rPr>
                <w:t>9</w:t>
              </w:r>
              <w:r>
                <w:rPr>
                  <w:rFonts w:ascii="Times New Roman" w:hAnsi="Times New Roman"/>
                  <w:color w:val="0000FF"/>
                  <w:u w:val="single"/>
                </w:rPr>
                <w:t>a</w:t>
              </w:r>
            </w:hyperlink>
          </w:p>
        </w:tc>
      </w:tr>
      <w:tr w:rsidR="00441627" w:rsidTr="000D4230">
        <w:trPr>
          <w:trHeight w:val="144"/>
          <w:tblCellSpacing w:w="20" w:type="nil"/>
        </w:trPr>
        <w:tc>
          <w:tcPr>
            <w:tcW w:w="1066" w:type="dxa"/>
            <w:tcMar>
              <w:top w:w="50" w:type="dxa"/>
              <w:left w:w="100" w:type="dxa"/>
            </w:tcMar>
            <w:vAlign w:val="center"/>
          </w:tcPr>
          <w:p w:rsidR="00441627" w:rsidRDefault="00441627" w:rsidP="00441627">
            <w:pPr>
              <w:spacing w:after="0"/>
            </w:pPr>
            <w:r>
              <w:rPr>
                <w:rFonts w:ascii="Times New Roman" w:hAnsi="Times New Roman"/>
                <w:color w:val="000000"/>
                <w:sz w:val="24"/>
              </w:rPr>
              <w:t>102</w:t>
            </w:r>
          </w:p>
        </w:tc>
        <w:tc>
          <w:tcPr>
            <w:tcW w:w="3860" w:type="dxa"/>
            <w:tcMar>
              <w:top w:w="50" w:type="dxa"/>
              <w:left w:w="100" w:type="dxa"/>
            </w:tcMar>
            <w:vAlign w:val="center"/>
          </w:tcPr>
          <w:p w:rsidR="00441627" w:rsidRDefault="00441627" w:rsidP="00441627">
            <w:pPr>
              <w:spacing w:after="0"/>
              <w:ind w:left="135"/>
            </w:pPr>
            <w:r w:rsidRPr="00F35037">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947"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41627" w:rsidRDefault="00441627" w:rsidP="00441627">
            <w:pPr>
              <w:spacing w:after="0"/>
              <w:ind w:left="135"/>
              <w:jc w:val="center"/>
            </w:pPr>
          </w:p>
        </w:tc>
        <w:tc>
          <w:tcPr>
            <w:tcW w:w="1910" w:type="dxa"/>
            <w:tcMar>
              <w:top w:w="50" w:type="dxa"/>
              <w:left w:w="100" w:type="dxa"/>
            </w:tcMar>
            <w:vAlign w:val="center"/>
          </w:tcPr>
          <w:p w:rsidR="00441627" w:rsidRDefault="00441627" w:rsidP="00441627">
            <w:pPr>
              <w:spacing w:after="0"/>
              <w:ind w:left="135"/>
              <w:jc w:val="center"/>
            </w:pPr>
          </w:p>
        </w:tc>
        <w:tc>
          <w:tcPr>
            <w:tcW w:w="1347" w:type="dxa"/>
            <w:tcMar>
              <w:top w:w="50" w:type="dxa"/>
              <w:left w:w="100" w:type="dxa"/>
            </w:tcMar>
            <w:vAlign w:val="center"/>
          </w:tcPr>
          <w:p w:rsidR="00441627" w:rsidRDefault="00441627" w:rsidP="00441627">
            <w:pPr>
              <w:spacing w:after="0"/>
              <w:ind w:left="135"/>
            </w:pPr>
          </w:p>
        </w:tc>
        <w:tc>
          <w:tcPr>
            <w:tcW w:w="2861" w:type="dxa"/>
            <w:tcMar>
              <w:top w:w="50" w:type="dxa"/>
              <w:left w:w="100" w:type="dxa"/>
            </w:tcMar>
            <w:vAlign w:val="center"/>
          </w:tcPr>
          <w:p w:rsidR="00441627" w:rsidRDefault="00441627" w:rsidP="00441627">
            <w:pPr>
              <w:spacing w:after="0"/>
              <w:ind w:left="135"/>
            </w:pPr>
          </w:p>
        </w:tc>
      </w:tr>
      <w:tr w:rsidR="00441627" w:rsidTr="000D4230">
        <w:trPr>
          <w:trHeight w:val="144"/>
          <w:tblCellSpacing w:w="20" w:type="nil"/>
        </w:trPr>
        <w:tc>
          <w:tcPr>
            <w:tcW w:w="0" w:type="auto"/>
            <w:gridSpan w:val="2"/>
            <w:tcMar>
              <w:top w:w="50" w:type="dxa"/>
              <w:left w:w="100" w:type="dxa"/>
            </w:tcMar>
            <w:vAlign w:val="center"/>
          </w:tcPr>
          <w:p w:rsidR="00441627" w:rsidRPr="00F35037" w:rsidRDefault="00441627" w:rsidP="00441627">
            <w:pPr>
              <w:spacing w:after="0"/>
              <w:ind w:left="135"/>
              <w:rPr>
                <w:lang w:val="ru-RU"/>
              </w:rPr>
            </w:pPr>
            <w:r w:rsidRPr="00F35037">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441627" w:rsidRDefault="00441627" w:rsidP="0044162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41627" w:rsidRDefault="00441627" w:rsidP="0044162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41627" w:rsidRDefault="00441627" w:rsidP="00441627"/>
        </w:tc>
      </w:tr>
    </w:tbl>
    <w:p w:rsidR="00DC1BC2" w:rsidRDefault="00DC1BC2">
      <w:pPr>
        <w:sectPr w:rsidR="00DC1BC2">
          <w:pgSz w:w="16383" w:h="11906" w:orient="landscape"/>
          <w:pgMar w:top="1134" w:right="850" w:bottom="1134" w:left="1701" w:header="720" w:footer="720" w:gutter="0"/>
          <w:cols w:space="720"/>
        </w:sectPr>
      </w:pPr>
    </w:p>
    <w:p w:rsidR="00DC1BC2" w:rsidRDefault="0043520A">
      <w:pPr>
        <w:spacing w:after="0"/>
        <w:ind w:left="120"/>
      </w:pPr>
      <w:r>
        <w:rPr>
          <w:rFonts w:ascii="Times New Roman" w:hAnsi="Times New Roman"/>
          <w:b/>
          <w:color w:val="000000"/>
          <w:sz w:val="28"/>
        </w:rPr>
        <w:lastRenderedPageBreak/>
        <w:t xml:space="preserve"> 6 </w:t>
      </w:r>
      <w:r w:rsidR="00F35037">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840"/>
        <w:gridCol w:w="947"/>
        <w:gridCol w:w="1841"/>
        <w:gridCol w:w="1910"/>
        <w:gridCol w:w="1347"/>
        <w:gridCol w:w="2861"/>
      </w:tblGrid>
      <w:tr w:rsidR="00365D06" w:rsidTr="00DB6432">
        <w:trPr>
          <w:trHeight w:val="144"/>
          <w:tblCellSpacing w:w="20" w:type="nil"/>
        </w:trPr>
        <w:tc>
          <w:tcPr>
            <w:tcW w:w="1086"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п/п </w:t>
            </w:r>
          </w:p>
          <w:p w:rsidR="00DC1BC2" w:rsidRDefault="00DC1BC2">
            <w:pPr>
              <w:spacing w:after="0"/>
              <w:ind w:left="135"/>
            </w:pPr>
          </w:p>
        </w:tc>
        <w:tc>
          <w:tcPr>
            <w:tcW w:w="3840"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Тема урока </w:t>
            </w:r>
          </w:p>
          <w:p w:rsidR="00DC1BC2" w:rsidRDefault="00DC1BC2">
            <w:pPr>
              <w:spacing w:after="0"/>
              <w:ind w:left="135"/>
            </w:pPr>
          </w:p>
        </w:tc>
        <w:tc>
          <w:tcPr>
            <w:tcW w:w="0" w:type="auto"/>
            <w:gridSpan w:val="3"/>
            <w:tcMar>
              <w:top w:w="50" w:type="dxa"/>
              <w:left w:w="100" w:type="dxa"/>
            </w:tcMar>
            <w:vAlign w:val="center"/>
          </w:tcPr>
          <w:p w:rsidR="00DC1BC2" w:rsidRDefault="00F35037">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Дата изучения </w:t>
            </w:r>
          </w:p>
          <w:p w:rsidR="00DC1BC2" w:rsidRDefault="00DC1BC2">
            <w:pPr>
              <w:spacing w:after="0"/>
              <w:ind w:left="135"/>
            </w:pPr>
          </w:p>
        </w:tc>
        <w:tc>
          <w:tcPr>
            <w:tcW w:w="2861" w:type="dxa"/>
            <w:vMerge w:val="restart"/>
            <w:tcMar>
              <w:top w:w="50" w:type="dxa"/>
              <w:left w:w="100" w:type="dxa"/>
            </w:tcMar>
            <w:vAlign w:val="center"/>
          </w:tcPr>
          <w:p w:rsidR="00DC1BC2" w:rsidRDefault="00F35037">
            <w:pPr>
              <w:spacing w:after="0"/>
              <w:ind w:left="135"/>
            </w:pPr>
            <w:r>
              <w:rPr>
                <w:rFonts w:ascii="Times New Roman" w:hAnsi="Times New Roman"/>
                <w:b/>
                <w:color w:val="000000"/>
                <w:sz w:val="24"/>
              </w:rPr>
              <w:t xml:space="preserve">Электронные цифровые образовательные ресурсы </w:t>
            </w:r>
          </w:p>
          <w:p w:rsidR="00DC1BC2" w:rsidRDefault="00DC1BC2">
            <w:pPr>
              <w:spacing w:after="0"/>
              <w:ind w:left="135"/>
            </w:pPr>
          </w:p>
        </w:tc>
      </w:tr>
      <w:tr w:rsidR="00DC1BC2" w:rsidTr="00365D06">
        <w:trPr>
          <w:trHeight w:val="144"/>
          <w:tblCellSpacing w:w="20" w:type="nil"/>
        </w:trPr>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c>
          <w:tcPr>
            <w:tcW w:w="94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Всего </w:t>
            </w:r>
          </w:p>
          <w:p w:rsidR="00DC1BC2" w:rsidRDefault="00DC1BC2">
            <w:pPr>
              <w:spacing w:after="0"/>
              <w:ind w:left="135"/>
            </w:pPr>
          </w:p>
        </w:tc>
        <w:tc>
          <w:tcPr>
            <w:tcW w:w="1841"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Контрольные работы </w:t>
            </w:r>
          </w:p>
          <w:p w:rsidR="00DC1BC2" w:rsidRDefault="00DC1BC2">
            <w:pPr>
              <w:spacing w:after="0"/>
              <w:ind w:left="135"/>
            </w:pPr>
          </w:p>
        </w:tc>
        <w:tc>
          <w:tcPr>
            <w:tcW w:w="1910"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Практические работы </w:t>
            </w:r>
          </w:p>
          <w:p w:rsidR="00DC1BC2" w:rsidRDefault="00DC1BC2">
            <w:pPr>
              <w:spacing w:after="0"/>
              <w:ind w:left="135"/>
            </w:pPr>
          </w:p>
        </w:tc>
        <w:tc>
          <w:tcPr>
            <w:tcW w:w="0" w:type="auto"/>
            <w:vMerge/>
            <w:tcBorders>
              <w:top w:val="nil"/>
            </w:tcBorders>
            <w:tcMar>
              <w:top w:w="50" w:type="dxa"/>
              <w:left w:w="100" w:type="dxa"/>
            </w:tcMar>
          </w:tcPr>
          <w:p w:rsidR="00DC1BC2" w:rsidRDefault="00DC1BC2"/>
        </w:tc>
        <w:tc>
          <w:tcPr>
            <w:tcW w:w="0" w:type="auto"/>
            <w:vMerge/>
            <w:tcBorders>
              <w:top w:val="nil"/>
            </w:tcBorders>
            <w:tcMar>
              <w:top w:w="50" w:type="dxa"/>
              <w:left w:w="100" w:type="dxa"/>
            </w:tcMar>
          </w:tcPr>
          <w:p w:rsidR="00DC1BC2" w:rsidRDefault="00DC1BC2"/>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Введение в курс литературы 6 класса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w:t>
              </w:r>
              <w:r w:rsidRPr="00F35037">
                <w:rPr>
                  <w:rFonts w:ascii="Times New Roman" w:hAnsi="Times New Roman"/>
                  <w:color w:val="0000FF"/>
                  <w:u w:val="single"/>
                  <w:lang w:val="ru-RU"/>
                </w:rPr>
                <w:t>7</w:t>
              </w:r>
              <w:r>
                <w:rPr>
                  <w:rFonts w:ascii="Times New Roman" w:hAnsi="Times New Roman"/>
                  <w:color w:val="0000FF"/>
                  <w:u w:val="single"/>
                </w:rPr>
                <w:t>e</w:t>
              </w:r>
              <w:r w:rsidRPr="00F35037">
                <w:rPr>
                  <w:rFonts w:ascii="Times New Roman" w:hAnsi="Times New Roman"/>
                  <w:color w:val="0000FF"/>
                  <w:u w:val="single"/>
                  <w:lang w:val="ru-RU"/>
                </w:rPr>
                <w:t>8</w:t>
              </w:r>
            </w:hyperlink>
          </w:p>
        </w:tc>
      </w:tr>
      <w:tr w:rsidR="00365D06" w:rsidRPr="001778BC" w:rsidTr="00900B66">
        <w:trPr>
          <w:trHeight w:val="144"/>
          <w:tblCellSpacing w:w="20" w:type="nil"/>
        </w:trPr>
        <w:tc>
          <w:tcPr>
            <w:tcW w:w="13832" w:type="dxa"/>
            <w:gridSpan w:val="7"/>
            <w:tcMar>
              <w:top w:w="50" w:type="dxa"/>
              <w:left w:w="100" w:type="dxa"/>
            </w:tcMar>
            <w:vAlign w:val="center"/>
          </w:tcPr>
          <w:p w:rsidR="00365D06" w:rsidRPr="00365D06" w:rsidRDefault="00365D06">
            <w:pPr>
              <w:spacing w:after="0"/>
              <w:ind w:left="135"/>
              <w:rPr>
                <w:rFonts w:ascii="Times New Roman" w:hAnsi="Times New Roman"/>
                <w:b/>
                <w:color w:val="000000"/>
                <w:sz w:val="28"/>
                <w:szCs w:val="28"/>
                <w:lang w:val="ru-RU"/>
              </w:rPr>
            </w:pPr>
            <w:r w:rsidRPr="00365D06">
              <w:rPr>
                <w:rFonts w:ascii="Times New Roman" w:hAnsi="Times New Roman"/>
                <w:b/>
                <w:color w:val="000000"/>
                <w:sz w:val="28"/>
                <w:szCs w:val="28"/>
                <w:lang w:val="ru-RU"/>
              </w:rPr>
              <w:t>Античная литература.</w:t>
            </w:r>
            <w:r>
              <w:rPr>
                <w:rFonts w:ascii="Times New Roman" w:hAnsi="Times New Roman"/>
                <w:b/>
                <w:color w:val="000000"/>
                <w:sz w:val="28"/>
                <w:szCs w:val="28"/>
                <w:lang w:val="ru-RU"/>
              </w:rPr>
              <w:t xml:space="preserve"> ( 2ч. + 2р.р.)</w:t>
            </w:r>
          </w:p>
        </w:tc>
      </w:tr>
      <w:tr w:rsidR="00365D06" w:rsidRPr="001778BC" w:rsidTr="00DB6432">
        <w:trPr>
          <w:trHeight w:val="144"/>
          <w:tblCellSpacing w:w="20" w:type="nil"/>
        </w:trPr>
        <w:tc>
          <w:tcPr>
            <w:tcW w:w="1086" w:type="dxa"/>
            <w:tcMar>
              <w:top w:w="50" w:type="dxa"/>
              <w:left w:w="100" w:type="dxa"/>
            </w:tcMar>
            <w:vAlign w:val="center"/>
          </w:tcPr>
          <w:p w:rsidR="00DC1BC2" w:rsidRPr="00365D06" w:rsidRDefault="00F35037">
            <w:pPr>
              <w:spacing w:after="0"/>
              <w:rPr>
                <w:lang w:val="ru-RU"/>
              </w:rPr>
            </w:pPr>
            <w:r w:rsidRPr="00365D06">
              <w:rPr>
                <w:rFonts w:ascii="Times New Roman" w:hAnsi="Times New Roman"/>
                <w:color w:val="000000"/>
                <w:sz w:val="24"/>
                <w:lang w:val="ru-RU"/>
              </w:rPr>
              <w:t>2</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Гомер. Поэмы «Илиада» и «Одиссея»</w:t>
            </w:r>
          </w:p>
        </w:tc>
        <w:tc>
          <w:tcPr>
            <w:tcW w:w="947" w:type="dxa"/>
            <w:tcMar>
              <w:top w:w="50" w:type="dxa"/>
              <w:left w:w="100" w:type="dxa"/>
            </w:tcMar>
            <w:vAlign w:val="center"/>
          </w:tcPr>
          <w:p w:rsidR="00DC1BC2" w:rsidRPr="00365D06" w:rsidRDefault="00F35037">
            <w:pPr>
              <w:spacing w:after="0"/>
              <w:ind w:left="135"/>
              <w:jc w:val="center"/>
              <w:rPr>
                <w:lang w:val="ru-RU"/>
              </w:rPr>
            </w:pPr>
            <w:r w:rsidRPr="00F35037">
              <w:rPr>
                <w:rFonts w:ascii="Times New Roman" w:hAnsi="Times New Roman"/>
                <w:color w:val="000000"/>
                <w:sz w:val="24"/>
                <w:lang w:val="ru-RU"/>
              </w:rPr>
              <w:t xml:space="preserve"> </w:t>
            </w:r>
            <w:r w:rsidRPr="00365D06">
              <w:rPr>
                <w:rFonts w:ascii="Times New Roman" w:hAnsi="Times New Roman"/>
                <w:color w:val="000000"/>
                <w:sz w:val="24"/>
                <w:lang w:val="ru-RU"/>
              </w:rPr>
              <w:t xml:space="preserve">1 </w:t>
            </w:r>
          </w:p>
        </w:tc>
        <w:tc>
          <w:tcPr>
            <w:tcW w:w="1841" w:type="dxa"/>
            <w:tcMar>
              <w:top w:w="50" w:type="dxa"/>
              <w:left w:w="100" w:type="dxa"/>
            </w:tcMar>
            <w:vAlign w:val="center"/>
          </w:tcPr>
          <w:p w:rsidR="00DC1BC2" w:rsidRPr="00365D06" w:rsidRDefault="00DC1BC2">
            <w:pPr>
              <w:spacing w:after="0"/>
              <w:ind w:left="135"/>
              <w:jc w:val="center"/>
              <w:rPr>
                <w:lang w:val="ru-RU"/>
              </w:rPr>
            </w:pPr>
          </w:p>
        </w:tc>
        <w:tc>
          <w:tcPr>
            <w:tcW w:w="1910" w:type="dxa"/>
            <w:tcMar>
              <w:top w:w="50" w:type="dxa"/>
              <w:left w:w="100" w:type="dxa"/>
            </w:tcMar>
            <w:vAlign w:val="center"/>
          </w:tcPr>
          <w:p w:rsidR="00DC1BC2" w:rsidRPr="00365D06" w:rsidRDefault="00DC1BC2">
            <w:pPr>
              <w:spacing w:after="0"/>
              <w:ind w:left="135"/>
              <w:jc w:val="center"/>
              <w:rPr>
                <w:lang w:val="ru-RU"/>
              </w:rPr>
            </w:pPr>
          </w:p>
        </w:tc>
        <w:tc>
          <w:tcPr>
            <w:tcW w:w="1347" w:type="dxa"/>
            <w:tcMar>
              <w:top w:w="50" w:type="dxa"/>
              <w:left w:w="100" w:type="dxa"/>
            </w:tcMar>
            <w:vAlign w:val="center"/>
          </w:tcPr>
          <w:p w:rsidR="00DC1BC2" w:rsidRPr="00365D06"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aa</w:t>
              </w:r>
              <w:r w:rsidRPr="00F35037">
                <w:rPr>
                  <w:rFonts w:ascii="Times New Roman" w:hAnsi="Times New Roman"/>
                  <w:color w:val="0000FF"/>
                  <w:u w:val="single"/>
                  <w:lang w:val="ru-RU"/>
                </w:rPr>
                <w:t>04</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Гомер. Поэма «Илиада». Образы Ахилла и Гектора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abbc</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ad</w:t>
              </w:r>
              <w:r w:rsidRPr="00F35037">
                <w:rPr>
                  <w:rFonts w:ascii="Times New Roman" w:hAnsi="Times New Roman"/>
                  <w:color w:val="0000FF"/>
                  <w:u w:val="single"/>
                  <w:lang w:val="ru-RU"/>
                </w:rPr>
                <w:t>6</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Отражение древнегреческих мифов в поэмах Гомера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aee</w:t>
              </w:r>
              <w:r w:rsidRPr="00F35037">
                <w:rPr>
                  <w:rFonts w:ascii="Times New Roman" w:hAnsi="Times New Roman"/>
                  <w:color w:val="0000FF"/>
                  <w:u w:val="single"/>
                  <w:lang w:val="ru-RU"/>
                </w:rPr>
                <w:t>6</w:t>
              </w:r>
            </w:hyperlink>
          </w:p>
        </w:tc>
      </w:tr>
      <w:tr w:rsidR="00365D06" w:rsidRPr="00CA2CBC" w:rsidTr="004D09F9">
        <w:trPr>
          <w:trHeight w:val="144"/>
          <w:tblCellSpacing w:w="20" w:type="nil"/>
        </w:trPr>
        <w:tc>
          <w:tcPr>
            <w:tcW w:w="13832" w:type="dxa"/>
            <w:gridSpan w:val="7"/>
            <w:tcMar>
              <w:top w:w="50" w:type="dxa"/>
              <w:left w:w="100" w:type="dxa"/>
            </w:tcMar>
            <w:vAlign w:val="center"/>
          </w:tcPr>
          <w:p w:rsidR="00365D06" w:rsidRPr="00365D06" w:rsidRDefault="00365D06">
            <w:pPr>
              <w:spacing w:after="0"/>
              <w:ind w:left="135"/>
              <w:rPr>
                <w:rFonts w:ascii="Times New Roman" w:hAnsi="Times New Roman"/>
                <w:b/>
                <w:color w:val="000000"/>
                <w:sz w:val="28"/>
                <w:szCs w:val="28"/>
                <w:lang w:val="ru-RU"/>
              </w:rPr>
            </w:pPr>
            <w:r w:rsidRPr="00365D06">
              <w:rPr>
                <w:rFonts w:ascii="Times New Roman" w:hAnsi="Times New Roman"/>
                <w:b/>
                <w:color w:val="000000"/>
                <w:sz w:val="28"/>
                <w:szCs w:val="28"/>
                <w:lang w:val="ru-RU"/>
              </w:rPr>
              <w:t>Фольклор (7ч. +3 вн.чт.+ 1 рез. +1р.р.)</w:t>
            </w:r>
          </w:p>
        </w:tc>
      </w:tr>
      <w:tr w:rsidR="00365D06" w:rsidRPr="001778BC" w:rsidTr="00DB6432">
        <w:trPr>
          <w:trHeight w:val="144"/>
          <w:tblCellSpacing w:w="20" w:type="nil"/>
        </w:trPr>
        <w:tc>
          <w:tcPr>
            <w:tcW w:w="1086" w:type="dxa"/>
            <w:tcMar>
              <w:top w:w="50" w:type="dxa"/>
              <w:left w:w="100" w:type="dxa"/>
            </w:tcMar>
            <w:vAlign w:val="center"/>
          </w:tcPr>
          <w:p w:rsidR="00DC1BC2" w:rsidRPr="00365D06" w:rsidRDefault="00F35037">
            <w:pPr>
              <w:spacing w:after="0"/>
              <w:rPr>
                <w:lang w:val="ru-RU"/>
              </w:rPr>
            </w:pPr>
            <w:r w:rsidRPr="00365D06">
              <w:rPr>
                <w:rFonts w:ascii="Times New Roman" w:hAnsi="Times New Roman"/>
                <w:color w:val="000000"/>
                <w:sz w:val="24"/>
                <w:lang w:val="ru-RU"/>
              </w:rPr>
              <w:t>6</w:t>
            </w:r>
          </w:p>
        </w:tc>
        <w:tc>
          <w:tcPr>
            <w:tcW w:w="3840" w:type="dxa"/>
            <w:tcMar>
              <w:top w:w="50" w:type="dxa"/>
              <w:left w:w="100" w:type="dxa"/>
            </w:tcMar>
            <w:vAlign w:val="center"/>
          </w:tcPr>
          <w:p w:rsidR="00DC1BC2" w:rsidRPr="00365D06" w:rsidRDefault="00F35037">
            <w:pPr>
              <w:spacing w:after="0"/>
              <w:ind w:left="135"/>
              <w:rPr>
                <w:lang w:val="ru-RU"/>
              </w:rPr>
            </w:pPr>
            <w:r w:rsidRPr="00F35037">
              <w:rPr>
                <w:rFonts w:ascii="Times New Roman" w:hAnsi="Times New Roman"/>
                <w:color w:val="000000"/>
                <w:sz w:val="24"/>
                <w:lang w:val="ru-RU"/>
              </w:rPr>
              <w:t xml:space="preserve">Былины (не менее двух). Например, «Илья Муромец и Соловей-разбойник», «Садко». </w:t>
            </w:r>
            <w:r w:rsidRPr="00365D06">
              <w:rPr>
                <w:rFonts w:ascii="Times New Roman" w:hAnsi="Times New Roman"/>
                <w:color w:val="000000"/>
                <w:sz w:val="24"/>
                <w:lang w:val="ru-RU"/>
              </w:rPr>
              <w:t>Жанровые особенности, сюжет, система образов</w:t>
            </w:r>
          </w:p>
        </w:tc>
        <w:tc>
          <w:tcPr>
            <w:tcW w:w="947" w:type="dxa"/>
            <w:tcMar>
              <w:top w:w="50" w:type="dxa"/>
              <w:left w:w="100" w:type="dxa"/>
            </w:tcMar>
            <w:vAlign w:val="center"/>
          </w:tcPr>
          <w:p w:rsidR="00DC1BC2" w:rsidRDefault="00F35037">
            <w:pPr>
              <w:spacing w:after="0"/>
              <w:ind w:left="135"/>
              <w:jc w:val="center"/>
            </w:pPr>
            <w:r w:rsidRPr="00365D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06</w:t>
              </w:r>
              <w:r>
                <w:rPr>
                  <w:rFonts w:ascii="Times New Roman" w:hAnsi="Times New Roman"/>
                  <w:color w:val="0000FF"/>
                  <w:u w:val="single"/>
                </w:rPr>
                <w:t>c</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7</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1</w:t>
              </w:r>
              <w:r>
                <w:rPr>
                  <w:rFonts w:ascii="Times New Roman" w:hAnsi="Times New Roman"/>
                  <w:color w:val="0000FF"/>
                  <w:u w:val="single"/>
                </w:rPr>
                <w:t>fc</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3</w:t>
              </w:r>
              <w:r>
                <w:rPr>
                  <w:rFonts w:ascii="Times New Roman" w:hAnsi="Times New Roman"/>
                  <w:color w:val="0000FF"/>
                  <w:u w:val="single"/>
                </w:rPr>
                <w:t>be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4</w:t>
              </w:r>
              <w:r>
                <w:rPr>
                  <w:rFonts w:ascii="Times New Roman" w:hAnsi="Times New Roman"/>
                  <w:color w:val="0000FF"/>
                  <w:u w:val="single"/>
                </w:rPr>
                <w:t>e</w:t>
              </w:r>
              <w:r w:rsidRPr="00F35037">
                <w:rPr>
                  <w:rFonts w:ascii="Times New Roman" w:hAnsi="Times New Roman"/>
                  <w:color w:val="0000FF"/>
                  <w:u w:val="single"/>
                  <w:lang w:val="ru-RU"/>
                </w:rPr>
                <w:t>0</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11</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706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12</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Народные песни и поэмы народов России и мира. «Песнь о Роланде» (фрагменты). Тематика, </w:t>
            </w:r>
            <w:r w:rsidRPr="00F35037">
              <w:rPr>
                <w:rFonts w:ascii="Times New Roman" w:hAnsi="Times New Roman"/>
                <w:color w:val="000000"/>
                <w:sz w:val="24"/>
                <w:lang w:val="ru-RU"/>
              </w:rPr>
              <w:lastRenderedPageBreak/>
              <w:t>герои, художественные особенности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w:t>
              </w:r>
              <w:r w:rsidRPr="00F35037">
                <w:rPr>
                  <w:rFonts w:ascii="Times New Roman" w:hAnsi="Times New Roman"/>
                  <w:color w:val="0000FF"/>
                  <w:u w:val="single"/>
                  <w:lang w:val="ru-RU"/>
                </w:rPr>
                <w:t>81</w:t>
              </w:r>
              <w:r>
                <w:rPr>
                  <w:rFonts w:ascii="Times New Roman" w:hAnsi="Times New Roman"/>
                  <w:color w:val="0000FF"/>
                  <w:u w:val="single"/>
                </w:rPr>
                <w:t>e</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13</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14</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bb</w:t>
              </w:r>
              <w:r w:rsidRPr="00F35037">
                <w:rPr>
                  <w:rFonts w:ascii="Times New Roman" w:hAnsi="Times New Roman"/>
                  <w:color w:val="0000FF"/>
                  <w:u w:val="single"/>
                  <w:lang w:val="ru-RU"/>
                </w:rPr>
                <w:t>52</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17</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Викторина по разделу «Фольклор»</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537F8C">
        <w:trPr>
          <w:trHeight w:val="144"/>
          <w:tblCellSpacing w:w="20" w:type="nil"/>
        </w:trPr>
        <w:tc>
          <w:tcPr>
            <w:tcW w:w="13832" w:type="dxa"/>
            <w:gridSpan w:val="7"/>
            <w:tcMar>
              <w:top w:w="50" w:type="dxa"/>
              <w:left w:w="100" w:type="dxa"/>
            </w:tcMar>
            <w:vAlign w:val="center"/>
          </w:tcPr>
          <w:p w:rsidR="00365D06" w:rsidRPr="00DB6432" w:rsidRDefault="00365D06">
            <w:pPr>
              <w:spacing w:after="0"/>
              <w:ind w:left="135"/>
              <w:rPr>
                <w:b/>
                <w:sz w:val="28"/>
                <w:szCs w:val="28"/>
                <w:lang w:val="ru-RU"/>
              </w:rPr>
            </w:pPr>
            <w:r w:rsidRPr="00DB6432">
              <w:rPr>
                <w:rFonts w:ascii="Times New Roman" w:hAnsi="Times New Roman"/>
                <w:b/>
                <w:color w:val="000000"/>
                <w:sz w:val="28"/>
                <w:szCs w:val="28"/>
                <w:lang w:val="ru-RU"/>
              </w:rPr>
              <w:t>Древнерусская литература</w:t>
            </w:r>
            <w:r w:rsidR="00DB6432" w:rsidRPr="00DB6432">
              <w:rPr>
                <w:rFonts w:ascii="Times New Roman" w:hAnsi="Times New Roman"/>
                <w:b/>
                <w:color w:val="000000"/>
                <w:sz w:val="28"/>
                <w:szCs w:val="28"/>
                <w:lang w:val="ru-RU"/>
              </w:rPr>
              <w:t xml:space="preserve"> (</w:t>
            </w:r>
            <w:r w:rsidRPr="00DB6432">
              <w:rPr>
                <w:rFonts w:ascii="Times New Roman" w:hAnsi="Times New Roman"/>
                <w:b/>
                <w:color w:val="000000"/>
                <w:sz w:val="28"/>
                <w:szCs w:val="28"/>
                <w:lang w:val="ru-RU"/>
              </w:rPr>
              <w:t>2ч.</w:t>
            </w:r>
            <w:r w:rsidR="00DB6432" w:rsidRPr="00DB6432">
              <w:rPr>
                <w:rFonts w:ascii="Times New Roman" w:hAnsi="Times New Roman"/>
                <w:b/>
                <w:color w:val="000000"/>
                <w:sz w:val="28"/>
                <w:szCs w:val="28"/>
                <w:lang w:val="ru-RU"/>
              </w:rPr>
              <w:t>+1 рез. + 1 р.р.)</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18</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124</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354</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DB6432" w:rsidRPr="00DB6432" w:rsidTr="0053582E">
        <w:trPr>
          <w:trHeight w:val="144"/>
          <w:tblCellSpacing w:w="20" w:type="nil"/>
        </w:trPr>
        <w:tc>
          <w:tcPr>
            <w:tcW w:w="13832" w:type="dxa"/>
            <w:gridSpan w:val="7"/>
            <w:tcMar>
              <w:top w:w="50" w:type="dxa"/>
              <w:left w:w="100" w:type="dxa"/>
            </w:tcMar>
            <w:vAlign w:val="center"/>
          </w:tcPr>
          <w:p w:rsidR="00DB6432" w:rsidRPr="00DB6432" w:rsidRDefault="00DB6432">
            <w:pPr>
              <w:spacing w:after="0"/>
              <w:ind w:left="135"/>
              <w:rPr>
                <w:rFonts w:ascii="Times New Roman" w:hAnsi="Times New Roman" w:cs="Times New Roman"/>
                <w:b/>
                <w:sz w:val="28"/>
                <w:szCs w:val="28"/>
                <w:lang w:val="ru-RU"/>
              </w:rPr>
            </w:pPr>
            <w:r w:rsidRPr="00DB6432">
              <w:rPr>
                <w:rFonts w:ascii="Times New Roman" w:hAnsi="Times New Roman" w:cs="Times New Roman"/>
                <w:b/>
                <w:sz w:val="28"/>
                <w:szCs w:val="28"/>
                <w:lang w:val="ru-RU"/>
              </w:rPr>
              <w:t xml:space="preserve">Литература первой половины 19 века. (13ч. + </w:t>
            </w:r>
            <w:r w:rsidR="00B649F0">
              <w:rPr>
                <w:rFonts w:ascii="Times New Roman" w:hAnsi="Times New Roman" w:cs="Times New Roman"/>
                <w:b/>
                <w:sz w:val="28"/>
                <w:szCs w:val="28"/>
                <w:lang w:val="ru-RU"/>
              </w:rPr>
              <w:t>3 рез. +1 вн.чт. +1р.р.</w:t>
            </w:r>
            <w:r w:rsidRPr="00DB6432">
              <w:rPr>
                <w:rFonts w:ascii="Times New Roman" w:hAnsi="Times New Roman" w:cs="Times New Roman"/>
                <w:b/>
                <w:sz w:val="28"/>
                <w:szCs w:val="28"/>
                <w:lang w:val="ru-RU"/>
              </w:rPr>
              <w:t>)</w:t>
            </w:r>
          </w:p>
        </w:tc>
      </w:tr>
      <w:tr w:rsidR="00DB6432" w:rsidRPr="00DB6432" w:rsidTr="0053582E">
        <w:trPr>
          <w:trHeight w:val="144"/>
          <w:tblCellSpacing w:w="20" w:type="nil"/>
        </w:trPr>
        <w:tc>
          <w:tcPr>
            <w:tcW w:w="13832" w:type="dxa"/>
            <w:gridSpan w:val="7"/>
            <w:tcMar>
              <w:top w:w="50" w:type="dxa"/>
              <w:left w:w="100" w:type="dxa"/>
            </w:tcMar>
            <w:vAlign w:val="center"/>
          </w:tcPr>
          <w:p w:rsidR="00DB6432" w:rsidRPr="00DB6432" w:rsidRDefault="00DB6432" w:rsidP="00DB6432">
            <w:pPr>
              <w:spacing w:after="0"/>
              <w:ind w:left="135"/>
              <w:rPr>
                <w:rFonts w:ascii="Times New Roman" w:hAnsi="Times New Roman" w:cs="Times New Roman"/>
                <w:b/>
                <w:i/>
                <w:sz w:val="28"/>
                <w:szCs w:val="28"/>
                <w:lang w:val="ru-RU"/>
              </w:rPr>
            </w:pPr>
            <w:r w:rsidRPr="00DB6432">
              <w:rPr>
                <w:rFonts w:ascii="Times New Roman" w:hAnsi="Times New Roman"/>
                <w:b/>
                <w:i/>
                <w:color w:val="000000"/>
                <w:sz w:val="24"/>
                <w:lang w:val="ru-RU"/>
              </w:rPr>
              <w:t>А.С. Пушкин. (8 ч. +2 рез. + 1 вн.чт. +1 р.р)</w:t>
            </w:r>
          </w:p>
        </w:tc>
      </w:tr>
      <w:tr w:rsidR="00365D06" w:rsidRPr="001778BC" w:rsidTr="00DB6432">
        <w:trPr>
          <w:trHeight w:val="144"/>
          <w:tblCellSpacing w:w="20" w:type="nil"/>
        </w:trPr>
        <w:tc>
          <w:tcPr>
            <w:tcW w:w="1086" w:type="dxa"/>
            <w:tcMar>
              <w:top w:w="50" w:type="dxa"/>
              <w:left w:w="100" w:type="dxa"/>
            </w:tcMar>
            <w:vAlign w:val="center"/>
          </w:tcPr>
          <w:p w:rsidR="00DC1BC2" w:rsidRPr="00DB6432" w:rsidRDefault="00DB6432">
            <w:pPr>
              <w:spacing w:after="0"/>
              <w:rPr>
                <w:lang w:val="ru-RU"/>
              </w:rPr>
            </w:pPr>
            <w:r>
              <w:rPr>
                <w:rFonts w:ascii="Times New Roman" w:hAnsi="Times New Roman"/>
                <w:color w:val="000000"/>
                <w:sz w:val="24"/>
                <w:lang w:val="ru-RU"/>
              </w:rPr>
              <w:t>2</w:t>
            </w:r>
            <w:r w:rsidR="00F35037" w:rsidRPr="00DB6432">
              <w:rPr>
                <w:rFonts w:ascii="Times New Roman" w:hAnsi="Times New Roman"/>
                <w:color w:val="000000"/>
                <w:sz w:val="24"/>
                <w:lang w:val="ru-RU"/>
              </w:rPr>
              <w:t>2</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А.С. Пушкин. «Песнь о вещем Олеге». Связь с фрагментом «Повести временных лет»</w:t>
            </w:r>
          </w:p>
        </w:tc>
        <w:tc>
          <w:tcPr>
            <w:tcW w:w="947" w:type="dxa"/>
            <w:tcMar>
              <w:top w:w="50" w:type="dxa"/>
              <w:left w:w="100" w:type="dxa"/>
            </w:tcMar>
            <w:vAlign w:val="center"/>
          </w:tcPr>
          <w:p w:rsidR="00DC1BC2" w:rsidRPr="00DB6432" w:rsidRDefault="00F35037">
            <w:pPr>
              <w:spacing w:after="0"/>
              <w:ind w:left="135"/>
              <w:jc w:val="center"/>
              <w:rPr>
                <w:lang w:val="ru-RU"/>
              </w:rPr>
            </w:pPr>
            <w:r w:rsidRPr="00F35037">
              <w:rPr>
                <w:rFonts w:ascii="Times New Roman" w:hAnsi="Times New Roman"/>
                <w:color w:val="000000"/>
                <w:sz w:val="24"/>
                <w:lang w:val="ru-RU"/>
              </w:rPr>
              <w:t xml:space="preserve"> </w:t>
            </w:r>
            <w:r w:rsidRPr="00DB6432">
              <w:rPr>
                <w:rFonts w:ascii="Times New Roman" w:hAnsi="Times New Roman"/>
                <w:color w:val="000000"/>
                <w:sz w:val="24"/>
                <w:lang w:val="ru-RU"/>
              </w:rPr>
              <w:t xml:space="preserve">1 </w:t>
            </w:r>
          </w:p>
        </w:tc>
        <w:tc>
          <w:tcPr>
            <w:tcW w:w="1841" w:type="dxa"/>
            <w:tcMar>
              <w:top w:w="50" w:type="dxa"/>
              <w:left w:w="100" w:type="dxa"/>
            </w:tcMar>
            <w:vAlign w:val="center"/>
          </w:tcPr>
          <w:p w:rsidR="00DC1BC2" w:rsidRPr="00DB6432" w:rsidRDefault="00DC1BC2">
            <w:pPr>
              <w:spacing w:after="0"/>
              <w:ind w:left="135"/>
              <w:jc w:val="center"/>
              <w:rPr>
                <w:lang w:val="ru-RU"/>
              </w:rPr>
            </w:pPr>
          </w:p>
        </w:tc>
        <w:tc>
          <w:tcPr>
            <w:tcW w:w="1910" w:type="dxa"/>
            <w:tcMar>
              <w:top w:w="50" w:type="dxa"/>
              <w:left w:w="100" w:type="dxa"/>
            </w:tcMar>
            <w:vAlign w:val="center"/>
          </w:tcPr>
          <w:p w:rsidR="00DC1BC2" w:rsidRPr="00DB6432" w:rsidRDefault="00DC1BC2">
            <w:pPr>
              <w:spacing w:after="0"/>
              <w:ind w:left="135"/>
              <w:jc w:val="center"/>
              <w:rPr>
                <w:lang w:val="ru-RU"/>
              </w:rPr>
            </w:pPr>
          </w:p>
        </w:tc>
        <w:tc>
          <w:tcPr>
            <w:tcW w:w="1347" w:type="dxa"/>
            <w:tcMar>
              <w:top w:w="50" w:type="dxa"/>
              <w:left w:w="100" w:type="dxa"/>
            </w:tcMar>
            <w:vAlign w:val="center"/>
          </w:tcPr>
          <w:p w:rsidR="00DC1BC2" w:rsidRPr="00DB6432"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4</w:t>
              </w:r>
              <w:r>
                <w:rPr>
                  <w:rFonts w:ascii="Times New Roman" w:hAnsi="Times New Roman"/>
                  <w:color w:val="0000FF"/>
                  <w:u w:val="single"/>
                </w:rPr>
                <w:t>e</w:t>
              </w:r>
              <w:r w:rsidRPr="00F35037">
                <w:rPr>
                  <w:rFonts w:ascii="Times New Roman" w:hAnsi="Times New Roman"/>
                  <w:color w:val="0000FF"/>
                  <w:u w:val="single"/>
                  <w:lang w:val="ru-RU"/>
                </w:rPr>
                <w:t>4</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23</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61</w:t>
              </w:r>
              <w:r>
                <w:rPr>
                  <w:rFonts w:ascii="Times New Roman" w:hAnsi="Times New Roman"/>
                  <w:color w:val="0000FF"/>
                  <w:u w:val="single"/>
                </w:rPr>
                <w:t>a</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24</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Двусложные размеры стиха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732</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А.С. Пушкин. Роман «Дубровский». История создания, тема, идея произведения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84</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27</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w:t>
              </w:r>
              <w:r w:rsidRPr="00F35037">
                <w:rPr>
                  <w:rFonts w:ascii="Times New Roman" w:hAnsi="Times New Roman"/>
                  <w:color w:val="0000FF"/>
                  <w:u w:val="single"/>
                  <w:lang w:val="ru-RU"/>
                </w:rPr>
                <w:t>976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28</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cba</w:t>
              </w:r>
              <w:r w:rsidRPr="00F35037">
                <w:rPr>
                  <w:rFonts w:ascii="Times New Roman" w:hAnsi="Times New Roman"/>
                  <w:color w:val="0000FF"/>
                  <w:u w:val="single"/>
                  <w:lang w:val="ru-RU"/>
                </w:rPr>
                <w:t>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29</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ce</w:t>
              </w:r>
              <w:r w:rsidRPr="00F35037">
                <w:rPr>
                  <w:rFonts w:ascii="Times New Roman" w:hAnsi="Times New Roman"/>
                  <w:color w:val="0000FF"/>
                  <w:u w:val="single"/>
                  <w:lang w:val="ru-RU"/>
                </w:rPr>
                <w:t>58</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cf</w:t>
              </w:r>
              <w:r w:rsidRPr="00F35037">
                <w:rPr>
                  <w:rFonts w:ascii="Times New Roman" w:hAnsi="Times New Roman"/>
                  <w:color w:val="0000FF"/>
                  <w:u w:val="single"/>
                  <w:lang w:val="ru-RU"/>
                </w:rPr>
                <w:t>70</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31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32</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Итоговый урок по творчеству А.С. Пушкина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092</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33</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Внеклассное чтение. Любимое произведение А.С.Пушкина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DB6432" w:rsidRPr="001778BC" w:rsidTr="00EA6960">
        <w:trPr>
          <w:trHeight w:val="144"/>
          <w:tblCellSpacing w:w="20" w:type="nil"/>
        </w:trPr>
        <w:tc>
          <w:tcPr>
            <w:tcW w:w="13832" w:type="dxa"/>
            <w:gridSpan w:val="7"/>
            <w:tcMar>
              <w:top w:w="50" w:type="dxa"/>
              <w:left w:w="100" w:type="dxa"/>
            </w:tcMar>
            <w:vAlign w:val="center"/>
          </w:tcPr>
          <w:p w:rsidR="00DB6432" w:rsidRPr="000E2AA1" w:rsidRDefault="00DB6432">
            <w:pPr>
              <w:spacing w:after="0"/>
              <w:ind w:left="135"/>
              <w:rPr>
                <w:b/>
                <w:i/>
                <w:lang w:val="ru-RU"/>
              </w:rPr>
            </w:pPr>
            <w:r w:rsidRPr="000E2AA1">
              <w:rPr>
                <w:rFonts w:ascii="Times New Roman" w:hAnsi="Times New Roman"/>
                <w:b/>
                <w:i/>
                <w:color w:val="000000"/>
                <w:sz w:val="24"/>
                <w:lang w:val="ru-RU"/>
              </w:rPr>
              <w:t>М.Ю. Лермонтов.</w:t>
            </w:r>
            <w:r w:rsidR="000E2AA1">
              <w:rPr>
                <w:rFonts w:ascii="Times New Roman" w:hAnsi="Times New Roman"/>
                <w:b/>
                <w:i/>
                <w:color w:val="000000"/>
                <w:sz w:val="24"/>
                <w:lang w:val="ru-RU"/>
              </w:rPr>
              <w:t xml:space="preserve"> </w:t>
            </w:r>
            <w:r w:rsidR="000E2AA1" w:rsidRPr="000E2AA1">
              <w:rPr>
                <w:rFonts w:ascii="Times New Roman" w:hAnsi="Times New Roman"/>
                <w:b/>
                <w:i/>
                <w:color w:val="000000"/>
                <w:sz w:val="24"/>
                <w:lang w:val="ru-RU"/>
              </w:rPr>
              <w:t>( 3 ч. + 1 рез</w:t>
            </w:r>
            <w:r w:rsidR="000E2AA1">
              <w:rPr>
                <w:rFonts w:ascii="Times New Roman" w:hAnsi="Times New Roman"/>
                <w:b/>
                <w:i/>
                <w:color w:val="000000"/>
                <w:sz w:val="24"/>
                <w:lang w:val="ru-RU"/>
              </w:rPr>
              <w:t>.</w:t>
            </w:r>
            <w:r w:rsidR="000E2AA1" w:rsidRPr="000E2AA1">
              <w:rPr>
                <w:rFonts w:ascii="Times New Roman" w:hAnsi="Times New Roman"/>
                <w:b/>
                <w:i/>
                <w:color w:val="000000"/>
                <w:sz w:val="24"/>
                <w:lang w:val="ru-RU"/>
              </w:rPr>
              <w:t>)</w:t>
            </w:r>
          </w:p>
        </w:tc>
      </w:tr>
      <w:tr w:rsidR="00DB6432" w:rsidRPr="001778BC" w:rsidTr="001C4EE7">
        <w:trPr>
          <w:trHeight w:val="144"/>
          <w:tblCellSpacing w:w="20" w:type="nil"/>
        </w:trPr>
        <w:tc>
          <w:tcPr>
            <w:tcW w:w="1086" w:type="dxa"/>
            <w:tcMar>
              <w:top w:w="50" w:type="dxa"/>
              <w:left w:w="100" w:type="dxa"/>
            </w:tcMar>
            <w:vAlign w:val="center"/>
          </w:tcPr>
          <w:p w:rsidR="00DB6432" w:rsidRPr="000E2AA1" w:rsidRDefault="00DB6432">
            <w:pPr>
              <w:spacing w:after="0"/>
              <w:rPr>
                <w:lang w:val="ru-RU"/>
              </w:rPr>
            </w:pPr>
            <w:r w:rsidRPr="000E2AA1">
              <w:rPr>
                <w:rFonts w:ascii="Times New Roman" w:hAnsi="Times New Roman"/>
                <w:color w:val="000000"/>
                <w:sz w:val="24"/>
                <w:lang w:val="ru-RU"/>
              </w:rPr>
              <w:t>34</w:t>
            </w:r>
          </w:p>
        </w:tc>
        <w:tc>
          <w:tcPr>
            <w:tcW w:w="3840" w:type="dxa"/>
            <w:tcMar>
              <w:top w:w="50" w:type="dxa"/>
              <w:left w:w="100" w:type="dxa"/>
            </w:tcMar>
            <w:vAlign w:val="center"/>
          </w:tcPr>
          <w:p w:rsidR="00DB6432" w:rsidRPr="00F35037" w:rsidRDefault="00DB6432">
            <w:pPr>
              <w:spacing w:after="0"/>
              <w:ind w:left="135"/>
              <w:rPr>
                <w:lang w:val="ru-RU"/>
              </w:rPr>
            </w:pPr>
            <w:r w:rsidRPr="00F35037">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2788" w:type="dxa"/>
            <w:gridSpan w:val="2"/>
            <w:tcMar>
              <w:top w:w="50" w:type="dxa"/>
              <w:left w:w="100" w:type="dxa"/>
            </w:tcMar>
            <w:vAlign w:val="center"/>
          </w:tcPr>
          <w:p w:rsidR="00DB6432" w:rsidRPr="000E2AA1" w:rsidRDefault="00DB6432">
            <w:pPr>
              <w:spacing w:after="0"/>
              <w:ind w:left="135"/>
              <w:jc w:val="center"/>
              <w:rPr>
                <w:lang w:val="ru-RU"/>
              </w:rPr>
            </w:pPr>
            <w:r w:rsidRPr="00F35037">
              <w:rPr>
                <w:rFonts w:ascii="Times New Roman" w:hAnsi="Times New Roman"/>
                <w:color w:val="000000"/>
                <w:sz w:val="24"/>
                <w:lang w:val="ru-RU"/>
              </w:rPr>
              <w:t xml:space="preserve"> </w:t>
            </w:r>
            <w:r w:rsidRPr="000E2AA1">
              <w:rPr>
                <w:rFonts w:ascii="Times New Roman" w:hAnsi="Times New Roman"/>
                <w:color w:val="000000"/>
                <w:sz w:val="24"/>
                <w:lang w:val="ru-RU"/>
              </w:rPr>
              <w:t xml:space="preserve">1 </w:t>
            </w:r>
          </w:p>
        </w:tc>
        <w:tc>
          <w:tcPr>
            <w:tcW w:w="1910" w:type="dxa"/>
            <w:tcMar>
              <w:top w:w="50" w:type="dxa"/>
              <w:left w:w="100" w:type="dxa"/>
            </w:tcMar>
            <w:vAlign w:val="center"/>
          </w:tcPr>
          <w:p w:rsidR="00DB6432" w:rsidRPr="000E2AA1" w:rsidRDefault="00DB6432">
            <w:pPr>
              <w:spacing w:after="0"/>
              <w:ind w:left="135"/>
              <w:jc w:val="center"/>
              <w:rPr>
                <w:lang w:val="ru-RU"/>
              </w:rPr>
            </w:pPr>
          </w:p>
        </w:tc>
        <w:tc>
          <w:tcPr>
            <w:tcW w:w="1347" w:type="dxa"/>
            <w:tcMar>
              <w:top w:w="50" w:type="dxa"/>
              <w:left w:w="100" w:type="dxa"/>
            </w:tcMar>
            <w:vAlign w:val="center"/>
          </w:tcPr>
          <w:p w:rsidR="00DB6432" w:rsidRPr="000E2AA1" w:rsidRDefault="00DB6432">
            <w:pPr>
              <w:spacing w:after="0"/>
              <w:ind w:left="135"/>
              <w:rPr>
                <w:lang w:val="ru-RU"/>
              </w:rPr>
            </w:pPr>
          </w:p>
        </w:tc>
        <w:tc>
          <w:tcPr>
            <w:tcW w:w="2861" w:type="dxa"/>
            <w:tcMar>
              <w:top w:w="50" w:type="dxa"/>
              <w:left w:w="100" w:type="dxa"/>
            </w:tcMar>
            <w:vAlign w:val="center"/>
          </w:tcPr>
          <w:p w:rsidR="00DB6432" w:rsidRPr="00F35037" w:rsidRDefault="00DB6432">
            <w:pPr>
              <w:spacing w:after="0"/>
              <w:ind w:left="135"/>
              <w:rPr>
                <w:lang w:val="ru-RU"/>
              </w:rPr>
            </w:pPr>
            <w:r w:rsidRPr="00F35037">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1</w:t>
              </w:r>
              <w:r>
                <w:rPr>
                  <w:rFonts w:ascii="Times New Roman" w:hAnsi="Times New Roman"/>
                  <w:color w:val="0000FF"/>
                  <w:u w:val="single"/>
                </w:rPr>
                <w:t>be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0</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420</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37</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Трехсложные стихотворные размеры</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538</w:t>
              </w:r>
            </w:hyperlink>
          </w:p>
        </w:tc>
      </w:tr>
      <w:tr w:rsidR="000E2AA1" w:rsidRPr="00CA2CBC" w:rsidTr="00007B09">
        <w:trPr>
          <w:trHeight w:val="144"/>
          <w:tblCellSpacing w:w="20" w:type="nil"/>
        </w:trPr>
        <w:tc>
          <w:tcPr>
            <w:tcW w:w="13832" w:type="dxa"/>
            <w:gridSpan w:val="7"/>
            <w:tcMar>
              <w:top w:w="50" w:type="dxa"/>
              <w:left w:w="100" w:type="dxa"/>
            </w:tcMar>
            <w:vAlign w:val="center"/>
          </w:tcPr>
          <w:p w:rsidR="000E2AA1" w:rsidRPr="000E2AA1" w:rsidRDefault="000E2AA1">
            <w:pPr>
              <w:spacing w:after="0"/>
              <w:ind w:left="135"/>
              <w:rPr>
                <w:rFonts w:ascii="Times New Roman" w:hAnsi="Times New Roman"/>
                <w:b/>
                <w:i/>
                <w:color w:val="000000"/>
                <w:sz w:val="24"/>
                <w:lang w:val="ru-RU"/>
              </w:rPr>
            </w:pPr>
            <w:r w:rsidRPr="000E2AA1">
              <w:rPr>
                <w:rFonts w:ascii="Times New Roman" w:hAnsi="Times New Roman"/>
                <w:b/>
                <w:i/>
                <w:color w:val="000000"/>
                <w:sz w:val="24"/>
                <w:lang w:val="ru-RU"/>
              </w:rPr>
              <w:t>А.В. Кольцов. (2ч.)</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38</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6</w:t>
              </w:r>
              <w:r>
                <w:rPr>
                  <w:rFonts w:ascii="Times New Roman" w:hAnsi="Times New Roman"/>
                  <w:color w:val="0000FF"/>
                  <w:u w:val="single"/>
                </w:rPr>
                <w:t>dc</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39</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7</w:t>
              </w:r>
              <w:r>
                <w:rPr>
                  <w:rFonts w:ascii="Times New Roman" w:hAnsi="Times New Roman"/>
                  <w:color w:val="0000FF"/>
                  <w:u w:val="single"/>
                </w:rPr>
                <w:t>e</w:t>
              </w:r>
              <w:r w:rsidRPr="00F35037">
                <w:rPr>
                  <w:rFonts w:ascii="Times New Roman" w:hAnsi="Times New Roman"/>
                  <w:color w:val="0000FF"/>
                  <w:u w:val="single"/>
                  <w:lang w:val="ru-RU"/>
                </w:rPr>
                <w:t>0</w:t>
              </w:r>
            </w:hyperlink>
          </w:p>
        </w:tc>
      </w:tr>
      <w:tr w:rsidR="000E2AA1" w:rsidRPr="00CA2CBC" w:rsidTr="00961204">
        <w:trPr>
          <w:trHeight w:val="144"/>
          <w:tblCellSpacing w:w="20" w:type="nil"/>
        </w:trPr>
        <w:tc>
          <w:tcPr>
            <w:tcW w:w="13832" w:type="dxa"/>
            <w:gridSpan w:val="7"/>
            <w:tcMar>
              <w:top w:w="50" w:type="dxa"/>
              <w:left w:w="100" w:type="dxa"/>
            </w:tcMar>
            <w:vAlign w:val="center"/>
          </w:tcPr>
          <w:p w:rsidR="000E2AA1" w:rsidRPr="000E2AA1" w:rsidRDefault="000E2AA1">
            <w:pPr>
              <w:spacing w:after="0"/>
              <w:ind w:left="135"/>
              <w:rPr>
                <w:rFonts w:ascii="Times New Roman" w:hAnsi="Times New Roman"/>
                <w:b/>
                <w:color w:val="000000"/>
                <w:sz w:val="28"/>
                <w:szCs w:val="28"/>
                <w:lang w:val="ru-RU"/>
              </w:rPr>
            </w:pPr>
            <w:r w:rsidRPr="000E2AA1">
              <w:rPr>
                <w:rFonts w:ascii="Times New Roman" w:hAnsi="Times New Roman"/>
                <w:b/>
                <w:color w:val="000000"/>
                <w:sz w:val="28"/>
                <w:szCs w:val="28"/>
                <w:lang w:val="ru-RU"/>
              </w:rPr>
              <w:t>Литература второй половины 19 века (16 ч. +</w:t>
            </w:r>
            <w:r w:rsidR="00B1487A">
              <w:rPr>
                <w:rFonts w:ascii="Times New Roman" w:hAnsi="Times New Roman"/>
                <w:b/>
                <w:color w:val="000000"/>
                <w:sz w:val="28"/>
                <w:szCs w:val="28"/>
                <w:lang w:val="ru-RU"/>
              </w:rPr>
              <w:t xml:space="preserve"> 4 рез. +4 р.р. +1 к.р.</w:t>
            </w:r>
            <w:r w:rsidRPr="000E2AA1">
              <w:rPr>
                <w:rFonts w:ascii="Times New Roman" w:hAnsi="Times New Roman"/>
                <w:b/>
                <w:color w:val="000000"/>
                <w:sz w:val="28"/>
                <w:szCs w:val="28"/>
                <w:lang w:val="ru-RU"/>
              </w:rPr>
              <w:t>)</w:t>
            </w:r>
          </w:p>
        </w:tc>
      </w:tr>
      <w:tr w:rsidR="000E2AA1" w:rsidRPr="00CA2CBC" w:rsidTr="00961204">
        <w:trPr>
          <w:trHeight w:val="144"/>
          <w:tblCellSpacing w:w="20" w:type="nil"/>
        </w:trPr>
        <w:tc>
          <w:tcPr>
            <w:tcW w:w="13832" w:type="dxa"/>
            <w:gridSpan w:val="7"/>
            <w:tcMar>
              <w:top w:w="50" w:type="dxa"/>
              <w:left w:w="100" w:type="dxa"/>
            </w:tcMar>
            <w:vAlign w:val="center"/>
          </w:tcPr>
          <w:p w:rsidR="000E2AA1" w:rsidRPr="000E2AA1" w:rsidRDefault="000E2AA1">
            <w:pPr>
              <w:spacing w:after="0"/>
              <w:ind w:left="135"/>
              <w:rPr>
                <w:rFonts w:ascii="Times New Roman" w:hAnsi="Times New Roman"/>
                <w:b/>
                <w:i/>
                <w:color w:val="000000"/>
                <w:sz w:val="28"/>
                <w:szCs w:val="28"/>
                <w:lang w:val="ru-RU"/>
              </w:rPr>
            </w:pPr>
            <w:r w:rsidRPr="000E2AA1">
              <w:rPr>
                <w:rFonts w:ascii="Times New Roman" w:hAnsi="Times New Roman"/>
                <w:b/>
                <w:i/>
                <w:color w:val="000000"/>
                <w:sz w:val="24"/>
                <w:lang w:val="ru-RU"/>
              </w:rPr>
              <w:t>Ф.И. Тютчев. (2 ч.)</w:t>
            </w:r>
          </w:p>
        </w:tc>
      </w:tr>
      <w:tr w:rsidR="00365D06" w:rsidRPr="001778BC" w:rsidTr="00DB6432">
        <w:trPr>
          <w:trHeight w:val="144"/>
          <w:tblCellSpacing w:w="20" w:type="nil"/>
        </w:trPr>
        <w:tc>
          <w:tcPr>
            <w:tcW w:w="1086" w:type="dxa"/>
            <w:tcMar>
              <w:top w:w="50" w:type="dxa"/>
              <w:left w:w="100" w:type="dxa"/>
            </w:tcMar>
            <w:vAlign w:val="center"/>
          </w:tcPr>
          <w:p w:rsidR="00DC1BC2" w:rsidRPr="000E2AA1" w:rsidRDefault="00F35037">
            <w:pPr>
              <w:spacing w:after="0"/>
              <w:rPr>
                <w:lang w:val="ru-RU"/>
              </w:rPr>
            </w:pPr>
            <w:r w:rsidRPr="000E2AA1">
              <w:rPr>
                <w:rFonts w:ascii="Times New Roman" w:hAnsi="Times New Roman"/>
                <w:color w:val="000000"/>
                <w:sz w:val="24"/>
                <w:lang w:val="ru-RU"/>
              </w:rPr>
              <w:t>40</w:t>
            </w:r>
          </w:p>
        </w:tc>
        <w:tc>
          <w:tcPr>
            <w:tcW w:w="3840" w:type="dxa"/>
            <w:tcMar>
              <w:top w:w="50" w:type="dxa"/>
              <w:left w:w="100" w:type="dxa"/>
            </w:tcMar>
            <w:vAlign w:val="center"/>
          </w:tcPr>
          <w:p w:rsidR="00DC1BC2" w:rsidRPr="000E2AA1" w:rsidRDefault="00F35037">
            <w:pPr>
              <w:spacing w:after="0"/>
              <w:ind w:left="135"/>
              <w:rPr>
                <w:lang w:val="ru-RU"/>
              </w:rPr>
            </w:pPr>
            <w:r w:rsidRPr="00F35037">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sidRPr="000E2AA1">
              <w:rPr>
                <w:rFonts w:ascii="Times New Roman" w:hAnsi="Times New Roman"/>
                <w:color w:val="000000"/>
                <w:sz w:val="24"/>
                <w:lang w:val="ru-RU"/>
              </w:rPr>
              <w:t>Тематика произведений</w:t>
            </w:r>
          </w:p>
        </w:tc>
        <w:tc>
          <w:tcPr>
            <w:tcW w:w="947" w:type="dxa"/>
            <w:tcMar>
              <w:top w:w="50" w:type="dxa"/>
              <w:left w:w="100" w:type="dxa"/>
            </w:tcMar>
            <w:vAlign w:val="center"/>
          </w:tcPr>
          <w:p w:rsidR="00DC1BC2" w:rsidRDefault="00F35037">
            <w:pPr>
              <w:spacing w:after="0"/>
              <w:ind w:left="135"/>
              <w:jc w:val="center"/>
            </w:pPr>
            <w:r w:rsidRPr="000E2A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w:t>
              </w:r>
              <w:r w:rsidRPr="00F35037">
                <w:rPr>
                  <w:rFonts w:ascii="Times New Roman" w:hAnsi="Times New Roman"/>
                  <w:color w:val="0000FF"/>
                  <w:u w:val="single"/>
                  <w:lang w:val="ru-RU"/>
                </w:rPr>
                <w:t>920</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db</w:t>
              </w:r>
              <w:r w:rsidRPr="00F35037">
                <w:rPr>
                  <w:rFonts w:ascii="Times New Roman" w:hAnsi="Times New Roman"/>
                  <w:color w:val="0000FF"/>
                  <w:u w:val="single"/>
                  <w:lang w:val="ru-RU"/>
                </w:rPr>
                <w:t>82</w:t>
              </w:r>
            </w:hyperlink>
          </w:p>
        </w:tc>
      </w:tr>
      <w:tr w:rsidR="000E2AA1" w:rsidRPr="00CA2CBC" w:rsidTr="006000E5">
        <w:trPr>
          <w:trHeight w:val="144"/>
          <w:tblCellSpacing w:w="20" w:type="nil"/>
        </w:trPr>
        <w:tc>
          <w:tcPr>
            <w:tcW w:w="13832" w:type="dxa"/>
            <w:gridSpan w:val="7"/>
            <w:tcMar>
              <w:top w:w="50" w:type="dxa"/>
              <w:left w:w="100" w:type="dxa"/>
            </w:tcMar>
            <w:vAlign w:val="center"/>
          </w:tcPr>
          <w:p w:rsidR="000E2AA1" w:rsidRPr="007D54CC" w:rsidRDefault="000E2AA1">
            <w:pPr>
              <w:spacing w:after="0"/>
              <w:ind w:left="135"/>
              <w:rPr>
                <w:rFonts w:ascii="Times New Roman" w:hAnsi="Times New Roman"/>
                <w:b/>
                <w:i/>
                <w:color w:val="000000"/>
                <w:sz w:val="24"/>
                <w:lang w:val="ru-RU"/>
              </w:rPr>
            </w:pPr>
            <w:r w:rsidRPr="007D54CC">
              <w:rPr>
                <w:rFonts w:ascii="Times New Roman" w:hAnsi="Times New Roman"/>
                <w:b/>
                <w:i/>
                <w:color w:val="000000"/>
                <w:sz w:val="24"/>
                <w:lang w:val="ru-RU"/>
              </w:rPr>
              <w:t>А. А. Фет. (</w:t>
            </w:r>
            <w:r w:rsidR="007D54CC" w:rsidRPr="007D54CC">
              <w:rPr>
                <w:rFonts w:ascii="Times New Roman" w:hAnsi="Times New Roman"/>
                <w:b/>
                <w:i/>
                <w:color w:val="000000"/>
                <w:sz w:val="24"/>
                <w:lang w:val="ru-RU"/>
              </w:rPr>
              <w:t>2 ч. +</w:t>
            </w:r>
            <w:r w:rsidRPr="007D54CC">
              <w:rPr>
                <w:rFonts w:ascii="Times New Roman" w:hAnsi="Times New Roman"/>
                <w:b/>
                <w:i/>
                <w:color w:val="000000"/>
                <w:sz w:val="24"/>
                <w:lang w:val="ru-RU"/>
              </w:rPr>
              <w:t>1 рез.)</w:t>
            </w:r>
          </w:p>
        </w:tc>
      </w:tr>
      <w:tr w:rsidR="00365D06" w:rsidRPr="001778BC" w:rsidTr="00DB6432">
        <w:trPr>
          <w:trHeight w:val="144"/>
          <w:tblCellSpacing w:w="20" w:type="nil"/>
        </w:trPr>
        <w:tc>
          <w:tcPr>
            <w:tcW w:w="1086" w:type="dxa"/>
            <w:tcMar>
              <w:top w:w="50" w:type="dxa"/>
              <w:left w:w="100" w:type="dxa"/>
            </w:tcMar>
            <w:vAlign w:val="center"/>
          </w:tcPr>
          <w:p w:rsidR="00DC1BC2" w:rsidRPr="000E2AA1" w:rsidRDefault="00F35037">
            <w:pPr>
              <w:spacing w:after="0"/>
              <w:rPr>
                <w:lang w:val="ru-RU"/>
              </w:rPr>
            </w:pPr>
            <w:r w:rsidRPr="000E2AA1">
              <w:rPr>
                <w:rFonts w:ascii="Times New Roman" w:hAnsi="Times New Roman"/>
                <w:color w:val="000000"/>
                <w:sz w:val="24"/>
                <w:lang w:val="ru-RU"/>
              </w:rPr>
              <w:t>42</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sidRPr="000E2AA1">
              <w:rPr>
                <w:rFonts w:ascii="Times New Roman" w:hAnsi="Times New Roman"/>
                <w:color w:val="000000"/>
                <w:sz w:val="24"/>
                <w:lang w:val="ru-RU"/>
              </w:rPr>
              <w:lastRenderedPageBreak/>
              <w:t xml:space="preserve">Проблематика </w:t>
            </w:r>
            <w:r>
              <w:rPr>
                <w:rFonts w:ascii="Times New Roman" w:hAnsi="Times New Roman"/>
                <w:color w:val="000000"/>
                <w:sz w:val="24"/>
              </w:rPr>
              <w:t>произведений поэта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db</w:t>
              </w:r>
              <w:r w:rsidRPr="00F35037">
                <w:rPr>
                  <w:rFonts w:ascii="Times New Roman" w:hAnsi="Times New Roman"/>
                  <w:color w:val="0000FF"/>
                  <w:u w:val="single"/>
                  <w:lang w:val="ru-RU"/>
                </w:rPr>
                <w:t>82</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43</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de</w:t>
              </w:r>
              <w:r w:rsidRPr="00F35037">
                <w:rPr>
                  <w:rFonts w:ascii="Times New Roman" w:hAnsi="Times New Roman"/>
                  <w:color w:val="0000FF"/>
                  <w:u w:val="single"/>
                  <w:lang w:val="ru-RU"/>
                </w:rPr>
                <w:t>7</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44</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dfa</w:t>
              </w:r>
              <w:r w:rsidRPr="00F35037">
                <w:rPr>
                  <w:rFonts w:ascii="Times New Roman" w:hAnsi="Times New Roman"/>
                  <w:color w:val="0000FF"/>
                  <w:u w:val="single"/>
                  <w:lang w:val="ru-RU"/>
                </w:rPr>
                <w:t>6</w:t>
              </w:r>
            </w:hyperlink>
          </w:p>
        </w:tc>
      </w:tr>
      <w:tr w:rsidR="007D54CC" w:rsidRPr="001778BC" w:rsidTr="00B77D96">
        <w:trPr>
          <w:trHeight w:val="144"/>
          <w:tblCellSpacing w:w="20" w:type="nil"/>
        </w:trPr>
        <w:tc>
          <w:tcPr>
            <w:tcW w:w="13832" w:type="dxa"/>
            <w:gridSpan w:val="7"/>
            <w:tcMar>
              <w:top w:w="50" w:type="dxa"/>
              <w:left w:w="100" w:type="dxa"/>
            </w:tcMar>
            <w:vAlign w:val="center"/>
          </w:tcPr>
          <w:p w:rsidR="007D54CC" w:rsidRPr="007D54CC" w:rsidRDefault="007D54CC">
            <w:pPr>
              <w:spacing w:after="0"/>
              <w:ind w:left="135"/>
              <w:rPr>
                <w:rFonts w:ascii="Times New Roman" w:hAnsi="Times New Roman"/>
                <w:b/>
                <w:i/>
                <w:color w:val="000000"/>
                <w:sz w:val="24"/>
                <w:lang w:val="ru-RU"/>
              </w:rPr>
            </w:pPr>
            <w:r w:rsidRPr="007D54CC">
              <w:rPr>
                <w:rFonts w:ascii="Times New Roman" w:hAnsi="Times New Roman"/>
                <w:b/>
                <w:i/>
                <w:color w:val="000000"/>
                <w:sz w:val="24"/>
                <w:lang w:val="ru-RU"/>
              </w:rPr>
              <w:t>И.С. Тургенев. (2 ч. +1 рез.)</w:t>
            </w:r>
          </w:p>
        </w:tc>
      </w:tr>
      <w:tr w:rsidR="00365D06" w:rsidRPr="001778BC" w:rsidTr="00DB6432">
        <w:trPr>
          <w:trHeight w:val="144"/>
          <w:tblCellSpacing w:w="20" w:type="nil"/>
        </w:trPr>
        <w:tc>
          <w:tcPr>
            <w:tcW w:w="1086" w:type="dxa"/>
            <w:tcMar>
              <w:top w:w="50" w:type="dxa"/>
              <w:left w:w="100" w:type="dxa"/>
            </w:tcMar>
            <w:vAlign w:val="center"/>
          </w:tcPr>
          <w:p w:rsidR="00DC1BC2" w:rsidRPr="007D54CC" w:rsidRDefault="00F35037">
            <w:pPr>
              <w:spacing w:after="0"/>
              <w:rPr>
                <w:lang w:val="ru-RU"/>
              </w:rPr>
            </w:pPr>
            <w:r w:rsidRPr="007D54CC">
              <w:rPr>
                <w:rFonts w:ascii="Times New Roman" w:hAnsi="Times New Roman"/>
                <w:color w:val="000000"/>
                <w:sz w:val="24"/>
                <w:lang w:val="ru-RU"/>
              </w:rPr>
              <w:t>45</w:t>
            </w:r>
          </w:p>
        </w:tc>
        <w:tc>
          <w:tcPr>
            <w:tcW w:w="3840" w:type="dxa"/>
            <w:tcMar>
              <w:top w:w="50" w:type="dxa"/>
              <w:left w:w="100" w:type="dxa"/>
            </w:tcMar>
            <w:vAlign w:val="center"/>
          </w:tcPr>
          <w:p w:rsidR="00DC1BC2" w:rsidRPr="007D54CC" w:rsidRDefault="00F35037">
            <w:pPr>
              <w:spacing w:after="0"/>
              <w:ind w:left="135"/>
              <w:rPr>
                <w:lang w:val="ru-RU"/>
              </w:rPr>
            </w:pPr>
            <w:r w:rsidRPr="00F35037">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sidRPr="007D54CC">
              <w:rPr>
                <w:rFonts w:ascii="Times New Roman" w:hAnsi="Times New Roman"/>
                <w:color w:val="000000"/>
                <w:sz w:val="24"/>
                <w:lang w:val="ru-RU"/>
              </w:rPr>
              <w:t>Проблематика произведения</w:t>
            </w:r>
          </w:p>
        </w:tc>
        <w:tc>
          <w:tcPr>
            <w:tcW w:w="947" w:type="dxa"/>
            <w:tcMar>
              <w:top w:w="50" w:type="dxa"/>
              <w:left w:w="100" w:type="dxa"/>
            </w:tcMar>
            <w:vAlign w:val="center"/>
          </w:tcPr>
          <w:p w:rsidR="00DC1BC2" w:rsidRPr="007D54CC" w:rsidRDefault="00F35037">
            <w:pPr>
              <w:spacing w:after="0"/>
              <w:ind w:left="135"/>
              <w:jc w:val="center"/>
              <w:rPr>
                <w:lang w:val="ru-RU"/>
              </w:rPr>
            </w:pPr>
            <w:r w:rsidRPr="007D54CC">
              <w:rPr>
                <w:rFonts w:ascii="Times New Roman" w:hAnsi="Times New Roman"/>
                <w:color w:val="000000"/>
                <w:sz w:val="24"/>
                <w:lang w:val="ru-RU"/>
              </w:rPr>
              <w:t xml:space="preserve"> 1 </w:t>
            </w:r>
          </w:p>
        </w:tc>
        <w:tc>
          <w:tcPr>
            <w:tcW w:w="1841" w:type="dxa"/>
            <w:tcMar>
              <w:top w:w="50" w:type="dxa"/>
              <w:left w:w="100" w:type="dxa"/>
            </w:tcMar>
            <w:vAlign w:val="center"/>
          </w:tcPr>
          <w:p w:rsidR="00DC1BC2" w:rsidRPr="007D54CC" w:rsidRDefault="00DC1BC2">
            <w:pPr>
              <w:spacing w:after="0"/>
              <w:ind w:left="135"/>
              <w:jc w:val="center"/>
              <w:rPr>
                <w:lang w:val="ru-RU"/>
              </w:rPr>
            </w:pPr>
          </w:p>
        </w:tc>
        <w:tc>
          <w:tcPr>
            <w:tcW w:w="1910" w:type="dxa"/>
            <w:tcMar>
              <w:top w:w="50" w:type="dxa"/>
              <w:left w:w="100" w:type="dxa"/>
            </w:tcMar>
            <w:vAlign w:val="center"/>
          </w:tcPr>
          <w:p w:rsidR="00DC1BC2" w:rsidRPr="007D54CC" w:rsidRDefault="00DC1BC2">
            <w:pPr>
              <w:spacing w:after="0"/>
              <w:ind w:left="135"/>
              <w:jc w:val="center"/>
              <w:rPr>
                <w:lang w:val="ru-RU"/>
              </w:rPr>
            </w:pPr>
          </w:p>
        </w:tc>
        <w:tc>
          <w:tcPr>
            <w:tcW w:w="1347" w:type="dxa"/>
            <w:tcMar>
              <w:top w:w="50" w:type="dxa"/>
              <w:left w:w="100" w:type="dxa"/>
            </w:tcMar>
            <w:vAlign w:val="center"/>
          </w:tcPr>
          <w:p w:rsidR="00DC1BC2" w:rsidRPr="007D54CC"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0</w:t>
              </w:r>
              <w:r>
                <w:rPr>
                  <w:rFonts w:ascii="Times New Roman" w:hAnsi="Times New Roman"/>
                  <w:color w:val="0000FF"/>
                  <w:u w:val="single"/>
                </w:rPr>
                <w:t>c</w:t>
              </w:r>
              <w:r w:rsidRPr="00F35037">
                <w:rPr>
                  <w:rFonts w:ascii="Times New Roman" w:hAnsi="Times New Roman"/>
                  <w:color w:val="0000FF"/>
                  <w:u w:val="single"/>
                  <w:lang w:val="ru-RU"/>
                </w:rPr>
                <w:t>8</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46</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28</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47</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И.С. Тургенев. Рассказ «Бежин луг». Портрет и пейзаж в литературном произведении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3</w:t>
              </w:r>
              <w:r>
                <w:rPr>
                  <w:rFonts w:ascii="Times New Roman" w:hAnsi="Times New Roman"/>
                  <w:color w:val="0000FF"/>
                  <w:u w:val="single"/>
                </w:rPr>
                <w:t>ac</w:t>
              </w:r>
            </w:hyperlink>
          </w:p>
        </w:tc>
      </w:tr>
      <w:tr w:rsidR="007D54CC" w:rsidRPr="001778BC" w:rsidTr="00033690">
        <w:trPr>
          <w:trHeight w:val="144"/>
          <w:tblCellSpacing w:w="20" w:type="nil"/>
        </w:trPr>
        <w:tc>
          <w:tcPr>
            <w:tcW w:w="13832" w:type="dxa"/>
            <w:gridSpan w:val="7"/>
            <w:tcMar>
              <w:top w:w="50" w:type="dxa"/>
              <w:left w:w="100" w:type="dxa"/>
            </w:tcMar>
            <w:vAlign w:val="center"/>
          </w:tcPr>
          <w:p w:rsidR="007D54CC" w:rsidRPr="003254C7" w:rsidRDefault="007D54CC">
            <w:pPr>
              <w:spacing w:after="0"/>
              <w:ind w:left="135"/>
              <w:rPr>
                <w:rFonts w:ascii="Times New Roman" w:hAnsi="Times New Roman"/>
                <w:b/>
                <w:i/>
                <w:color w:val="000000"/>
                <w:sz w:val="24"/>
                <w:lang w:val="ru-RU"/>
              </w:rPr>
            </w:pPr>
            <w:r w:rsidRPr="003254C7">
              <w:rPr>
                <w:rFonts w:ascii="Times New Roman" w:hAnsi="Times New Roman"/>
                <w:b/>
                <w:i/>
                <w:color w:val="000000"/>
                <w:sz w:val="24"/>
                <w:lang w:val="ru-RU"/>
              </w:rPr>
              <w:t>Н.С. Лесков. (3 ч. +1 рез.)</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48</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Н.С. Лесков. Сказ «Левша». Художественные и жанровые особенности произведения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5</w:t>
              </w:r>
              <w:r>
                <w:rPr>
                  <w:rFonts w:ascii="Times New Roman" w:hAnsi="Times New Roman"/>
                  <w:color w:val="0000FF"/>
                  <w:u w:val="single"/>
                </w:rPr>
                <w:t>d</w:t>
              </w:r>
              <w:r w:rsidRPr="00F35037">
                <w:rPr>
                  <w:rFonts w:ascii="Times New Roman" w:hAnsi="Times New Roman"/>
                  <w:color w:val="0000FF"/>
                  <w:u w:val="single"/>
                  <w:lang w:val="ru-RU"/>
                </w:rPr>
                <w:t>2</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49</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Н.С. Лесков. Сказ «Левша»: образ главного героя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4</w:t>
              </w:r>
              <w:r>
                <w:rPr>
                  <w:rFonts w:ascii="Times New Roman" w:hAnsi="Times New Roman"/>
                  <w:color w:val="0000FF"/>
                  <w:u w:val="single"/>
                </w:rPr>
                <w:t>ba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50</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Н.С. Лесков. Сказ «Левша»: авторское отношение к герою</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6</w:t>
              </w:r>
              <w:r>
                <w:rPr>
                  <w:rFonts w:ascii="Times New Roman" w:hAnsi="Times New Roman"/>
                  <w:color w:val="0000FF"/>
                  <w:u w:val="single"/>
                </w:rPr>
                <w:t>e</w:t>
              </w:r>
              <w:r w:rsidRPr="00F35037">
                <w:rPr>
                  <w:rFonts w:ascii="Times New Roman" w:hAnsi="Times New Roman"/>
                  <w:color w:val="0000FF"/>
                  <w:u w:val="single"/>
                  <w:lang w:val="ru-RU"/>
                </w:rPr>
                <w:t>0</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Итоговый урок по творчеству И.С. Тургенева, Н.С.Лескова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7</w:t>
              </w:r>
              <w:r>
                <w:rPr>
                  <w:rFonts w:ascii="Times New Roman" w:hAnsi="Times New Roman"/>
                  <w:color w:val="0000FF"/>
                  <w:u w:val="single"/>
                </w:rPr>
                <w:t>f</w:t>
              </w:r>
              <w:r w:rsidRPr="00F35037">
                <w:rPr>
                  <w:rFonts w:ascii="Times New Roman" w:hAnsi="Times New Roman"/>
                  <w:color w:val="0000FF"/>
                  <w:u w:val="single"/>
                  <w:lang w:val="ru-RU"/>
                </w:rPr>
                <w:t>8</w:t>
              </w:r>
            </w:hyperlink>
          </w:p>
        </w:tc>
      </w:tr>
      <w:tr w:rsidR="003254C7" w:rsidRPr="001778BC" w:rsidTr="00005228">
        <w:trPr>
          <w:trHeight w:val="144"/>
          <w:tblCellSpacing w:w="20" w:type="nil"/>
        </w:trPr>
        <w:tc>
          <w:tcPr>
            <w:tcW w:w="13832" w:type="dxa"/>
            <w:gridSpan w:val="7"/>
            <w:tcMar>
              <w:top w:w="50" w:type="dxa"/>
              <w:left w:w="100" w:type="dxa"/>
            </w:tcMar>
            <w:vAlign w:val="center"/>
          </w:tcPr>
          <w:p w:rsidR="003254C7" w:rsidRPr="00D166FE" w:rsidRDefault="003254C7">
            <w:pPr>
              <w:spacing w:after="0"/>
              <w:ind w:left="135"/>
              <w:rPr>
                <w:rFonts w:ascii="Times New Roman" w:hAnsi="Times New Roman"/>
                <w:b/>
                <w:i/>
                <w:color w:val="000000"/>
                <w:sz w:val="24"/>
                <w:lang w:val="ru-RU"/>
              </w:rPr>
            </w:pPr>
            <w:r w:rsidRPr="00D166FE">
              <w:rPr>
                <w:rFonts w:ascii="Times New Roman" w:hAnsi="Times New Roman"/>
                <w:b/>
                <w:i/>
                <w:color w:val="000000"/>
                <w:sz w:val="24"/>
                <w:lang w:val="ru-RU"/>
              </w:rPr>
              <w:t>Л.Н. Толстой. (2 ч. +2 р.р. + 1 к.р..)</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52</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w:t>
              </w:r>
              <w:r w:rsidRPr="00F35037">
                <w:rPr>
                  <w:rFonts w:ascii="Times New Roman" w:hAnsi="Times New Roman"/>
                  <w:color w:val="0000FF"/>
                  <w:u w:val="single"/>
                  <w:lang w:val="ru-RU"/>
                </w:rPr>
                <w:t>924</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53</w:t>
            </w:r>
          </w:p>
        </w:tc>
        <w:tc>
          <w:tcPr>
            <w:tcW w:w="3840" w:type="dxa"/>
            <w:tcMar>
              <w:top w:w="50" w:type="dxa"/>
              <w:left w:w="100" w:type="dxa"/>
            </w:tcMar>
            <w:vAlign w:val="center"/>
          </w:tcPr>
          <w:p w:rsidR="00DC1BC2" w:rsidRPr="003254C7" w:rsidRDefault="00F35037">
            <w:pPr>
              <w:spacing w:after="0"/>
              <w:ind w:left="135"/>
              <w:rPr>
                <w:lang w:val="ru-RU"/>
              </w:rPr>
            </w:pPr>
            <w:r w:rsidRPr="00F35037">
              <w:rPr>
                <w:rFonts w:ascii="Times New Roman" w:hAnsi="Times New Roman"/>
                <w:color w:val="000000"/>
                <w:sz w:val="24"/>
                <w:lang w:val="ru-RU"/>
              </w:rPr>
              <w:t xml:space="preserve">Л.Н. Толстой. Повесть «Детство» (главы). </w:t>
            </w:r>
            <w:r w:rsidRPr="003254C7">
              <w:rPr>
                <w:rFonts w:ascii="Times New Roman" w:hAnsi="Times New Roman"/>
                <w:color w:val="000000"/>
                <w:sz w:val="24"/>
                <w:lang w:val="ru-RU"/>
              </w:rPr>
              <w:t>Проблематика повести</w:t>
            </w:r>
          </w:p>
        </w:tc>
        <w:tc>
          <w:tcPr>
            <w:tcW w:w="947" w:type="dxa"/>
            <w:tcMar>
              <w:top w:w="50" w:type="dxa"/>
              <w:left w:w="100" w:type="dxa"/>
            </w:tcMar>
            <w:vAlign w:val="center"/>
          </w:tcPr>
          <w:p w:rsidR="00DC1BC2" w:rsidRDefault="00F35037">
            <w:pPr>
              <w:spacing w:after="0"/>
              <w:ind w:left="135"/>
              <w:jc w:val="center"/>
            </w:pPr>
            <w:r w:rsidRPr="003254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eb</w:t>
              </w:r>
              <w:r w:rsidRPr="00F35037">
                <w:rPr>
                  <w:rFonts w:ascii="Times New Roman" w:hAnsi="Times New Roman"/>
                  <w:color w:val="0000FF"/>
                  <w:u w:val="single"/>
                  <w:lang w:val="ru-RU"/>
                </w:rPr>
                <w:t>5</w:t>
              </w:r>
              <w:r>
                <w:rPr>
                  <w:rFonts w:ascii="Times New Roman" w:hAnsi="Times New Roman"/>
                  <w:color w:val="0000FF"/>
                  <w:u w:val="single"/>
                </w:rPr>
                <w:t>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54</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Л.Н. Толстой. Повесть «Детство» (главы). Образы родителей</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ec</w:t>
              </w:r>
              <w:r w:rsidRPr="00F35037">
                <w:rPr>
                  <w:rFonts w:ascii="Times New Roman" w:hAnsi="Times New Roman"/>
                  <w:color w:val="0000FF"/>
                  <w:u w:val="single"/>
                  <w:lang w:val="ru-RU"/>
                </w:rPr>
                <w:t>8</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edf</w:t>
              </w:r>
              <w:r w:rsidRPr="00F35037">
                <w:rPr>
                  <w:rFonts w:ascii="Times New Roman" w:hAnsi="Times New Roman"/>
                  <w:color w:val="0000FF"/>
                  <w:u w:val="single"/>
                  <w:lang w:val="ru-RU"/>
                </w:rPr>
                <w:t>2</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F35037">
              <w:rPr>
                <w:rFonts w:ascii="Times New Roman" w:hAnsi="Times New Roman"/>
                <w:color w:val="000000"/>
                <w:sz w:val="24"/>
                <w:lang w:val="ru-RU"/>
              </w:rPr>
              <w:t xml:space="preserve"> века (письменный ответ, тесты, творческая работа)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w:t>
              </w:r>
              <w:r w:rsidRPr="00F35037">
                <w:rPr>
                  <w:rFonts w:ascii="Times New Roman" w:hAnsi="Times New Roman"/>
                  <w:color w:val="0000FF"/>
                  <w:u w:val="single"/>
                  <w:lang w:val="ru-RU"/>
                </w:rPr>
                <w:t>036</w:t>
              </w:r>
            </w:hyperlink>
          </w:p>
        </w:tc>
      </w:tr>
      <w:tr w:rsidR="003254C7" w:rsidRPr="001778BC" w:rsidTr="008C2397">
        <w:trPr>
          <w:trHeight w:val="144"/>
          <w:tblCellSpacing w:w="20" w:type="nil"/>
        </w:trPr>
        <w:tc>
          <w:tcPr>
            <w:tcW w:w="13832" w:type="dxa"/>
            <w:gridSpan w:val="7"/>
            <w:tcMar>
              <w:top w:w="50" w:type="dxa"/>
              <w:left w:w="100" w:type="dxa"/>
            </w:tcMar>
            <w:vAlign w:val="center"/>
          </w:tcPr>
          <w:p w:rsidR="003254C7" w:rsidRPr="003254C7" w:rsidRDefault="003254C7">
            <w:pPr>
              <w:spacing w:after="0"/>
              <w:ind w:left="135"/>
              <w:rPr>
                <w:rFonts w:ascii="Times New Roman" w:hAnsi="Times New Roman"/>
                <w:b/>
                <w:i/>
                <w:color w:val="000000"/>
                <w:sz w:val="24"/>
                <w:lang w:val="ru-RU"/>
              </w:rPr>
            </w:pPr>
            <w:r w:rsidRPr="003254C7">
              <w:rPr>
                <w:rFonts w:ascii="Times New Roman" w:hAnsi="Times New Roman"/>
                <w:b/>
                <w:i/>
                <w:color w:val="000000"/>
                <w:sz w:val="24"/>
                <w:lang w:val="ru-RU"/>
              </w:rPr>
              <w:t>А.П. Чехов. (</w:t>
            </w:r>
            <w:r>
              <w:rPr>
                <w:rFonts w:ascii="Times New Roman" w:hAnsi="Times New Roman"/>
                <w:b/>
                <w:i/>
                <w:color w:val="000000"/>
                <w:sz w:val="24"/>
                <w:lang w:val="ru-RU"/>
              </w:rPr>
              <w:t>3</w:t>
            </w:r>
            <w:r w:rsidRPr="003254C7">
              <w:rPr>
                <w:rFonts w:ascii="Times New Roman" w:hAnsi="Times New Roman"/>
                <w:b/>
                <w:i/>
                <w:color w:val="000000"/>
                <w:sz w:val="24"/>
                <w:lang w:val="ru-RU"/>
              </w:rPr>
              <w:t xml:space="preserve"> ч. +1 рез.)</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57</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А.П. Чехов. Рассказы (три по выбору). «Толстый и тонкий», </w:t>
            </w:r>
            <w:r w:rsidRPr="00F35037">
              <w:rPr>
                <w:rFonts w:ascii="Times New Roman" w:hAnsi="Times New Roman"/>
                <w:color w:val="000000"/>
                <w:sz w:val="24"/>
                <w:lang w:val="ru-RU"/>
              </w:rPr>
              <w:lastRenderedPageBreak/>
              <w:t xml:space="preserve">«Смерть чиновника», «Хамелеон». </w:t>
            </w:r>
            <w:r>
              <w:rPr>
                <w:rFonts w:ascii="Times New Roman" w:hAnsi="Times New Roman"/>
                <w:color w:val="000000"/>
                <w:sz w:val="24"/>
              </w:rPr>
              <w:t>Проблема маленького человека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w:t>
              </w:r>
              <w:r w:rsidRPr="00F35037">
                <w:rPr>
                  <w:rFonts w:ascii="Times New Roman" w:hAnsi="Times New Roman"/>
                  <w:color w:val="0000FF"/>
                  <w:u w:val="single"/>
                  <w:lang w:val="ru-RU"/>
                </w:rPr>
                <w:t>54</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58</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w:t>
              </w:r>
              <w:r w:rsidRPr="00F35037">
                <w:rPr>
                  <w:rFonts w:ascii="Times New Roman" w:hAnsi="Times New Roman"/>
                  <w:color w:val="0000FF"/>
                  <w:u w:val="single"/>
                  <w:lang w:val="ru-RU"/>
                </w:rPr>
                <w:t>6</w:t>
              </w:r>
              <w:r>
                <w:rPr>
                  <w:rFonts w:ascii="Times New Roman" w:hAnsi="Times New Roman"/>
                  <w:color w:val="0000FF"/>
                  <w:u w:val="single"/>
                </w:rPr>
                <w:t>ee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59</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 П. Чехов. Проблема истинных и ложных ценностей в рассказах писателя</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w:t>
              </w:r>
              <w:r w:rsidRPr="00F35037">
                <w:rPr>
                  <w:rFonts w:ascii="Times New Roman" w:hAnsi="Times New Roman"/>
                  <w:color w:val="0000FF"/>
                  <w:u w:val="single"/>
                  <w:lang w:val="ru-RU"/>
                </w:rPr>
                <w:t>824</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60</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F74FEE" w:rsidRPr="001778BC" w:rsidTr="00AC563B">
        <w:trPr>
          <w:trHeight w:val="144"/>
          <w:tblCellSpacing w:w="20" w:type="nil"/>
        </w:trPr>
        <w:tc>
          <w:tcPr>
            <w:tcW w:w="13832" w:type="dxa"/>
            <w:gridSpan w:val="7"/>
            <w:tcMar>
              <w:top w:w="50" w:type="dxa"/>
              <w:left w:w="100" w:type="dxa"/>
            </w:tcMar>
            <w:vAlign w:val="center"/>
          </w:tcPr>
          <w:p w:rsidR="00F74FEE" w:rsidRPr="00F74FEE" w:rsidRDefault="00F74FEE">
            <w:pPr>
              <w:spacing w:after="0"/>
              <w:ind w:left="135"/>
              <w:rPr>
                <w:b/>
                <w:i/>
                <w:lang w:val="ru-RU"/>
              </w:rPr>
            </w:pPr>
            <w:r w:rsidRPr="00F74FEE">
              <w:rPr>
                <w:rFonts w:ascii="Times New Roman" w:hAnsi="Times New Roman"/>
                <w:b/>
                <w:i/>
                <w:color w:val="000000"/>
                <w:sz w:val="24"/>
                <w:lang w:val="ru-RU"/>
              </w:rPr>
              <w:t>А.И. Куприн. (2 ч. +1 р.р. + 1 рез.)</w:t>
            </w: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61</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w:t>
              </w:r>
              <w:r w:rsidRPr="00F35037">
                <w:rPr>
                  <w:rFonts w:ascii="Times New Roman" w:hAnsi="Times New Roman"/>
                  <w:color w:val="0000FF"/>
                  <w:u w:val="single"/>
                  <w:lang w:val="ru-RU"/>
                </w:rPr>
                <w:t>932</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62</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fa</w:t>
              </w:r>
              <w:r w:rsidRPr="00F35037">
                <w:rPr>
                  <w:rFonts w:ascii="Times New Roman" w:hAnsi="Times New Roman"/>
                  <w:color w:val="0000FF"/>
                  <w:u w:val="single"/>
                  <w:lang w:val="ru-RU"/>
                </w:rPr>
                <w:t>54</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63</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Развитие речи. А.И. Куприн. Рассказ «Чудесный доктор». Смысл названия рассказа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64</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Итоговый урок по творчеству А.П. Чехова, А.И. Куприна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fb</w:t>
              </w:r>
              <w:r w:rsidRPr="00F35037">
                <w:rPr>
                  <w:rFonts w:ascii="Times New Roman" w:hAnsi="Times New Roman"/>
                  <w:color w:val="0000FF"/>
                  <w:u w:val="single"/>
                  <w:lang w:val="ru-RU"/>
                </w:rPr>
                <w:t>6</w:t>
              </w:r>
              <w:r>
                <w:rPr>
                  <w:rFonts w:ascii="Times New Roman" w:hAnsi="Times New Roman"/>
                  <w:color w:val="0000FF"/>
                  <w:u w:val="single"/>
                </w:rPr>
                <w:t>c</w:t>
              </w:r>
            </w:hyperlink>
          </w:p>
        </w:tc>
      </w:tr>
      <w:tr w:rsidR="00F74FEE" w:rsidRPr="001778BC" w:rsidTr="002C1D85">
        <w:trPr>
          <w:trHeight w:val="144"/>
          <w:tblCellSpacing w:w="20" w:type="nil"/>
        </w:trPr>
        <w:tc>
          <w:tcPr>
            <w:tcW w:w="13832" w:type="dxa"/>
            <w:gridSpan w:val="7"/>
            <w:tcMar>
              <w:top w:w="50" w:type="dxa"/>
              <w:left w:w="100" w:type="dxa"/>
            </w:tcMar>
            <w:vAlign w:val="center"/>
          </w:tcPr>
          <w:p w:rsidR="00F74FEE" w:rsidRPr="00F74FEE" w:rsidRDefault="00F74FEE" w:rsidP="00F74FEE">
            <w:pPr>
              <w:spacing w:after="0"/>
              <w:rPr>
                <w:rFonts w:ascii="Times New Roman" w:hAnsi="Times New Roman"/>
                <w:color w:val="000000"/>
                <w:sz w:val="24"/>
                <w:lang w:val="ru-RU"/>
              </w:rPr>
            </w:pPr>
            <w:r w:rsidRPr="00F74FEE">
              <w:rPr>
                <w:rFonts w:ascii="Times New Roman" w:hAnsi="Times New Roman"/>
                <w:b/>
                <w:color w:val="000000"/>
                <w:sz w:val="24"/>
                <w:lang w:val="ru-RU"/>
              </w:rPr>
              <w:t>Литература ХХ века</w:t>
            </w:r>
            <w:r>
              <w:rPr>
                <w:rFonts w:ascii="Times New Roman" w:hAnsi="Times New Roman"/>
                <w:b/>
                <w:color w:val="000000"/>
                <w:sz w:val="24"/>
                <w:lang w:val="ru-RU"/>
              </w:rPr>
              <w:t>. (19ч. +</w:t>
            </w:r>
            <w:r w:rsidR="00072735">
              <w:rPr>
                <w:rFonts w:ascii="Times New Roman" w:hAnsi="Times New Roman"/>
                <w:b/>
                <w:color w:val="000000"/>
                <w:sz w:val="24"/>
                <w:lang w:val="ru-RU"/>
              </w:rPr>
              <w:t xml:space="preserve"> 1 вн.чт +2 рез +1к.р.</w:t>
            </w:r>
            <w:r>
              <w:rPr>
                <w:rFonts w:ascii="Times New Roman" w:hAnsi="Times New Roman"/>
                <w:b/>
                <w:color w:val="000000"/>
                <w:sz w:val="24"/>
                <w:lang w:val="ru-RU"/>
              </w:rPr>
              <w:t>)</w:t>
            </w:r>
          </w:p>
        </w:tc>
      </w:tr>
      <w:tr w:rsidR="00F74FEE" w:rsidRPr="00CA2CBC" w:rsidTr="002C1D85">
        <w:trPr>
          <w:trHeight w:val="144"/>
          <w:tblCellSpacing w:w="20" w:type="nil"/>
        </w:trPr>
        <w:tc>
          <w:tcPr>
            <w:tcW w:w="13832" w:type="dxa"/>
            <w:gridSpan w:val="7"/>
            <w:tcMar>
              <w:top w:w="50" w:type="dxa"/>
              <w:left w:w="100" w:type="dxa"/>
            </w:tcMar>
            <w:vAlign w:val="center"/>
          </w:tcPr>
          <w:p w:rsidR="00F74FEE" w:rsidRPr="008614AE" w:rsidRDefault="00F74FEE" w:rsidP="00F74FEE">
            <w:pPr>
              <w:spacing w:after="0"/>
              <w:rPr>
                <w:rFonts w:ascii="Times New Roman" w:hAnsi="Times New Roman"/>
                <w:b/>
                <w:i/>
                <w:color w:val="000000"/>
                <w:sz w:val="24"/>
                <w:lang w:val="ru-RU"/>
              </w:rPr>
            </w:pPr>
            <w:r w:rsidRPr="008614AE">
              <w:rPr>
                <w:rFonts w:ascii="Times New Roman" w:hAnsi="Times New Roman"/>
                <w:b/>
                <w:i/>
                <w:color w:val="000000"/>
                <w:sz w:val="24"/>
                <w:lang w:val="ru-RU"/>
              </w:rPr>
              <w:t>Стихотворения отечественных поэтов начала ХХ века. (</w:t>
            </w:r>
            <w:r w:rsidR="008614AE" w:rsidRPr="008614AE">
              <w:rPr>
                <w:rFonts w:ascii="Times New Roman" w:hAnsi="Times New Roman"/>
                <w:b/>
                <w:i/>
                <w:color w:val="000000"/>
                <w:sz w:val="24"/>
                <w:lang w:val="ru-RU"/>
              </w:rPr>
              <w:t>3 ч</w:t>
            </w:r>
            <w:r w:rsidRPr="008614AE">
              <w:rPr>
                <w:rFonts w:ascii="Times New Roman" w:hAnsi="Times New Roman"/>
                <w:b/>
                <w:i/>
                <w:color w:val="000000"/>
                <w:sz w:val="24"/>
                <w:lang w:val="ru-RU"/>
              </w:rPr>
              <w:t>)</w:t>
            </w:r>
          </w:p>
        </w:tc>
      </w:tr>
      <w:tr w:rsidR="00365D06" w:rsidRPr="001778BC" w:rsidTr="00DB6432">
        <w:trPr>
          <w:trHeight w:val="144"/>
          <w:tblCellSpacing w:w="20" w:type="nil"/>
        </w:trPr>
        <w:tc>
          <w:tcPr>
            <w:tcW w:w="1086" w:type="dxa"/>
            <w:tcMar>
              <w:top w:w="50" w:type="dxa"/>
              <w:left w:w="100" w:type="dxa"/>
            </w:tcMar>
            <w:vAlign w:val="center"/>
          </w:tcPr>
          <w:p w:rsidR="00DC1BC2" w:rsidRPr="00F74FEE" w:rsidRDefault="00F35037">
            <w:pPr>
              <w:spacing w:after="0"/>
              <w:rPr>
                <w:lang w:val="ru-RU"/>
              </w:rPr>
            </w:pPr>
            <w:r w:rsidRPr="00F74FEE">
              <w:rPr>
                <w:rFonts w:ascii="Times New Roman" w:hAnsi="Times New Roman"/>
                <w:color w:val="000000"/>
                <w:sz w:val="24"/>
                <w:lang w:val="ru-RU"/>
              </w:rPr>
              <w:lastRenderedPageBreak/>
              <w:t>65</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А.А. Блок. Стихотворения «О, весна, без конца и без краю…», «Лениво и тяжко плывут облака…», «Встану я в утро туманное…»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fc</w:t>
              </w:r>
              <w:r w:rsidRPr="00F35037">
                <w:rPr>
                  <w:rFonts w:ascii="Times New Roman" w:hAnsi="Times New Roman"/>
                  <w:color w:val="0000FF"/>
                  <w:u w:val="single"/>
                  <w:lang w:val="ru-RU"/>
                </w:rPr>
                <w:t>8</w:t>
              </w:r>
              <w:r>
                <w:rPr>
                  <w:rFonts w:ascii="Times New Roman" w:hAnsi="Times New Roman"/>
                  <w:color w:val="0000FF"/>
                  <w:u w:val="single"/>
                </w:rPr>
                <w:t>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fda</w:t>
              </w:r>
              <w:r w:rsidRPr="00F35037">
                <w:rPr>
                  <w:rFonts w:ascii="Times New Roman" w:hAnsi="Times New Roman"/>
                  <w:color w:val="0000FF"/>
                  <w:u w:val="single"/>
                  <w:lang w:val="ru-RU"/>
                </w:rPr>
                <w:t>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67</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2</w:t>
              </w:r>
              <w:r>
                <w:rPr>
                  <w:rFonts w:ascii="Times New Roman" w:hAnsi="Times New Roman"/>
                  <w:color w:val="0000FF"/>
                  <w:u w:val="single"/>
                </w:rPr>
                <w:t>fec</w:t>
              </w:r>
              <w:r w:rsidRPr="00F35037">
                <w:rPr>
                  <w:rFonts w:ascii="Times New Roman" w:hAnsi="Times New Roman"/>
                  <w:color w:val="0000FF"/>
                  <w:u w:val="single"/>
                  <w:lang w:val="ru-RU"/>
                </w:rPr>
                <w:t>8</w:t>
              </w:r>
            </w:hyperlink>
          </w:p>
        </w:tc>
      </w:tr>
      <w:tr w:rsidR="008614AE" w:rsidRPr="001778BC" w:rsidTr="00B25C72">
        <w:trPr>
          <w:trHeight w:val="144"/>
          <w:tblCellSpacing w:w="20" w:type="nil"/>
        </w:trPr>
        <w:tc>
          <w:tcPr>
            <w:tcW w:w="13832" w:type="dxa"/>
            <w:gridSpan w:val="7"/>
            <w:tcMar>
              <w:top w:w="50" w:type="dxa"/>
              <w:left w:w="100" w:type="dxa"/>
            </w:tcMar>
            <w:vAlign w:val="center"/>
          </w:tcPr>
          <w:p w:rsidR="008614AE" w:rsidRPr="00072735" w:rsidRDefault="008614AE">
            <w:pPr>
              <w:spacing w:after="0"/>
              <w:ind w:left="135"/>
              <w:rPr>
                <w:rFonts w:ascii="Times New Roman" w:hAnsi="Times New Roman"/>
                <w:b/>
                <w:i/>
                <w:color w:val="000000"/>
                <w:sz w:val="24"/>
                <w:lang w:val="ru-RU"/>
              </w:rPr>
            </w:pPr>
            <w:r w:rsidRPr="00072735">
              <w:rPr>
                <w:rFonts w:ascii="Times New Roman" w:hAnsi="Times New Roman"/>
                <w:b/>
                <w:i/>
                <w:color w:val="000000"/>
                <w:sz w:val="24"/>
                <w:lang w:val="ru-RU"/>
              </w:rPr>
              <w:t xml:space="preserve">Стихотворения отечественных поэтов </w:t>
            </w:r>
            <w:r w:rsidRPr="00072735">
              <w:rPr>
                <w:rFonts w:ascii="Times New Roman" w:hAnsi="Times New Roman"/>
                <w:b/>
                <w:i/>
                <w:color w:val="000000"/>
                <w:sz w:val="24"/>
              </w:rPr>
              <w:t>XX</w:t>
            </w:r>
            <w:r w:rsidRPr="00072735">
              <w:rPr>
                <w:rFonts w:ascii="Times New Roman" w:hAnsi="Times New Roman"/>
                <w:b/>
                <w:i/>
                <w:color w:val="000000"/>
                <w:sz w:val="24"/>
                <w:lang w:val="ru-RU"/>
              </w:rPr>
              <w:t xml:space="preserve"> века (3 ч. +1 рез.)</w:t>
            </w:r>
          </w:p>
        </w:tc>
      </w:tr>
      <w:tr w:rsidR="008614AE" w:rsidRPr="001778BC" w:rsidTr="00757817">
        <w:trPr>
          <w:trHeight w:val="144"/>
          <w:tblCellSpacing w:w="20" w:type="nil"/>
        </w:trPr>
        <w:tc>
          <w:tcPr>
            <w:tcW w:w="1086" w:type="dxa"/>
            <w:tcMar>
              <w:top w:w="50" w:type="dxa"/>
              <w:left w:w="100" w:type="dxa"/>
            </w:tcMar>
            <w:vAlign w:val="center"/>
          </w:tcPr>
          <w:p w:rsidR="008614AE" w:rsidRDefault="008614AE">
            <w:pPr>
              <w:spacing w:after="0"/>
            </w:pPr>
            <w:r>
              <w:rPr>
                <w:rFonts w:ascii="Times New Roman" w:hAnsi="Times New Roman"/>
                <w:color w:val="000000"/>
                <w:sz w:val="24"/>
              </w:rPr>
              <w:t>68</w:t>
            </w:r>
          </w:p>
        </w:tc>
        <w:tc>
          <w:tcPr>
            <w:tcW w:w="3840" w:type="dxa"/>
            <w:tcMar>
              <w:top w:w="50" w:type="dxa"/>
              <w:left w:w="100" w:type="dxa"/>
            </w:tcMar>
            <w:vAlign w:val="center"/>
          </w:tcPr>
          <w:p w:rsidR="008614AE" w:rsidRDefault="008614AE">
            <w:pPr>
              <w:spacing w:after="0"/>
              <w:ind w:left="135"/>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503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w:t>
            </w:r>
            <w:r w:rsidRPr="00F35037">
              <w:rPr>
                <w:rFonts w:ascii="Times New Roman" w:hAnsi="Times New Roman"/>
                <w:color w:val="000000"/>
                <w:sz w:val="24"/>
                <w:lang w:val="ru-RU"/>
              </w:rPr>
              <w:lastRenderedPageBreak/>
              <w:t xml:space="preserve">В.С. Высоцкого, Ю.П. Мориц, Д.С. Самойлова. </w:t>
            </w:r>
            <w:r>
              <w:rPr>
                <w:rFonts w:ascii="Times New Roman" w:hAnsi="Times New Roman"/>
                <w:color w:val="000000"/>
                <w:sz w:val="24"/>
              </w:rPr>
              <w:t>Обзор</w:t>
            </w:r>
          </w:p>
        </w:tc>
        <w:tc>
          <w:tcPr>
            <w:tcW w:w="2788" w:type="dxa"/>
            <w:gridSpan w:val="2"/>
            <w:tcMar>
              <w:top w:w="50" w:type="dxa"/>
              <w:left w:w="100" w:type="dxa"/>
            </w:tcMar>
            <w:vAlign w:val="center"/>
          </w:tcPr>
          <w:p w:rsidR="008614AE" w:rsidRDefault="008614AE">
            <w:pPr>
              <w:spacing w:after="0"/>
              <w:ind w:left="135"/>
              <w:jc w:val="center"/>
            </w:pPr>
            <w:r>
              <w:rPr>
                <w:rFonts w:ascii="Times New Roman" w:hAnsi="Times New Roman"/>
                <w:color w:val="000000"/>
                <w:sz w:val="24"/>
              </w:rPr>
              <w:lastRenderedPageBreak/>
              <w:t xml:space="preserve"> 1 </w:t>
            </w:r>
          </w:p>
        </w:tc>
        <w:tc>
          <w:tcPr>
            <w:tcW w:w="1910" w:type="dxa"/>
            <w:tcMar>
              <w:top w:w="50" w:type="dxa"/>
              <w:left w:w="100" w:type="dxa"/>
            </w:tcMar>
            <w:vAlign w:val="center"/>
          </w:tcPr>
          <w:p w:rsidR="008614AE" w:rsidRDefault="008614AE">
            <w:pPr>
              <w:spacing w:after="0"/>
              <w:ind w:left="135"/>
              <w:jc w:val="center"/>
            </w:pPr>
          </w:p>
        </w:tc>
        <w:tc>
          <w:tcPr>
            <w:tcW w:w="1347" w:type="dxa"/>
            <w:tcMar>
              <w:top w:w="50" w:type="dxa"/>
              <w:left w:w="100" w:type="dxa"/>
            </w:tcMar>
            <w:vAlign w:val="center"/>
          </w:tcPr>
          <w:p w:rsidR="008614AE" w:rsidRDefault="008614AE">
            <w:pPr>
              <w:spacing w:after="0"/>
              <w:ind w:left="135"/>
            </w:pPr>
          </w:p>
        </w:tc>
        <w:tc>
          <w:tcPr>
            <w:tcW w:w="2861" w:type="dxa"/>
            <w:tcMar>
              <w:top w:w="50" w:type="dxa"/>
              <w:left w:w="100" w:type="dxa"/>
            </w:tcMar>
            <w:vAlign w:val="center"/>
          </w:tcPr>
          <w:p w:rsidR="008614AE" w:rsidRPr="00F35037" w:rsidRDefault="008614AE">
            <w:pPr>
              <w:spacing w:after="0"/>
              <w:ind w:left="135"/>
              <w:rPr>
                <w:lang w:val="ru-RU"/>
              </w:rPr>
            </w:pPr>
            <w:r w:rsidRPr="00F35037">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3004</w:t>
              </w:r>
              <w:r>
                <w:rPr>
                  <w:rFonts w:ascii="Times New Roman" w:hAnsi="Times New Roman"/>
                  <w:color w:val="0000FF"/>
                  <w:u w:val="single"/>
                </w:rPr>
                <w:t>e</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69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503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30170</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503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30288</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F35037">
              <w:rPr>
                <w:rFonts w:ascii="Times New Roman" w:hAnsi="Times New Roman"/>
                <w:color w:val="000000"/>
                <w:sz w:val="24"/>
                <w:lang w:val="ru-RU"/>
              </w:rPr>
              <w:t xml:space="preserve"> века»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303</w:t>
              </w:r>
              <w:r>
                <w:rPr>
                  <w:rFonts w:ascii="Times New Roman" w:hAnsi="Times New Roman"/>
                  <w:color w:val="0000FF"/>
                  <w:u w:val="single"/>
                </w:rPr>
                <w:t>aa</w:t>
              </w:r>
            </w:hyperlink>
          </w:p>
        </w:tc>
      </w:tr>
      <w:tr w:rsidR="008614AE" w:rsidRPr="00CA2CBC" w:rsidTr="00F41B17">
        <w:trPr>
          <w:trHeight w:val="144"/>
          <w:tblCellSpacing w:w="20" w:type="nil"/>
        </w:trPr>
        <w:tc>
          <w:tcPr>
            <w:tcW w:w="13832" w:type="dxa"/>
            <w:gridSpan w:val="7"/>
            <w:tcMar>
              <w:top w:w="50" w:type="dxa"/>
              <w:left w:w="100" w:type="dxa"/>
            </w:tcMar>
            <w:vAlign w:val="center"/>
          </w:tcPr>
          <w:p w:rsidR="008614AE" w:rsidRPr="00072735" w:rsidRDefault="008614AE">
            <w:pPr>
              <w:spacing w:after="0"/>
              <w:ind w:left="135"/>
              <w:rPr>
                <w:rFonts w:ascii="Times New Roman" w:hAnsi="Times New Roman"/>
                <w:b/>
                <w:i/>
                <w:color w:val="000000"/>
                <w:sz w:val="24"/>
                <w:lang w:val="ru-RU"/>
              </w:rPr>
            </w:pPr>
            <w:r w:rsidRPr="00072735">
              <w:rPr>
                <w:rFonts w:ascii="Times New Roman" w:hAnsi="Times New Roman"/>
                <w:b/>
                <w:i/>
                <w:color w:val="000000"/>
                <w:sz w:val="24"/>
                <w:lang w:val="ru-RU"/>
              </w:rPr>
              <w:t xml:space="preserve">Проза отечественных писателей конца </w:t>
            </w:r>
            <w:r w:rsidRPr="00072735">
              <w:rPr>
                <w:rFonts w:ascii="Times New Roman" w:hAnsi="Times New Roman"/>
                <w:b/>
                <w:i/>
                <w:color w:val="000000"/>
                <w:sz w:val="24"/>
              </w:rPr>
              <w:t>XX</w:t>
            </w:r>
            <w:r w:rsidRPr="00072735">
              <w:rPr>
                <w:rFonts w:ascii="Times New Roman" w:hAnsi="Times New Roman"/>
                <w:b/>
                <w:i/>
                <w:color w:val="000000"/>
                <w:sz w:val="24"/>
                <w:lang w:val="ru-RU"/>
              </w:rPr>
              <w:t xml:space="preserve"> — начала </w:t>
            </w:r>
            <w:r w:rsidRPr="00072735">
              <w:rPr>
                <w:rFonts w:ascii="Times New Roman" w:hAnsi="Times New Roman"/>
                <w:b/>
                <w:i/>
                <w:color w:val="000000"/>
                <w:sz w:val="24"/>
              </w:rPr>
              <w:t>XXI</w:t>
            </w:r>
            <w:r w:rsidRPr="00072735">
              <w:rPr>
                <w:rFonts w:ascii="Times New Roman" w:hAnsi="Times New Roman"/>
                <w:b/>
                <w:i/>
                <w:color w:val="000000"/>
                <w:sz w:val="24"/>
                <w:lang w:val="ru-RU"/>
              </w:rPr>
              <w:t xml:space="preserve"> века. ( 3 ч.)</w:t>
            </w: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72</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века, в том числе о Великой Отечественной войне. два произведения по выбору. </w:t>
            </w:r>
            <w:r w:rsidRPr="00F35037">
              <w:rPr>
                <w:rFonts w:ascii="Times New Roman" w:hAnsi="Times New Roman"/>
                <w:color w:val="000000"/>
                <w:sz w:val="24"/>
                <w:lang w:val="ru-RU"/>
              </w:rPr>
              <w:lastRenderedPageBreak/>
              <w:t>Например, Б. Л. Васильев. «Экспонат №...»; Б. П. Екимов. «Ночь исцеления», Э.Н. Веркин «Облачный полк» (главы)</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73</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30620</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74</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века. Нравственная проблематика, идейно-художественные особености</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8614AE" w:rsidRPr="001778BC" w:rsidTr="00566035">
        <w:trPr>
          <w:trHeight w:val="144"/>
          <w:tblCellSpacing w:w="20" w:type="nil"/>
        </w:trPr>
        <w:tc>
          <w:tcPr>
            <w:tcW w:w="13832" w:type="dxa"/>
            <w:gridSpan w:val="7"/>
            <w:tcMar>
              <w:top w:w="50" w:type="dxa"/>
              <w:left w:w="100" w:type="dxa"/>
            </w:tcMar>
            <w:vAlign w:val="center"/>
          </w:tcPr>
          <w:p w:rsidR="008614AE" w:rsidRPr="008614AE" w:rsidRDefault="008614AE">
            <w:pPr>
              <w:spacing w:after="0"/>
              <w:ind w:left="135"/>
              <w:rPr>
                <w:b/>
                <w:i/>
                <w:lang w:val="ru-RU"/>
              </w:rPr>
            </w:pPr>
            <w:r w:rsidRPr="008614AE">
              <w:rPr>
                <w:rFonts w:ascii="Times New Roman" w:hAnsi="Times New Roman"/>
                <w:b/>
                <w:i/>
                <w:color w:val="000000"/>
                <w:sz w:val="24"/>
                <w:lang w:val="ru-RU"/>
              </w:rPr>
              <w:t>В.Г. Распутин. (3ч. + 1 рез.)</w:t>
            </w:r>
          </w:p>
        </w:tc>
      </w:tr>
      <w:tr w:rsidR="00365D06" w:rsidRPr="001778BC" w:rsidTr="00DB6432">
        <w:trPr>
          <w:trHeight w:val="144"/>
          <w:tblCellSpacing w:w="20" w:type="nil"/>
        </w:trPr>
        <w:tc>
          <w:tcPr>
            <w:tcW w:w="1086" w:type="dxa"/>
            <w:tcMar>
              <w:top w:w="50" w:type="dxa"/>
              <w:left w:w="100" w:type="dxa"/>
            </w:tcMar>
            <w:vAlign w:val="center"/>
          </w:tcPr>
          <w:p w:rsidR="00DC1BC2" w:rsidRPr="008614AE" w:rsidRDefault="00F35037">
            <w:pPr>
              <w:spacing w:after="0"/>
              <w:rPr>
                <w:lang w:val="ru-RU"/>
              </w:rPr>
            </w:pPr>
            <w:r w:rsidRPr="008614AE">
              <w:rPr>
                <w:rFonts w:ascii="Times New Roman" w:hAnsi="Times New Roman"/>
                <w:color w:val="000000"/>
                <w:sz w:val="24"/>
                <w:lang w:val="ru-RU"/>
              </w:rPr>
              <w:t>75</w:t>
            </w:r>
          </w:p>
        </w:tc>
        <w:tc>
          <w:tcPr>
            <w:tcW w:w="3840" w:type="dxa"/>
            <w:tcMar>
              <w:top w:w="50" w:type="dxa"/>
              <w:left w:w="100" w:type="dxa"/>
            </w:tcMar>
            <w:vAlign w:val="center"/>
          </w:tcPr>
          <w:p w:rsidR="00DC1BC2" w:rsidRPr="008614AE" w:rsidRDefault="00F35037">
            <w:pPr>
              <w:spacing w:after="0"/>
              <w:ind w:left="135"/>
              <w:rPr>
                <w:lang w:val="ru-RU"/>
              </w:rPr>
            </w:pPr>
            <w:r w:rsidRPr="00F35037">
              <w:rPr>
                <w:rFonts w:ascii="Times New Roman" w:hAnsi="Times New Roman"/>
                <w:color w:val="000000"/>
                <w:sz w:val="24"/>
                <w:lang w:val="ru-RU"/>
              </w:rPr>
              <w:t xml:space="preserve">В.Г. Распутин. Рассказ «Уроки французского». </w:t>
            </w:r>
            <w:r w:rsidRPr="008614AE">
              <w:rPr>
                <w:rFonts w:ascii="Times New Roman" w:hAnsi="Times New Roman"/>
                <w:color w:val="000000"/>
                <w:sz w:val="24"/>
                <w:lang w:val="ru-RU"/>
              </w:rPr>
              <w:t>Трудности послевоенного времени</w:t>
            </w:r>
          </w:p>
        </w:tc>
        <w:tc>
          <w:tcPr>
            <w:tcW w:w="947" w:type="dxa"/>
            <w:tcMar>
              <w:top w:w="50" w:type="dxa"/>
              <w:left w:w="100" w:type="dxa"/>
            </w:tcMar>
            <w:vAlign w:val="center"/>
          </w:tcPr>
          <w:p w:rsidR="00DC1BC2" w:rsidRPr="008614AE" w:rsidRDefault="00F35037">
            <w:pPr>
              <w:spacing w:after="0"/>
              <w:ind w:left="135"/>
              <w:jc w:val="center"/>
              <w:rPr>
                <w:lang w:val="ru-RU"/>
              </w:rPr>
            </w:pPr>
            <w:r w:rsidRPr="008614AE">
              <w:rPr>
                <w:rFonts w:ascii="Times New Roman" w:hAnsi="Times New Roman"/>
                <w:color w:val="000000"/>
                <w:sz w:val="24"/>
                <w:lang w:val="ru-RU"/>
              </w:rPr>
              <w:t xml:space="preserve"> 1 </w:t>
            </w:r>
          </w:p>
        </w:tc>
        <w:tc>
          <w:tcPr>
            <w:tcW w:w="1841" w:type="dxa"/>
            <w:tcMar>
              <w:top w:w="50" w:type="dxa"/>
              <w:left w:w="100" w:type="dxa"/>
            </w:tcMar>
            <w:vAlign w:val="center"/>
          </w:tcPr>
          <w:p w:rsidR="00DC1BC2" w:rsidRPr="008614AE" w:rsidRDefault="00DC1BC2">
            <w:pPr>
              <w:spacing w:after="0"/>
              <w:ind w:left="135"/>
              <w:jc w:val="center"/>
              <w:rPr>
                <w:lang w:val="ru-RU"/>
              </w:rPr>
            </w:pPr>
          </w:p>
        </w:tc>
        <w:tc>
          <w:tcPr>
            <w:tcW w:w="1910" w:type="dxa"/>
            <w:tcMar>
              <w:top w:w="50" w:type="dxa"/>
              <w:left w:w="100" w:type="dxa"/>
            </w:tcMar>
            <w:vAlign w:val="center"/>
          </w:tcPr>
          <w:p w:rsidR="00DC1BC2" w:rsidRPr="008614AE" w:rsidRDefault="00DC1BC2">
            <w:pPr>
              <w:spacing w:after="0"/>
              <w:ind w:left="135"/>
              <w:jc w:val="center"/>
              <w:rPr>
                <w:lang w:val="ru-RU"/>
              </w:rPr>
            </w:pPr>
          </w:p>
        </w:tc>
        <w:tc>
          <w:tcPr>
            <w:tcW w:w="1347" w:type="dxa"/>
            <w:tcMar>
              <w:top w:w="50" w:type="dxa"/>
              <w:left w:w="100" w:type="dxa"/>
            </w:tcMar>
            <w:vAlign w:val="center"/>
          </w:tcPr>
          <w:p w:rsidR="00DC1BC2" w:rsidRPr="008614AE"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w:t>
              </w:r>
              <w:r>
                <w:rPr>
                  <w:rFonts w:ascii="Times New Roman" w:hAnsi="Times New Roman"/>
                  <w:color w:val="0000FF"/>
                  <w:u w:val="single"/>
                </w:rPr>
                <w:t>cf</w:t>
              </w:r>
              <w:r w:rsidRPr="00F35037">
                <w:rPr>
                  <w:rFonts w:ascii="Times New Roman" w:hAnsi="Times New Roman"/>
                  <w:color w:val="0000FF"/>
                  <w:u w:val="single"/>
                  <w:lang w:val="ru-RU"/>
                </w:rPr>
                <w:t>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76</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30</w:t>
              </w:r>
              <w:r>
                <w:rPr>
                  <w:rFonts w:ascii="Times New Roman" w:hAnsi="Times New Roman"/>
                  <w:color w:val="0000FF"/>
                  <w:u w:val="single"/>
                </w:rPr>
                <w:t>f</w:t>
              </w:r>
              <w:r w:rsidRPr="00F35037">
                <w:rPr>
                  <w:rFonts w:ascii="Times New Roman" w:hAnsi="Times New Roman"/>
                  <w:color w:val="0000FF"/>
                  <w:u w:val="single"/>
                  <w:lang w:val="ru-RU"/>
                </w:rPr>
                <w:t>1</w:t>
              </w:r>
              <w:r>
                <w:rPr>
                  <w:rFonts w:ascii="Times New Roman" w:hAnsi="Times New Roman"/>
                  <w:color w:val="0000FF"/>
                  <w:u w:val="single"/>
                </w:rPr>
                <w:t>c</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77</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310</w:t>
              </w:r>
              <w:r>
                <w:rPr>
                  <w:rFonts w:ascii="Times New Roman" w:hAnsi="Times New Roman"/>
                  <w:color w:val="0000FF"/>
                  <w:u w:val="single"/>
                </w:rPr>
                <w:t>de</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78</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8614AE" w:rsidRPr="008614AE" w:rsidTr="006702A9">
        <w:trPr>
          <w:trHeight w:val="144"/>
          <w:tblCellSpacing w:w="20" w:type="nil"/>
        </w:trPr>
        <w:tc>
          <w:tcPr>
            <w:tcW w:w="13832" w:type="dxa"/>
            <w:gridSpan w:val="7"/>
            <w:tcMar>
              <w:top w:w="50" w:type="dxa"/>
              <w:left w:w="100" w:type="dxa"/>
            </w:tcMar>
            <w:vAlign w:val="center"/>
          </w:tcPr>
          <w:p w:rsidR="008614AE" w:rsidRPr="00054D47" w:rsidRDefault="008614AE">
            <w:pPr>
              <w:spacing w:after="0"/>
              <w:ind w:left="135"/>
              <w:rPr>
                <w:b/>
                <w:i/>
                <w:lang w:val="ru-RU"/>
              </w:rPr>
            </w:pPr>
            <w:r w:rsidRPr="00054D47">
              <w:rPr>
                <w:rFonts w:ascii="Times New Roman" w:hAnsi="Times New Roman"/>
                <w:b/>
                <w:i/>
                <w:color w:val="000000"/>
                <w:sz w:val="24"/>
                <w:lang w:val="ru-RU"/>
              </w:rPr>
              <w:t xml:space="preserve">Произведения отечественных писателей на тему взросления человека. (3 ч. </w:t>
            </w:r>
            <w:r w:rsidR="00054D47" w:rsidRPr="00054D47">
              <w:rPr>
                <w:rFonts w:ascii="Times New Roman" w:hAnsi="Times New Roman"/>
                <w:b/>
                <w:i/>
                <w:color w:val="000000"/>
                <w:sz w:val="24"/>
                <w:lang w:val="ru-RU"/>
              </w:rPr>
              <w:t>+ 1 вн.чт.</w:t>
            </w:r>
            <w:r w:rsidRPr="00054D47">
              <w:rPr>
                <w:rFonts w:ascii="Times New Roman" w:hAnsi="Times New Roman"/>
                <w:b/>
                <w:i/>
                <w:color w:val="000000"/>
                <w:sz w:val="24"/>
                <w:lang w:val="ru-RU"/>
              </w:rPr>
              <w:t>)</w:t>
            </w: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79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80</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3132</w:t>
              </w:r>
              <w:r>
                <w:rPr>
                  <w:rFonts w:ascii="Times New Roman" w:hAnsi="Times New Roman"/>
                  <w:color w:val="0000FF"/>
                  <w:u w:val="single"/>
                </w:rPr>
                <w:t>c</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81</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82</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3155</w:t>
              </w:r>
              <w:r>
                <w:rPr>
                  <w:rFonts w:ascii="Times New Roman" w:hAnsi="Times New Roman"/>
                  <w:color w:val="0000FF"/>
                  <w:u w:val="single"/>
                </w:rPr>
                <w:t>c</w:t>
              </w:r>
            </w:hyperlink>
          </w:p>
        </w:tc>
      </w:tr>
      <w:tr w:rsidR="00054D47" w:rsidRPr="00CA2CBC" w:rsidTr="00FE2537">
        <w:trPr>
          <w:trHeight w:val="144"/>
          <w:tblCellSpacing w:w="20" w:type="nil"/>
        </w:trPr>
        <w:tc>
          <w:tcPr>
            <w:tcW w:w="13832" w:type="dxa"/>
            <w:gridSpan w:val="7"/>
            <w:tcMar>
              <w:top w:w="50" w:type="dxa"/>
              <w:left w:w="100" w:type="dxa"/>
            </w:tcMar>
            <w:vAlign w:val="center"/>
          </w:tcPr>
          <w:p w:rsidR="00054D47" w:rsidRPr="00054D47" w:rsidRDefault="00054D47">
            <w:pPr>
              <w:spacing w:after="0"/>
              <w:ind w:left="135"/>
              <w:rPr>
                <w:rFonts w:ascii="Times New Roman" w:hAnsi="Times New Roman"/>
                <w:b/>
                <w:i/>
                <w:color w:val="000000"/>
                <w:sz w:val="24"/>
                <w:lang w:val="ru-RU"/>
              </w:rPr>
            </w:pPr>
            <w:r w:rsidRPr="00054D47">
              <w:rPr>
                <w:rFonts w:ascii="Times New Roman" w:hAnsi="Times New Roman"/>
                <w:b/>
                <w:i/>
                <w:color w:val="000000"/>
                <w:sz w:val="24"/>
                <w:lang w:val="ru-RU"/>
              </w:rPr>
              <w:t>Произведения современных отечественных писателей-фантастов. (2 ч.)</w:t>
            </w: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83</w:t>
            </w:r>
          </w:p>
        </w:tc>
        <w:tc>
          <w:tcPr>
            <w:tcW w:w="3840" w:type="dxa"/>
            <w:tcMar>
              <w:top w:w="50" w:type="dxa"/>
              <w:left w:w="100" w:type="dxa"/>
            </w:tcMar>
            <w:vAlign w:val="center"/>
          </w:tcPr>
          <w:p w:rsidR="00DC1BC2" w:rsidRPr="00054D47" w:rsidRDefault="00F35037">
            <w:pPr>
              <w:spacing w:after="0"/>
              <w:ind w:left="135"/>
              <w:rPr>
                <w:lang w:val="ru-RU"/>
              </w:rPr>
            </w:pPr>
            <w:r w:rsidRPr="00F35037">
              <w:rPr>
                <w:rFonts w:ascii="Times New Roman" w:hAnsi="Times New Roman"/>
                <w:color w:val="000000"/>
                <w:sz w:val="24"/>
                <w:lang w:val="ru-RU"/>
              </w:rPr>
              <w:t xml:space="preserve">К. Булычев «Сто лет тому вперед». </w:t>
            </w:r>
            <w:r w:rsidRPr="00054D47">
              <w:rPr>
                <w:rFonts w:ascii="Times New Roman" w:hAnsi="Times New Roman"/>
                <w:color w:val="000000"/>
                <w:sz w:val="24"/>
                <w:lang w:val="ru-RU"/>
              </w:rPr>
              <w:t>Темы и проблемы. Образы главных героев.</w:t>
            </w:r>
          </w:p>
        </w:tc>
        <w:tc>
          <w:tcPr>
            <w:tcW w:w="947" w:type="dxa"/>
            <w:tcMar>
              <w:top w:w="50" w:type="dxa"/>
              <w:left w:w="100" w:type="dxa"/>
            </w:tcMar>
            <w:vAlign w:val="center"/>
          </w:tcPr>
          <w:p w:rsidR="00DC1BC2" w:rsidRDefault="00F35037">
            <w:pPr>
              <w:spacing w:after="0"/>
              <w:ind w:left="135"/>
              <w:jc w:val="center"/>
            </w:pPr>
            <w:r w:rsidRPr="00054D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84</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054D47" w:rsidRPr="001778BC" w:rsidTr="003106FC">
        <w:trPr>
          <w:trHeight w:val="144"/>
          <w:tblCellSpacing w:w="20" w:type="nil"/>
        </w:trPr>
        <w:tc>
          <w:tcPr>
            <w:tcW w:w="13832" w:type="dxa"/>
            <w:gridSpan w:val="7"/>
            <w:tcMar>
              <w:top w:w="50" w:type="dxa"/>
              <w:left w:w="100" w:type="dxa"/>
            </w:tcMar>
            <w:vAlign w:val="center"/>
          </w:tcPr>
          <w:p w:rsidR="00054D47" w:rsidRPr="00054D47" w:rsidRDefault="00054D47">
            <w:pPr>
              <w:spacing w:after="0"/>
              <w:ind w:left="135"/>
              <w:rPr>
                <w:b/>
                <w:i/>
                <w:lang w:val="ru-RU"/>
              </w:rPr>
            </w:pPr>
            <w:r w:rsidRPr="00054D47">
              <w:rPr>
                <w:rFonts w:ascii="Times New Roman" w:hAnsi="Times New Roman"/>
                <w:b/>
                <w:i/>
                <w:color w:val="000000"/>
                <w:sz w:val="24"/>
                <w:lang w:val="ru-RU"/>
              </w:rPr>
              <w:t>Литература народов Российской Федерации. (2 ч. + 1 к.р.)</w:t>
            </w:r>
          </w:p>
        </w:tc>
      </w:tr>
      <w:tr w:rsidR="00365D06" w:rsidRPr="001778BC" w:rsidTr="00DB6432">
        <w:trPr>
          <w:trHeight w:val="144"/>
          <w:tblCellSpacing w:w="20" w:type="nil"/>
        </w:trPr>
        <w:tc>
          <w:tcPr>
            <w:tcW w:w="1086" w:type="dxa"/>
            <w:tcMar>
              <w:top w:w="50" w:type="dxa"/>
              <w:left w:w="100" w:type="dxa"/>
            </w:tcMar>
            <w:vAlign w:val="center"/>
          </w:tcPr>
          <w:p w:rsidR="00DC1BC2" w:rsidRPr="00054D47" w:rsidRDefault="00F35037">
            <w:pPr>
              <w:spacing w:after="0"/>
              <w:rPr>
                <w:lang w:val="ru-RU"/>
              </w:rPr>
            </w:pPr>
            <w:r w:rsidRPr="00054D47">
              <w:rPr>
                <w:rFonts w:ascii="Times New Roman" w:hAnsi="Times New Roman"/>
                <w:color w:val="000000"/>
                <w:sz w:val="24"/>
                <w:lang w:val="ru-RU"/>
              </w:rPr>
              <w:lastRenderedPageBreak/>
              <w:t>85</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316</w:t>
              </w:r>
              <w:r>
                <w:rPr>
                  <w:rFonts w:ascii="Times New Roman" w:hAnsi="Times New Roman"/>
                  <w:color w:val="0000FF"/>
                  <w:u w:val="single"/>
                </w:rPr>
                <w:t>d</w:t>
              </w:r>
              <w:r w:rsidRPr="00F35037">
                <w:rPr>
                  <w:rFonts w:ascii="Times New Roman" w:hAnsi="Times New Roman"/>
                  <w:color w:val="0000FF"/>
                  <w:u w:val="single"/>
                  <w:lang w:val="ru-RU"/>
                </w:rPr>
                <w:t>8</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86</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317</w:t>
              </w:r>
              <w:r>
                <w:rPr>
                  <w:rFonts w:ascii="Times New Roman" w:hAnsi="Times New Roman"/>
                  <w:color w:val="0000FF"/>
                  <w:u w:val="single"/>
                </w:rPr>
                <w:t>f</w:t>
              </w:r>
              <w:r w:rsidRPr="00F35037">
                <w:rPr>
                  <w:rFonts w:ascii="Times New Roman" w:hAnsi="Times New Roman"/>
                  <w:color w:val="0000FF"/>
                  <w:u w:val="single"/>
                  <w:lang w:val="ru-RU"/>
                </w:rPr>
                <w:t>0</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87</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вв. </w:t>
            </w:r>
            <w:r>
              <w:rPr>
                <w:rFonts w:ascii="Times New Roman" w:hAnsi="Times New Roman"/>
                <w:color w:val="000000"/>
                <w:sz w:val="24"/>
              </w:rPr>
              <w:t xml:space="preserve">(письменный ответ, тесты, творческая работа) / </w:t>
            </w:r>
            <w:r>
              <w:rPr>
                <w:rFonts w:ascii="Times New Roman" w:hAnsi="Times New Roman"/>
                <w:color w:val="000000"/>
                <w:sz w:val="24"/>
              </w:rPr>
              <w:lastRenderedPageBreak/>
              <w:t>Всероссийская проверочная работа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054D47" w:rsidRPr="00054D47" w:rsidTr="00E13EE1">
        <w:trPr>
          <w:trHeight w:val="144"/>
          <w:tblCellSpacing w:w="20" w:type="nil"/>
        </w:trPr>
        <w:tc>
          <w:tcPr>
            <w:tcW w:w="13832" w:type="dxa"/>
            <w:gridSpan w:val="7"/>
            <w:tcMar>
              <w:top w:w="50" w:type="dxa"/>
              <w:left w:w="100" w:type="dxa"/>
            </w:tcMar>
            <w:vAlign w:val="center"/>
          </w:tcPr>
          <w:p w:rsidR="00054D47" w:rsidRPr="00054D47" w:rsidRDefault="00054D47">
            <w:pPr>
              <w:spacing w:after="0"/>
              <w:ind w:left="135"/>
              <w:rPr>
                <w:rFonts w:ascii="Times New Roman" w:hAnsi="Times New Roman" w:cs="Times New Roman"/>
                <w:b/>
                <w:sz w:val="28"/>
                <w:szCs w:val="28"/>
                <w:lang w:val="ru-RU"/>
              </w:rPr>
            </w:pPr>
            <w:r w:rsidRPr="00054D47">
              <w:rPr>
                <w:rFonts w:ascii="Times New Roman" w:hAnsi="Times New Roman" w:cs="Times New Roman"/>
                <w:b/>
                <w:sz w:val="28"/>
                <w:szCs w:val="28"/>
                <w:lang w:val="ru-RU"/>
              </w:rPr>
              <w:t>Зарубежная литература. (11 ч. +</w:t>
            </w:r>
            <w:r w:rsidR="009243CA">
              <w:rPr>
                <w:rFonts w:ascii="Times New Roman" w:hAnsi="Times New Roman" w:cs="Times New Roman"/>
                <w:b/>
                <w:sz w:val="28"/>
                <w:szCs w:val="28"/>
                <w:lang w:val="ru-RU"/>
              </w:rPr>
              <w:t xml:space="preserve"> 2 вн.чт. +1 рез. + 1 р.р.</w:t>
            </w:r>
            <w:r w:rsidRPr="00054D47">
              <w:rPr>
                <w:rFonts w:ascii="Times New Roman" w:hAnsi="Times New Roman" w:cs="Times New Roman"/>
                <w:b/>
                <w:sz w:val="28"/>
                <w:szCs w:val="28"/>
                <w:lang w:val="ru-RU"/>
              </w:rPr>
              <w:t xml:space="preserve"> )</w:t>
            </w:r>
          </w:p>
        </w:tc>
      </w:tr>
      <w:tr w:rsidR="00054D47" w:rsidRPr="00054D47" w:rsidTr="00E13EE1">
        <w:trPr>
          <w:trHeight w:val="144"/>
          <w:tblCellSpacing w:w="20" w:type="nil"/>
        </w:trPr>
        <w:tc>
          <w:tcPr>
            <w:tcW w:w="13832" w:type="dxa"/>
            <w:gridSpan w:val="7"/>
            <w:tcMar>
              <w:top w:w="50" w:type="dxa"/>
              <w:left w:w="100" w:type="dxa"/>
            </w:tcMar>
            <w:vAlign w:val="center"/>
          </w:tcPr>
          <w:p w:rsidR="00054D47" w:rsidRPr="00054D47" w:rsidRDefault="00054D47">
            <w:pPr>
              <w:spacing w:after="0"/>
              <w:ind w:left="135"/>
              <w:rPr>
                <w:rFonts w:ascii="Times New Roman" w:hAnsi="Times New Roman" w:cs="Times New Roman"/>
                <w:b/>
                <w:i/>
                <w:sz w:val="28"/>
                <w:szCs w:val="28"/>
                <w:lang w:val="ru-RU"/>
              </w:rPr>
            </w:pPr>
            <w:r w:rsidRPr="00054D47">
              <w:rPr>
                <w:rFonts w:ascii="Times New Roman" w:hAnsi="Times New Roman"/>
                <w:b/>
                <w:i/>
                <w:color w:val="000000"/>
                <w:sz w:val="24"/>
                <w:lang w:val="ru-RU"/>
              </w:rPr>
              <w:t>Д. Дефо. (4ч.)</w:t>
            </w:r>
          </w:p>
        </w:tc>
      </w:tr>
      <w:tr w:rsidR="00365D06" w:rsidRPr="001778BC" w:rsidTr="00DB6432">
        <w:trPr>
          <w:trHeight w:val="144"/>
          <w:tblCellSpacing w:w="20" w:type="nil"/>
        </w:trPr>
        <w:tc>
          <w:tcPr>
            <w:tcW w:w="1086" w:type="dxa"/>
            <w:tcMar>
              <w:top w:w="50" w:type="dxa"/>
              <w:left w:w="100" w:type="dxa"/>
            </w:tcMar>
            <w:vAlign w:val="center"/>
          </w:tcPr>
          <w:p w:rsidR="00DC1BC2" w:rsidRPr="00054D47" w:rsidRDefault="00F35037">
            <w:pPr>
              <w:spacing w:after="0"/>
              <w:rPr>
                <w:lang w:val="ru-RU"/>
              </w:rPr>
            </w:pPr>
            <w:r w:rsidRPr="00054D47">
              <w:rPr>
                <w:rFonts w:ascii="Times New Roman" w:hAnsi="Times New Roman"/>
                <w:color w:val="000000"/>
                <w:sz w:val="24"/>
                <w:lang w:val="ru-RU"/>
              </w:rPr>
              <w:t>88</w:t>
            </w:r>
          </w:p>
        </w:tc>
        <w:tc>
          <w:tcPr>
            <w:tcW w:w="3840" w:type="dxa"/>
            <w:tcMar>
              <w:top w:w="50" w:type="dxa"/>
              <w:left w:w="100" w:type="dxa"/>
            </w:tcMar>
            <w:vAlign w:val="center"/>
          </w:tcPr>
          <w:p w:rsidR="00DC1BC2" w:rsidRPr="00054D47" w:rsidRDefault="00F35037">
            <w:pPr>
              <w:spacing w:after="0"/>
              <w:ind w:left="135"/>
              <w:rPr>
                <w:lang w:val="ru-RU"/>
              </w:rPr>
            </w:pPr>
            <w:r w:rsidRPr="00F35037">
              <w:rPr>
                <w:rFonts w:ascii="Times New Roman" w:hAnsi="Times New Roman"/>
                <w:color w:val="000000"/>
                <w:sz w:val="24"/>
                <w:lang w:val="ru-RU"/>
              </w:rPr>
              <w:t xml:space="preserve">Д. Дефо. «Робинзон Крузо» (главы по выбору). </w:t>
            </w:r>
            <w:r w:rsidRPr="00054D47">
              <w:rPr>
                <w:rFonts w:ascii="Times New Roman" w:hAnsi="Times New Roman"/>
                <w:color w:val="000000"/>
                <w:sz w:val="24"/>
                <w:lang w:val="ru-RU"/>
              </w:rPr>
              <w:t>История создания</w:t>
            </w:r>
          </w:p>
        </w:tc>
        <w:tc>
          <w:tcPr>
            <w:tcW w:w="947" w:type="dxa"/>
            <w:tcMar>
              <w:top w:w="50" w:type="dxa"/>
              <w:left w:w="100" w:type="dxa"/>
            </w:tcMar>
            <w:vAlign w:val="center"/>
          </w:tcPr>
          <w:p w:rsidR="00DC1BC2" w:rsidRPr="00054D47" w:rsidRDefault="00F35037">
            <w:pPr>
              <w:spacing w:after="0"/>
              <w:ind w:left="135"/>
              <w:jc w:val="center"/>
              <w:rPr>
                <w:lang w:val="ru-RU"/>
              </w:rPr>
            </w:pPr>
            <w:r w:rsidRPr="00054D47">
              <w:rPr>
                <w:rFonts w:ascii="Times New Roman" w:hAnsi="Times New Roman"/>
                <w:color w:val="000000"/>
                <w:sz w:val="24"/>
                <w:lang w:val="ru-RU"/>
              </w:rPr>
              <w:t xml:space="preserve"> 1 </w:t>
            </w:r>
          </w:p>
        </w:tc>
        <w:tc>
          <w:tcPr>
            <w:tcW w:w="1841" w:type="dxa"/>
            <w:tcMar>
              <w:top w:w="50" w:type="dxa"/>
              <w:left w:w="100" w:type="dxa"/>
            </w:tcMar>
            <w:vAlign w:val="center"/>
          </w:tcPr>
          <w:p w:rsidR="00DC1BC2" w:rsidRPr="00054D47" w:rsidRDefault="00DC1BC2">
            <w:pPr>
              <w:spacing w:after="0"/>
              <w:ind w:left="135"/>
              <w:jc w:val="center"/>
              <w:rPr>
                <w:lang w:val="ru-RU"/>
              </w:rPr>
            </w:pPr>
          </w:p>
        </w:tc>
        <w:tc>
          <w:tcPr>
            <w:tcW w:w="1910" w:type="dxa"/>
            <w:tcMar>
              <w:top w:w="50" w:type="dxa"/>
              <w:left w:w="100" w:type="dxa"/>
            </w:tcMar>
            <w:vAlign w:val="center"/>
          </w:tcPr>
          <w:p w:rsidR="00DC1BC2" w:rsidRPr="00054D47" w:rsidRDefault="00DC1BC2">
            <w:pPr>
              <w:spacing w:after="0"/>
              <w:ind w:left="135"/>
              <w:jc w:val="center"/>
              <w:rPr>
                <w:lang w:val="ru-RU"/>
              </w:rPr>
            </w:pPr>
          </w:p>
        </w:tc>
        <w:tc>
          <w:tcPr>
            <w:tcW w:w="1347" w:type="dxa"/>
            <w:tcMar>
              <w:top w:w="50" w:type="dxa"/>
              <w:left w:w="100" w:type="dxa"/>
            </w:tcMar>
            <w:vAlign w:val="center"/>
          </w:tcPr>
          <w:p w:rsidR="00DC1BC2" w:rsidRPr="00054D47"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31</w:t>
              </w:r>
              <w:r>
                <w:rPr>
                  <w:rFonts w:ascii="Times New Roman" w:hAnsi="Times New Roman"/>
                  <w:color w:val="0000FF"/>
                  <w:u w:val="single"/>
                </w:rPr>
                <w:t>d</w:t>
              </w:r>
              <w:r w:rsidRPr="00F35037">
                <w:rPr>
                  <w:rFonts w:ascii="Times New Roman" w:hAnsi="Times New Roman"/>
                  <w:color w:val="0000FF"/>
                  <w:u w:val="single"/>
                  <w:lang w:val="ru-RU"/>
                </w:rPr>
                <w:t>9</w:t>
              </w:r>
              <w:r>
                <w:rPr>
                  <w:rFonts w:ascii="Times New Roman" w:hAnsi="Times New Roman"/>
                  <w:color w:val="0000FF"/>
                  <w:u w:val="single"/>
                </w:rPr>
                <w:t>a</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89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323</w:t>
              </w:r>
              <w:r>
                <w:rPr>
                  <w:rFonts w:ascii="Times New Roman" w:hAnsi="Times New Roman"/>
                  <w:color w:val="0000FF"/>
                  <w:u w:val="single"/>
                </w:rPr>
                <w:t>b</w:t>
              </w:r>
              <w:r w:rsidRPr="00F35037">
                <w:rPr>
                  <w:rFonts w:ascii="Times New Roman" w:hAnsi="Times New Roman"/>
                  <w:color w:val="0000FF"/>
                  <w:u w:val="single"/>
                  <w:lang w:val="ru-RU"/>
                </w:rPr>
                <w:t>2</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91</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32574</w:t>
              </w:r>
            </w:hyperlink>
          </w:p>
        </w:tc>
      </w:tr>
      <w:tr w:rsidR="00054D47" w:rsidRPr="001778BC" w:rsidTr="00F273D3">
        <w:trPr>
          <w:trHeight w:val="144"/>
          <w:tblCellSpacing w:w="20" w:type="nil"/>
        </w:trPr>
        <w:tc>
          <w:tcPr>
            <w:tcW w:w="13832" w:type="dxa"/>
            <w:gridSpan w:val="7"/>
            <w:tcMar>
              <w:top w:w="50" w:type="dxa"/>
              <w:left w:w="100" w:type="dxa"/>
            </w:tcMar>
            <w:vAlign w:val="center"/>
          </w:tcPr>
          <w:p w:rsidR="00054D47" w:rsidRPr="00201CA1" w:rsidRDefault="00054D47">
            <w:pPr>
              <w:spacing w:after="0"/>
              <w:ind w:left="135"/>
              <w:rPr>
                <w:rFonts w:ascii="Times New Roman" w:hAnsi="Times New Roman"/>
                <w:b/>
                <w:i/>
                <w:color w:val="000000"/>
                <w:sz w:val="24"/>
                <w:lang w:val="ru-RU"/>
              </w:rPr>
            </w:pPr>
            <w:r w:rsidRPr="00201CA1">
              <w:rPr>
                <w:rFonts w:ascii="Times New Roman" w:hAnsi="Times New Roman"/>
                <w:b/>
                <w:i/>
                <w:color w:val="000000"/>
                <w:sz w:val="24"/>
                <w:lang w:val="ru-RU"/>
              </w:rPr>
              <w:t>Дж. Свифт. (3 ч.+1вн.чт. +1</w:t>
            </w:r>
            <w:r w:rsidR="00201CA1" w:rsidRPr="00201CA1">
              <w:rPr>
                <w:rFonts w:ascii="Times New Roman" w:hAnsi="Times New Roman"/>
                <w:b/>
                <w:i/>
                <w:color w:val="000000"/>
                <w:sz w:val="24"/>
                <w:lang w:val="ru-RU"/>
              </w:rPr>
              <w:t xml:space="preserve"> рез.</w:t>
            </w:r>
            <w:r w:rsidRPr="00201CA1">
              <w:rPr>
                <w:rFonts w:ascii="Times New Roman" w:hAnsi="Times New Roman"/>
                <w:b/>
                <w:i/>
                <w:color w:val="000000"/>
                <w:sz w:val="24"/>
                <w:lang w:val="ru-RU"/>
              </w:rPr>
              <w:t>)</w:t>
            </w:r>
          </w:p>
        </w:tc>
      </w:tr>
      <w:tr w:rsidR="00365D06" w:rsidRPr="001778BC" w:rsidTr="00DB6432">
        <w:trPr>
          <w:trHeight w:val="144"/>
          <w:tblCellSpacing w:w="20" w:type="nil"/>
        </w:trPr>
        <w:tc>
          <w:tcPr>
            <w:tcW w:w="1086" w:type="dxa"/>
            <w:tcMar>
              <w:top w:w="50" w:type="dxa"/>
              <w:left w:w="100" w:type="dxa"/>
            </w:tcMar>
            <w:vAlign w:val="center"/>
          </w:tcPr>
          <w:p w:rsidR="00DC1BC2" w:rsidRPr="00054D47" w:rsidRDefault="00F35037">
            <w:pPr>
              <w:spacing w:after="0"/>
              <w:rPr>
                <w:lang w:val="ru-RU"/>
              </w:rPr>
            </w:pPr>
            <w:r w:rsidRPr="00054D47">
              <w:rPr>
                <w:rFonts w:ascii="Times New Roman" w:hAnsi="Times New Roman"/>
                <w:color w:val="000000"/>
                <w:sz w:val="24"/>
                <w:lang w:val="ru-RU"/>
              </w:rPr>
              <w:t>92</w:t>
            </w:r>
          </w:p>
        </w:tc>
        <w:tc>
          <w:tcPr>
            <w:tcW w:w="3840" w:type="dxa"/>
            <w:tcMar>
              <w:top w:w="50" w:type="dxa"/>
              <w:left w:w="100" w:type="dxa"/>
            </w:tcMar>
            <w:vAlign w:val="center"/>
          </w:tcPr>
          <w:p w:rsidR="00DC1BC2" w:rsidRPr="00054D47" w:rsidRDefault="00F35037">
            <w:pPr>
              <w:spacing w:after="0"/>
              <w:ind w:left="135"/>
              <w:rPr>
                <w:lang w:val="ru-RU"/>
              </w:rPr>
            </w:pPr>
            <w:r w:rsidRPr="00F35037">
              <w:rPr>
                <w:rFonts w:ascii="Times New Roman" w:hAnsi="Times New Roman"/>
                <w:color w:val="000000"/>
                <w:sz w:val="24"/>
                <w:lang w:val="ru-RU"/>
              </w:rPr>
              <w:t xml:space="preserve">Дж. Свифт. «Путешествия Гулливера» (главы по выбору). </w:t>
            </w:r>
            <w:r w:rsidRPr="00054D47">
              <w:rPr>
                <w:rFonts w:ascii="Times New Roman" w:hAnsi="Times New Roman"/>
                <w:color w:val="000000"/>
                <w:sz w:val="24"/>
                <w:lang w:val="ru-RU"/>
              </w:rPr>
              <w:t>Идея произведения</w:t>
            </w:r>
          </w:p>
        </w:tc>
        <w:tc>
          <w:tcPr>
            <w:tcW w:w="947" w:type="dxa"/>
            <w:tcMar>
              <w:top w:w="50" w:type="dxa"/>
              <w:left w:w="100" w:type="dxa"/>
            </w:tcMar>
            <w:vAlign w:val="center"/>
          </w:tcPr>
          <w:p w:rsidR="00DC1BC2" w:rsidRPr="00054D47" w:rsidRDefault="00F35037">
            <w:pPr>
              <w:spacing w:after="0"/>
              <w:ind w:left="135"/>
              <w:jc w:val="center"/>
              <w:rPr>
                <w:lang w:val="ru-RU"/>
              </w:rPr>
            </w:pPr>
            <w:r w:rsidRPr="00054D47">
              <w:rPr>
                <w:rFonts w:ascii="Times New Roman" w:hAnsi="Times New Roman"/>
                <w:color w:val="000000"/>
                <w:sz w:val="24"/>
                <w:lang w:val="ru-RU"/>
              </w:rPr>
              <w:t xml:space="preserve"> 1 </w:t>
            </w:r>
          </w:p>
        </w:tc>
        <w:tc>
          <w:tcPr>
            <w:tcW w:w="1841" w:type="dxa"/>
            <w:tcMar>
              <w:top w:w="50" w:type="dxa"/>
              <w:left w:w="100" w:type="dxa"/>
            </w:tcMar>
            <w:vAlign w:val="center"/>
          </w:tcPr>
          <w:p w:rsidR="00DC1BC2" w:rsidRPr="00054D47" w:rsidRDefault="00DC1BC2">
            <w:pPr>
              <w:spacing w:after="0"/>
              <w:ind w:left="135"/>
              <w:jc w:val="center"/>
              <w:rPr>
                <w:lang w:val="ru-RU"/>
              </w:rPr>
            </w:pPr>
          </w:p>
        </w:tc>
        <w:tc>
          <w:tcPr>
            <w:tcW w:w="1910" w:type="dxa"/>
            <w:tcMar>
              <w:top w:w="50" w:type="dxa"/>
              <w:left w:w="100" w:type="dxa"/>
            </w:tcMar>
            <w:vAlign w:val="center"/>
          </w:tcPr>
          <w:p w:rsidR="00DC1BC2" w:rsidRPr="00054D47" w:rsidRDefault="00DC1BC2">
            <w:pPr>
              <w:spacing w:after="0"/>
              <w:ind w:left="135"/>
              <w:jc w:val="center"/>
              <w:rPr>
                <w:lang w:val="ru-RU"/>
              </w:rPr>
            </w:pPr>
          </w:p>
        </w:tc>
        <w:tc>
          <w:tcPr>
            <w:tcW w:w="1347" w:type="dxa"/>
            <w:tcMar>
              <w:top w:w="50" w:type="dxa"/>
              <w:left w:w="100" w:type="dxa"/>
            </w:tcMar>
            <w:vAlign w:val="center"/>
          </w:tcPr>
          <w:p w:rsidR="00DC1BC2" w:rsidRPr="00054D47" w:rsidRDefault="00DC1BC2">
            <w:pPr>
              <w:spacing w:after="0"/>
              <w:ind w:left="135"/>
              <w:rPr>
                <w:lang w:val="ru-RU"/>
              </w:rPr>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3270</w:t>
              </w:r>
              <w:r>
                <w:rPr>
                  <w:rFonts w:ascii="Times New Roman" w:hAnsi="Times New Roman"/>
                  <w:color w:val="0000FF"/>
                  <w:u w:val="single"/>
                </w:rPr>
                <w:t>e</w:t>
              </w:r>
            </w:hyperlink>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93</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94</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lastRenderedPageBreak/>
              <w:t>95</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96</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201CA1" w:rsidRPr="00201CA1" w:rsidTr="006E30E3">
        <w:trPr>
          <w:trHeight w:val="144"/>
          <w:tblCellSpacing w:w="20" w:type="nil"/>
        </w:trPr>
        <w:tc>
          <w:tcPr>
            <w:tcW w:w="13832" w:type="dxa"/>
            <w:gridSpan w:val="7"/>
            <w:tcMar>
              <w:top w:w="50" w:type="dxa"/>
              <w:left w:w="100" w:type="dxa"/>
            </w:tcMar>
            <w:vAlign w:val="center"/>
          </w:tcPr>
          <w:p w:rsidR="00201CA1" w:rsidRPr="00201CA1" w:rsidRDefault="00201CA1">
            <w:pPr>
              <w:spacing w:after="0"/>
              <w:ind w:left="135"/>
              <w:rPr>
                <w:b/>
                <w:i/>
                <w:lang w:val="ru-RU"/>
              </w:rPr>
            </w:pPr>
            <w:r w:rsidRPr="00201CA1">
              <w:rPr>
                <w:rFonts w:ascii="Times New Roman" w:hAnsi="Times New Roman"/>
                <w:b/>
                <w:i/>
                <w:color w:val="000000"/>
                <w:sz w:val="24"/>
                <w:lang w:val="ru-RU"/>
              </w:rPr>
              <w:t>Произведения зарубежных писателей на тему взросления человека. (4 ч.+ 1 вн.чт. +1 рез)</w:t>
            </w:r>
          </w:p>
        </w:tc>
      </w:tr>
      <w:tr w:rsidR="00365D06" w:rsidRPr="00201CA1" w:rsidTr="00DB6432">
        <w:trPr>
          <w:trHeight w:val="144"/>
          <w:tblCellSpacing w:w="20" w:type="nil"/>
        </w:trPr>
        <w:tc>
          <w:tcPr>
            <w:tcW w:w="1086" w:type="dxa"/>
            <w:tcMar>
              <w:top w:w="50" w:type="dxa"/>
              <w:left w:w="100" w:type="dxa"/>
            </w:tcMar>
            <w:vAlign w:val="center"/>
          </w:tcPr>
          <w:p w:rsidR="00DC1BC2" w:rsidRPr="00201CA1" w:rsidRDefault="00F35037">
            <w:pPr>
              <w:spacing w:after="0"/>
              <w:rPr>
                <w:lang w:val="ru-RU"/>
              </w:rPr>
            </w:pPr>
            <w:r w:rsidRPr="00201CA1">
              <w:rPr>
                <w:rFonts w:ascii="Times New Roman" w:hAnsi="Times New Roman"/>
                <w:color w:val="000000"/>
                <w:sz w:val="24"/>
                <w:lang w:val="ru-RU"/>
              </w:rPr>
              <w:t>97</w:t>
            </w:r>
          </w:p>
        </w:tc>
        <w:tc>
          <w:tcPr>
            <w:tcW w:w="3840" w:type="dxa"/>
            <w:tcMar>
              <w:top w:w="50" w:type="dxa"/>
              <w:left w:w="100" w:type="dxa"/>
            </w:tcMar>
            <w:vAlign w:val="center"/>
          </w:tcPr>
          <w:p w:rsidR="00DC1BC2" w:rsidRPr="00201CA1" w:rsidRDefault="00F35037">
            <w:pPr>
              <w:spacing w:after="0"/>
              <w:ind w:left="135"/>
              <w:rPr>
                <w:lang w:val="ru-RU"/>
              </w:rPr>
            </w:pPr>
            <w:r w:rsidRPr="00F35037">
              <w:rPr>
                <w:rFonts w:ascii="Times New Roman" w:hAnsi="Times New Roman"/>
                <w:color w:val="000000"/>
                <w:sz w:val="24"/>
                <w:lang w:val="ru-RU"/>
              </w:rPr>
              <w:t xml:space="preserve">Ж. Верн. Роман «Дети капитана Гранта» (главы по выбору). </w:t>
            </w:r>
            <w:r w:rsidRPr="00201CA1">
              <w:rPr>
                <w:rFonts w:ascii="Times New Roman" w:hAnsi="Times New Roman"/>
                <w:color w:val="000000"/>
                <w:sz w:val="24"/>
                <w:lang w:val="ru-RU"/>
              </w:rPr>
              <w:t>Тема, идея, проблематика</w:t>
            </w:r>
          </w:p>
        </w:tc>
        <w:tc>
          <w:tcPr>
            <w:tcW w:w="947" w:type="dxa"/>
            <w:tcMar>
              <w:top w:w="50" w:type="dxa"/>
              <w:left w:w="100" w:type="dxa"/>
            </w:tcMar>
            <w:vAlign w:val="center"/>
          </w:tcPr>
          <w:p w:rsidR="00DC1BC2" w:rsidRPr="00201CA1" w:rsidRDefault="00F35037">
            <w:pPr>
              <w:spacing w:after="0"/>
              <w:ind w:left="135"/>
              <w:jc w:val="center"/>
              <w:rPr>
                <w:lang w:val="ru-RU"/>
              </w:rPr>
            </w:pPr>
            <w:r w:rsidRPr="00201CA1">
              <w:rPr>
                <w:rFonts w:ascii="Times New Roman" w:hAnsi="Times New Roman"/>
                <w:color w:val="000000"/>
                <w:sz w:val="24"/>
                <w:lang w:val="ru-RU"/>
              </w:rPr>
              <w:t xml:space="preserve"> 1 </w:t>
            </w:r>
          </w:p>
        </w:tc>
        <w:tc>
          <w:tcPr>
            <w:tcW w:w="1841" w:type="dxa"/>
            <w:tcMar>
              <w:top w:w="50" w:type="dxa"/>
              <w:left w:w="100" w:type="dxa"/>
            </w:tcMar>
            <w:vAlign w:val="center"/>
          </w:tcPr>
          <w:p w:rsidR="00DC1BC2" w:rsidRPr="00201CA1" w:rsidRDefault="00DC1BC2">
            <w:pPr>
              <w:spacing w:after="0"/>
              <w:ind w:left="135"/>
              <w:jc w:val="center"/>
              <w:rPr>
                <w:lang w:val="ru-RU"/>
              </w:rPr>
            </w:pPr>
          </w:p>
        </w:tc>
        <w:tc>
          <w:tcPr>
            <w:tcW w:w="1910" w:type="dxa"/>
            <w:tcMar>
              <w:top w:w="50" w:type="dxa"/>
              <w:left w:w="100" w:type="dxa"/>
            </w:tcMar>
            <w:vAlign w:val="center"/>
          </w:tcPr>
          <w:p w:rsidR="00DC1BC2" w:rsidRPr="00201CA1" w:rsidRDefault="00DC1BC2">
            <w:pPr>
              <w:spacing w:after="0"/>
              <w:ind w:left="135"/>
              <w:jc w:val="center"/>
              <w:rPr>
                <w:lang w:val="ru-RU"/>
              </w:rPr>
            </w:pPr>
          </w:p>
        </w:tc>
        <w:tc>
          <w:tcPr>
            <w:tcW w:w="1347" w:type="dxa"/>
            <w:tcMar>
              <w:top w:w="50" w:type="dxa"/>
              <w:left w:w="100" w:type="dxa"/>
            </w:tcMar>
            <w:vAlign w:val="center"/>
          </w:tcPr>
          <w:p w:rsidR="00DC1BC2" w:rsidRPr="00201CA1" w:rsidRDefault="00DC1BC2">
            <w:pPr>
              <w:spacing w:after="0"/>
              <w:ind w:left="135"/>
              <w:rPr>
                <w:lang w:val="ru-RU"/>
              </w:rPr>
            </w:pPr>
          </w:p>
        </w:tc>
        <w:tc>
          <w:tcPr>
            <w:tcW w:w="2861" w:type="dxa"/>
            <w:tcMar>
              <w:top w:w="50" w:type="dxa"/>
              <w:left w:w="100" w:type="dxa"/>
            </w:tcMar>
            <w:vAlign w:val="center"/>
          </w:tcPr>
          <w:p w:rsidR="00DC1BC2" w:rsidRPr="00201CA1" w:rsidRDefault="00DC1BC2">
            <w:pPr>
              <w:spacing w:after="0"/>
              <w:ind w:left="135"/>
              <w:rPr>
                <w:lang w:val="ru-RU"/>
              </w:rPr>
            </w:pPr>
          </w:p>
        </w:tc>
      </w:tr>
      <w:tr w:rsidR="00365D06" w:rsidTr="00DB6432">
        <w:trPr>
          <w:trHeight w:val="144"/>
          <w:tblCellSpacing w:w="20" w:type="nil"/>
        </w:trPr>
        <w:tc>
          <w:tcPr>
            <w:tcW w:w="1086" w:type="dxa"/>
            <w:tcMar>
              <w:top w:w="50" w:type="dxa"/>
              <w:left w:w="100" w:type="dxa"/>
            </w:tcMar>
            <w:vAlign w:val="center"/>
          </w:tcPr>
          <w:p w:rsidR="00DC1BC2" w:rsidRPr="00201CA1" w:rsidRDefault="00F35037">
            <w:pPr>
              <w:spacing w:after="0"/>
              <w:rPr>
                <w:lang w:val="ru-RU"/>
              </w:rPr>
            </w:pPr>
            <w:r w:rsidRPr="00201CA1">
              <w:rPr>
                <w:rFonts w:ascii="Times New Roman" w:hAnsi="Times New Roman"/>
                <w:color w:val="000000"/>
                <w:sz w:val="24"/>
                <w:lang w:val="ru-RU"/>
              </w:rPr>
              <w:t>98</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99</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100</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 xml:space="preserve">Сюжет, композиция, </w:t>
            </w:r>
            <w:r>
              <w:rPr>
                <w:rFonts w:ascii="Times New Roman" w:hAnsi="Times New Roman"/>
                <w:color w:val="000000"/>
                <w:sz w:val="24"/>
              </w:rPr>
              <w:lastRenderedPageBreak/>
              <w:t>образ главного героя. Смысл названия</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Default="00DC1BC2">
            <w:pPr>
              <w:spacing w:after="0"/>
              <w:ind w:left="135"/>
            </w:pPr>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101</w:t>
            </w:r>
          </w:p>
        </w:tc>
        <w:tc>
          <w:tcPr>
            <w:tcW w:w="3840"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32</w:t>
              </w:r>
              <w:r>
                <w:rPr>
                  <w:rFonts w:ascii="Times New Roman" w:hAnsi="Times New Roman"/>
                  <w:color w:val="0000FF"/>
                  <w:u w:val="single"/>
                </w:rPr>
                <w:t>e</w:t>
              </w:r>
              <w:r w:rsidRPr="00F35037">
                <w:rPr>
                  <w:rFonts w:ascii="Times New Roman" w:hAnsi="Times New Roman"/>
                  <w:color w:val="0000FF"/>
                  <w:u w:val="single"/>
                  <w:lang w:val="ru-RU"/>
                </w:rPr>
                <w:t>66</w:t>
              </w:r>
            </w:hyperlink>
          </w:p>
        </w:tc>
      </w:tr>
      <w:tr w:rsidR="00365D06" w:rsidRPr="001778BC" w:rsidTr="00DB6432">
        <w:trPr>
          <w:trHeight w:val="144"/>
          <w:tblCellSpacing w:w="20" w:type="nil"/>
        </w:trPr>
        <w:tc>
          <w:tcPr>
            <w:tcW w:w="1086" w:type="dxa"/>
            <w:tcMar>
              <w:top w:w="50" w:type="dxa"/>
              <w:left w:w="100" w:type="dxa"/>
            </w:tcMar>
            <w:vAlign w:val="center"/>
          </w:tcPr>
          <w:p w:rsidR="00DC1BC2" w:rsidRDefault="00F35037">
            <w:pPr>
              <w:spacing w:after="0"/>
            </w:pPr>
            <w:r>
              <w:rPr>
                <w:rFonts w:ascii="Times New Roman" w:hAnsi="Times New Roman"/>
                <w:color w:val="000000"/>
                <w:sz w:val="24"/>
              </w:rPr>
              <w:t>102</w:t>
            </w:r>
          </w:p>
        </w:tc>
        <w:tc>
          <w:tcPr>
            <w:tcW w:w="3840" w:type="dxa"/>
            <w:tcMar>
              <w:top w:w="50" w:type="dxa"/>
              <w:left w:w="100" w:type="dxa"/>
            </w:tcMar>
            <w:vAlign w:val="center"/>
          </w:tcPr>
          <w:p w:rsidR="00DC1BC2" w:rsidRDefault="00F35037">
            <w:pPr>
              <w:spacing w:after="0"/>
              <w:ind w:left="135"/>
            </w:pPr>
            <w:r w:rsidRPr="00F35037">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947"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C1BC2" w:rsidRDefault="00DC1BC2">
            <w:pPr>
              <w:spacing w:after="0"/>
              <w:ind w:left="135"/>
              <w:jc w:val="center"/>
            </w:pPr>
          </w:p>
        </w:tc>
        <w:tc>
          <w:tcPr>
            <w:tcW w:w="1910" w:type="dxa"/>
            <w:tcMar>
              <w:top w:w="50" w:type="dxa"/>
              <w:left w:w="100" w:type="dxa"/>
            </w:tcMar>
            <w:vAlign w:val="center"/>
          </w:tcPr>
          <w:p w:rsidR="00DC1BC2" w:rsidRDefault="00DC1BC2">
            <w:pPr>
              <w:spacing w:after="0"/>
              <w:ind w:left="135"/>
              <w:jc w:val="center"/>
            </w:pPr>
          </w:p>
        </w:tc>
        <w:tc>
          <w:tcPr>
            <w:tcW w:w="1347" w:type="dxa"/>
            <w:tcMar>
              <w:top w:w="50" w:type="dxa"/>
              <w:left w:w="100" w:type="dxa"/>
            </w:tcMar>
            <w:vAlign w:val="center"/>
          </w:tcPr>
          <w:p w:rsidR="00DC1BC2" w:rsidRDefault="00DC1BC2">
            <w:pPr>
              <w:spacing w:after="0"/>
              <w:ind w:left="135"/>
            </w:pPr>
          </w:p>
        </w:tc>
        <w:tc>
          <w:tcPr>
            <w:tcW w:w="2861"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F35037">
                <w:rPr>
                  <w:rFonts w:ascii="Times New Roman" w:hAnsi="Times New Roman"/>
                  <w:color w:val="0000FF"/>
                  <w:u w:val="single"/>
                  <w:lang w:val="ru-RU"/>
                </w:rPr>
                <w:t>://</w:t>
              </w:r>
              <w:r>
                <w:rPr>
                  <w:rFonts w:ascii="Times New Roman" w:hAnsi="Times New Roman"/>
                  <w:color w:val="0000FF"/>
                  <w:u w:val="single"/>
                </w:rPr>
                <w:t>m</w:t>
              </w:r>
              <w:r w:rsidRPr="00F35037">
                <w:rPr>
                  <w:rFonts w:ascii="Times New Roman" w:hAnsi="Times New Roman"/>
                  <w:color w:val="0000FF"/>
                  <w:u w:val="single"/>
                  <w:lang w:val="ru-RU"/>
                </w:rPr>
                <w:t>.</w:t>
              </w:r>
              <w:r>
                <w:rPr>
                  <w:rFonts w:ascii="Times New Roman" w:hAnsi="Times New Roman"/>
                  <w:color w:val="0000FF"/>
                  <w:u w:val="single"/>
                </w:rPr>
                <w:t>edsoo</w:t>
              </w:r>
              <w:r w:rsidRPr="00F35037">
                <w:rPr>
                  <w:rFonts w:ascii="Times New Roman" w:hAnsi="Times New Roman"/>
                  <w:color w:val="0000FF"/>
                  <w:u w:val="single"/>
                  <w:lang w:val="ru-RU"/>
                </w:rPr>
                <w:t>.</w:t>
              </w:r>
              <w:r>
                <w:rPr>
                  <w:rFonts w:ascii="Times New Roman" w:hAnsi="Times New Roman"/>
                  <w:color w:val="0000FF"/>
                  <w:u w:val="single"/>
                </w:rPr>
                <w:t>ru</w:t>
              </w:r>
              <w:r w:rsidRPr="00F35037">
                <w:rPr>
                  <w:rFonts w:ascii="Times New Roman" w:hAnsi="Times New Roman"/>
                  <w:color w:val="0000FF"/>
                  <w:u w:val="single"/>
                  <w:lang w:val="ru-RU"/>
                </w:rPr>
                <w:t>/8</w:t>
              </w:r>
              <w:r>
                <w:rPr>
                  <w:rFonts w:ascii="Times New Roman" w:hAnsi="Times New Roman"/>
                  <w:color w:val="0000FF"/>
                  <w:u w:val="single"/>
                </w:rPr>
                <w:t>bc</w:t>
              </w:r>
              <w:r w:rsidRPr="00F35037">
                <w:rPr>
                  <w:rFonts w:ascii="Times New Roman" w:hAnsi="Times New Roman"/>
                  <w:color w:val="0000FF"/>
                  <w:u w:val="single"/>
                  <w:lang w:val="ru-RU"/>
                </w:rPr>
                <w:t>3358</w:t>
              </w:r>
              <w:r>
                <w:rPr>
                  <w:rFonts w:ascii="Times New Roman" w:hAnsi="Times New Roman"/>
                  <w:color w:val="0000FF"/>
                  <w:u w:val="single"/>
                </w:rPr>
                <w:t>c</w:t>
              </w:r>
            </w:hyperlink>
          </w:p>
        </w:tc>
      </w:tr>
      <w:tr w:rsidR="00DC1BC2" w:rsidTr="00365D06">
        <w:trPr>
          <w:trHeight w:val="144"/>
          <w:tblCellSpacing w:w="20" w:type="nil"/>
        </w:trPr>
        <w:tc>
          <w:tcPr>
            <w:tcW w:w="0" w:type="auto"/>
            <w:gridSpan w:val="2"/>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DC1BC2" w:rsidRDefault="00F35037">
            <w:pPr>
              <w:spacing w:after="0"/>
              <w:ind w:left="135"/>
              <w:jc w:val="center"/>
            </w:pPr>
            <w:r w:rsidRPr="00F350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DC1BC2" w:rsidRDefault="00F3503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C1BC2" w:rsidRDefault="00DC1BC2"/>
        </w:tc>
      </w:tr>
    </w:tbl>
    <w:p w:rsidR="00DC1BC2" w:rsidRPr="00D166FE" w:rsidRDefault="00D166FE" w:rsidP="00D166FE">
      <w:pPr>
        <w:tabs>
          <w:tab w:val="left" w:pos="2445"/>
        </w:tabs>
        <w:sectPr w:rsidR="00DC1BC2" w:rsidRPr="00D166FE">
          <w:pgSz w:w="16383" w:h="11906" w:orient="landscape"/>
          <w:pgMar w:top="1134" w:right="850" w:bottom="1134" w:left="1701" w:header="720" w:footer="720" w:gutter="0"/>
          <w:cols w:space="720"/>
        </w:sectPr>
      </w:pPr>
      <w:r>
        <w:tab/>
      </w:r>
      <w:r>
        <w:tab/>
      </w:r>
    </w:p>
    <w:p w:rsidR="00DC1BC2" w:rsidRPr="00F35037" w:rsidRDefault="00F35037">
      <w:pPr>
        <w:spacing w:before="199" w:after="199" w:line="336" w:lineRule="auto"/>
        <w:ind w:left="120"/>
        <w:jc w:val="both"/>
        <w:rPr>
          <w:lang w:val="ru-RU"/>
        </w:rPr>
      </w:pPr>
      <w:bookmarkStart w:id="46" w:name="block-49696772"/>
      <w:bookmarkEnd w:id="45"/>
      <w:r w:rsidRPr="00F3503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C1BC2" w:rsidRPr="00F35037" w:rsidRDefault="00DC1BC2">
      <w:pPr>
        <w:spacing w:before="199" w:after="199" w:line="336" w:lineRule="auto"/>
        <w:ind w:left="120"/>
        <w:jc w:val="both"/>
        <w:rPr>
          <w:lang w:val="ru-RU"/>
        </w:rPr>
      </w:pPr>
    </w:p>
    <w:p w:rsidR="00DC1BC2" w:rsidRDefault="00F35037">
      <w:pPr>
        <w:spacing w:before="199" w:after="199" w:line="336" w:lineRule="auto"/>
        <w:ind w:left="120"/>
      </w:pPr>
      <w:r>
        <w:rPr>
          <w:rFonts w:ascii="Times New Roman" w:hAnsi="Times New Roman"/>
          <w:b/>
          <w:color w:val="000000"/>
          <w:sz w:val="28"/>
        </w:rPr>
        <w:t>5 КЛАСС</w:t>
      </w:r>
    </w:p>
    <w:p w:rsidR="00DC1BC2" w:rsidRDefault="00DC1B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DC1BC2" w:rsidRPr="001778BC">
        <w:trPr>
          <w:trHeight w:val="144"/>
        </w:trPr>
        <w:tc>
          <w:tcPr>
            <w:tcW w:w="1896"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сопоставлять темы и сюжеты произведений, образы персонажей</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 xml:space="preserve">сопоставлять с помощью учителя изученные и самостоятельно прочитанные произведения фольклора и художественной </w:t>
            </w:r>
            <w:r w:rsidRPr="00F35037">
              <w:rPr>
                <w:rFonts w:ascii="Times New Roman" w:hAnsi="Times New Roman"/>
                <w:color w:val="000000"/>
                <w:sz w:val="24"/>
                <w:lang w:val="ru-RU"/>
              </w:rPr>
              <w:lastRenderedPageBreak/>
              <w:t>литературы с произведениями других видов искусства (с учётом возраста, литературного развития обучающихся)</w:t>
            </w:r>
          </w:p>
        </w:tc>
      </w:tr>
      <w:tr w:rsidR="00DC1BC2">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rsidR="00DC1BC2" w:rsidRDefault="00F35037">
            <w:pPr>
              <w:spacing w:after="0" w:line="312" w:lineRule="auto"/>
              <w:ind w:left="228"/>
              <w:jc w:val="both"/>
            </w:pPr>
            <w:r w:rsidRPr="00F35037">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DC1BC2" w:rsidRPr="001778BC">
        <w:trPr>
          <w:trHeight w:val="144"/>
        </w:trPr>
        <w:tc>
          <w:tcPr>
            <w:tcW w:w="1896"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C1BC2" w:rsidRDefault="00DC1BC2">
      <w:pPr>
        <w:spacing w:after="0"/>
        <w:ind w:left="120"/>
        <w:rPr>
          <w:lang w:val="ru-RU"/>
        </w:rPr>
      </w:pPr>
    </w:p>
    <w:p w:rsidR="00D166FE" w:rsidRDefault="00D166FE">
      <w:pPr>
        <w:spacing w:after="0"/>
        <w:ind w:left="120"/>
        <w:rPr>
          <w:lang w:val="ru-RU"/>
        </w:rPr>
      </w:pPr>
    </w:p>
    <w:p w:rsidR="00D166FE" w:rsidRDefault="00D166FE">
      <w:pPr>
        <w:spacing w:after="0"/>
        <w:ind w:left="120"/>
        <w:rPr>
          <w:lang w:val="ru-RU"/>
        </w:rPr>
      </w:pPr>
    </w:p>
    <w:p w:rsidR="00D166FE" w:rsidRDefault="00D166FE">
      <w:pPr>
        <w:spacing w:after="0"/>
        <w:ind w:left="120"/>
        <w:rPr>
          <w:lang w:val="ru-RU"/>
        </w:rPr>
      </w:pPr>
    </w:p>
    <w:p w:rsidR="00D166FE" w:rsidRDefault="00D166FE">
      <w:pPr>
        <w:spacing w:after="0"/>
        <w:ind w:left="120"/>
        <w:rPr>
          <w:lang w:val="ru-RU"/>
        </w:rPr>
      </w:pPr>
    </w:p>
    <w:p w:rsidR="00D166FE" w:rsidRDefault="00D166FE">
      <w:pPr>
        <w:spacing w:after="0"/>
        <w:ind w:left="120"/>
        <w:rPr>
          <w:lang w:val="ru-RU"/>
        </w:rPr>
      </w:pPr>
    </w:p>
    <w:p w:rsidR="00D166FE" w:rsidRPr="00F35037" w:rsidRDefault="00D166FE">
      <w:pPr>
        <w:spacing w:after="0"/>
        <w:ind w:left="120"/>
        <w:rPr>
          <w:lang w:val="ru-RU"/>
        </w:rPr>
      </w:pPr>
    </w:p>
    <w:p w:rsidR="00DC1BC2" w:rsidRDefault="00F35037">
      <w:pPr>
        <w:spacing w:before="199" w:after="199" w:line="336" w:lineRule="auto"/>
        <w:ind w:left="120"/>
      </w:pPr>
      <w:r>
        <w:rPr>
          <w:rFonts w:ascii="Times New Roman" w:hAnsi="Times New Roman"/>
          <w:b/>
          <w:color w:val="000000"/>
          <w:sz w:val="28"/>
        </w:rPr>
        <w:t>6 КЛАСС</w:t>
      </w:r>
    </w:p>
    <w:p w:rsidR="00DC1BC2" w:rsidRDefault="00DC1B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DC1BC2" w:rsidRPr="001778BC">
        <w:trPr>
          <w:trHeight w:val="144"/>
        </w:trPr>
        <w:tc>
          <w:tcPr>
            <w:tcW w:w="1780"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C1BC2" w:rsidRPr="00F35037" w:rsidRDefault="00F35037">
            <w:pPr>
              <w:spacing w:after="0"/>
              <w:ind w:left="135"/>
              <w:rPr>
                <w:lang w:val="ru-RU"/>
              </w:rPr>
            </w:pPr>
            <w:r w:rsidRPr="00F350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pacing w:val="-2"/>
                <w:sz w:val="24"/>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w:t>
            </w:r>
            <w:r w:rsidRPr="00F35037">
              <w:rPr>
                <w:rFonts w:ascii="Times New Roman" w:hAnsi="Times New Roman"/>
                <w:color w:val="000000"/>
                <w:spacing w:val="-2"/>
                <w:sz w:val="24"/>
                <w:lang w:val="ru-RU"/>
              </w:rPr>
              <w:lastRenderedPageBreak/>
              <w:t>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C1BC2">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C1BC2" w:rsidRDefault="00F35037">
            <w:pPr>
              <w:spacing w:after="0" w:line="312" w:lineRule="auto"/>
              <w:ind w:left="228"/>
              <w:jc w:val="both"/>
            </w:pPr>
            <w:r w:rsidRPr="00F35037">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lastRenderedPageBreak/>
              <w:t>10</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C1BC2" w:rsidRPr="001778BC">
        <w:trPr>
          <w:trHeight w:val="144"/>
        </w:trPr>
        <w:tc>
          <w:tcPr>
            <w:tcW w:w="1780" w:type="dxa"/>
            <w:tcMar>
              <w:top w:w="50" w:type="dxa"/>
              <w:left w:w="100" w:type="dxa"/>
            </w:tcMar>
            <w:vAlign w:val="center"/>
          </w:tcPr>
          <w:p w:rsidR="00DC1BC2" w:rsidRDefault="00F35037">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C1BC2" w:rsidRPr="00F35037" w:rsidRDefault="00F35037">
            <w:pPr>
              <w:spacing w:after="0" w:line="312" w:lineRule="auto"/>
              <w:ind w:left="228"/>
              <w:jc w:val="both"/>
              <w:rPr>
                <w:lang w:val="ru-RU"/>
              </w:rPr>
            </w:pPr>
            <w:r w:rsidRPr="00F35037">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C1BC2" w:rsidRPr="00F35037" w:rsidRDefault="00DC1BC2">
      <w:pPr>
        <w:spacing w:after="0" w:line="336" w:lineRule="auto"/>
        <w:ind w:left="120"/>
        <w:rPr>
          <w:lang w:val="ru-RU"/>
        </w:rPr>
      </w:pPr>
    </w:p>
    <w:p w:rsidR="00DC1BC2" w:rsidRDefault="00DC1BC2">
      <w:pPr>
        <w:spacing w:before="199" w:after="199"/>
        <w:ind w:left="120"/>
        <w:rPr>
          <w:lang w:val="ru-RU"/>
        </w:rPr>
      </w:pPr>
    </w:p>
    <w:p w:rsidR="00DC1BC2" w:rsidRPr="00C164BB" w:rsidRDefault="00DC1BC2">
      <w:pPr>
        <w:spacing w:after="0"/>
        <w:ind w:left="120"/>
        <w:rPr>
          <w:lang w:val="ru-RU"/>
        </w:rPr>
      </w:pPr>
    </w:p>
    <w:p w:rsidR="00DC1BC2" w:rsidRPr="00F35037" w:rsidRDefault="00DC1BC2">
      <w:pPr>
        <w:spacing w:after="0"/>
        <w:ind w:left="120"/>
        <w:rPr>
          <w:lang w:val="ru-RU"/>
        </w:rPr>
      </w:pPr>
    </w:p>
    <w:p w:rsidR="00DC1BC2" w:rsidRDefault="00DC1BC2" w:rsidP="00144687">
      <w:pPr>
        <w:spacing w:before="199" w:after="199"/>
        <w:rPr>
          <w:lang w:val="ru-RU"/>
        </w:rPr>
      </w:pPr>
    </w:p>
    <w:p w:rsidR="00DC1BC2" w:rsidRPr="00C164BB" w:rsidRDefault="00DC1BC2">
      <w:pPr>
        <w:spacing w:after="0"/>
        <w:ind w:left="120"/>
        <w:rPr>
          <w:lang w:val="ru-RU"/>
        </w:rPr>
      </w:pPr>
    </w:p>
    <w:p w:rsidR="00DC1BC2" w:rsidRPr="00F35037" w:rsidRDefault="00DC1BC2">
      <w:pPr>
        <w:spacing w:after="0"/>
        <w:ind w:left="120"/>
        <w:rPr>
          <w:lang w:val="ru-RU"/>
        </w:rPr>
      </w:pPr>
    </w:p>
    <w:p w:rsidR="00DC1BC2" w:rsidRDefault="00DC1BC2" w:rsidP="00144687">
      <w:pPr>
        <w:spacing w:before="199" w:after="199"/>
        <w:rPr>
          <w:lang w:val="ru-RU"/>
        </w:rPr>
      </w:pPr>
    </w:p>
    <w:p w:rsidR="00DC1BC2" w:rsidRPr="00C164BB" w:rsidRDefault="00DC1BC2">
      <w:pPr>
        <w:spacing w:after="0"/>
        <w:ind w:left="120"/>
        <w:rPr>
          <w:lang w:val="ru-RU"/>
        </w:rPr>
      </w:pPr>
    </w:p>
    <w:p w:rsidR="00DC1BC2" w:rsidRPr="00F35037" w:rsidRDefault="00DC1BC2">
      <w:pPr>
        <w:spacing w:after="0"/>
        <w:ind w:left="120"/>
        <w:rPr>
          <w:lang w:val="ru-RU"/>
        </w:rPr>
      </w:pPr>
    </w:p>
    <w:p w:rsidR="00DC1BC2" w:rsidRPr="00F35037" w:rsidRDefault="00DC1BC2">
      <w:pPr>
        <w:rPr>
          <w:lang w:val="ru-RU"/>
        </w:rPr>
        <w:sectPr w:rsidR="00DC1BC2" w:rsidRPr="00F35037">
          <w:pgSz w:w="11906" w:h="16383"/>
          <w:pgMar w:top="1134" w:right="850" w:bottom="1134" w:left="1701" w:header="720" w:footer="720" w:gutter="0"/>
          <w:cols w:space="720"/>
        </w:sectPr>
      </w:pPr>
    </w:p>
    <w:p w:rsidR="00DC1BC2" w:rsidRDefault="00F35037">
      <w:pPr>
        <w:spacing w:before="199" w:after="199"/>
        <w:ind w:left="120"/>
      </w:pPr>
      <w:bookmarkStart w:id="47" w:name="block-49696774"/>
      <w:bookmarkEnd w:id="46"/>
      <w:r>
        <w:rPr>
          <w:rFonts w:ascii="Times New Roman" w:hAnsi="Times New Roman"/>
          <w:b/>
          <w:color w:val="000000"/>
          <w:sz w:val="28"/>
        </w:rPr>
        <w:lastRenderedPageBreak/>
        <w:t>ПРОВЕРЯЕМЫЕ ЭЛЕМЕНТЫ СОДЕРЖАНИЯ</w:t>
      </w:r>
    </w:p>
    <w:p w:rsidR="00DC1BC2" w:rsidRDefault="00DC1BC2">
      <w:pPr>
        <w:spacing w:before="199" w:after="199"/>
        <w:ind w:left="120"/>
      </w:pPr>
    </w:p>
    <w:p w:rsidR="00DC1BC2" w:rsidRDefault="00F35037">
      <w:pPr>
        <w:spacing w:before="199" w:after="199"/>
        <w:ind w:left="120"/>
      </w:pPr>
      <w:r>
        <w:rPr>
          <w:rFonts w:ascii="Times New Roman" w:hAnsi="Times New Roman"/>
          <w:b/>
          <w:color w:val="000000"/>
          <w:sz w:val="28"/>
        </w:rPr>
        <w:t>5 КЛАСС</w:t>
      </w:r>
    </w:p>
    <w:p w:rsidR="00DC1BC2" w:rsidRDefault="00DC1B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DC1BC2">
        <w:trPr>
          <w:trHeight w:val="144"/>
        </w:trPr>
        <w:tc>
          <w:tcPr>
            <w:tcW w:w="1062"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Проверяемый элемент содержания </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Мифология</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Мифы народов России и мира</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Фольклор</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Малые жанры: пословицы, поговорки, загадки</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Сказки народов России и народов мира (не менее трёх)</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5037">
              <w:rPr>
                <w:rFonts w:ascii="Times New Roman" w:hAnsi="Times New Roman"/>
                <w:color w:val="000000"/>
                <w:sz w:val="24"/>
                <w:lang w:val="ru-RU"/>
              </w:rPr>
              <w:t xml:space="preserve"> в.</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Стихотворения «Зимнее утро», «Зимний вечер», «Няне» и другие по выбору</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«Сказка о мёртвой царевне и о семи богатырях»</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М.Ю. Лермонтов. Стихотворение «Бородино»</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5037">
              <w:rPr>
                <w:rFonts w:ascii="Times New Roman" w:hAnsi="Times New Roman"/>
                <w:color w:val="000000"/>
                <w:sz w:val="24"/>
                <w:lang w:val="ru-RU"/>
              </w:rPr>
              <w:t xml:space="preserve"> в.</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И.С. Тургенев. Рассказ «Муму»</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Л.Н. Толстой. Рассказ «Кавказский пленник»</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Литература XIX – ХХ вв.</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35037">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lastRenderedPageBreak/>
              <w:t>5.2</w:t>
            </w:r>
          </w:p>
        </w:tc>
        <w:tc>
          <w:tcPr>
            <w:tcW w:w="13457"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35037">
              <w:rPr>
                <w:rFonts w:ascii="Times New Roman" w:hAnsi="Times New Roman"/>
                <w:color w:val="000000"/>
                <w:sz w:val="24"/>
                <w:lang w:val="ru-RU"/>
              </w:rPr>
              <w:t xml:space="preserve"> – </w:t>
            </w:r>
            <w:r>
              <w:rPr>
                <w:rFonts w:ascii="Times New Roman" w:hAnsi="Times New Roman"/>
                <w:color w:val="000000"/>
                <w:sz w:val="24"/>
              </w:rPr>
              <w:t>XX</w:t>
            </w:r>
            <w:r w:rsidRPr="00F35037">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В.П. Астафьев. Рассказ «Васюткино озеро»</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вв.</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Литература народов Российской Федерации</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Зарубежная литература</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w:t>
            </w:r>
            <w:r w:rsidRPr="00F35037">
              <w:rPr>
                <w:rFonts w:ascii="Times New Roman" w:hAnsi="Times New Roman"/>
                <w:color w:val="000000"/>
                <w:sz w:val="24"/>
                <w:lang w:val="ru-RU"/>
              </w:rPr>
              <w:lastRenderedPageBreak/>
              <w:t xml:space="preserve">Лондон «Сказание о Кише», Р. Брэдбери. Рассказы. Например, «Каникулы», «Звук бегущих ног», «Зелёное утро» </w:t>
            </w:r>
          </w:p>
        </w:tc>
      </w:tr>
      <w:tr w:rsidR="00DC1BC2">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lastRenderedPageBreak/>
              <w:t>8.4</w:t>
            </w:r>
          </w:p>
        </w:tc>
        <w:tc>
          <w:tcPr>
            <w:tcW w:w="13457"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DC1BC2" w:rsidRPr="001778BC">
        <w:trPr>
          <w:trHeight w:val="144"/>
        </w:trPr>
        <w:tc>
          <w:tcPr>
            <w:tcW w:w="1062"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DC1BC2" w:rsidRPr="00F35037" w:rsidRDefault="00DC1BC2">
      <w:pPr>
        <w:spacing w:after="0"/>
        <w:ind w:left="120"/>
        <w:rPr>
          <w:lang w:val="ru-RU"/>
        </w:rPr>
      </w:pPr>
    </w:p>
    <w:p w:rsidR="00DC1BC2" w:rsidRDefault="00F35037">
      <w:pPr>
        <w:spacing w:before="199" w:after="199"/>
        <w:ind w:left="120"/>
      </w:pPr>
      <w:r>
        <w:rPr>
          <w:rFonts w:ascii="Times New Roman" w:hAnsi="Times New Roman"/>
          <w:b/>
          <w:color w:val="000000"/>
          <w:sz w:val="28"/>
        </w:rPr>
        <w:t>6 КЛАСС</w:t>
      </w:r>
    </w:p>
    <w:p w:rsidR="00DC1BC2" w:rsidRDefault="00DC1B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DC1BC2">
        <w:trPr>
          <w:trHeight w:val="144"/>
        </w:trPr>
        <w:tc>
          <w:tcPr>
            <w:tcW w:w="667"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Проверяемый элемент содержания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Античная литература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Гомер. Поэмы. «Илиада», «Одиссея» (фрагменты)</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Фольклор</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Древнерусская литература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5037">
              <w:rPr>
                <w:rFonts w:ascii="Times New Roman" w:hAnsi="Times New Roman"/>
                <w:color w:val="000000"/>
                <w:sz w:val="24"/>
                <w:lang w:val="ru-RU"/>
              </w:rPr>
              <w:t xml:space="preserve"> в.</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Роман «Дубровский»</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lastRenderedPageBreak/>
              <w:t>4.4</w:t>
            </w:r>
          </w:p>
        </w:tc>
        <w:tc>
          <w:tcPr>
            <w:tcW w:w="13799" w:type="dxa"/>
            <w:tcMar>
              <w:top w:w="50" w:type="dxa"/>
              <w:left w:w="100" w:type="dxa"/>
            </w:tcMar>
            <w:vAlign w:val="center"/>
          </w:tcPr>
          <w:p w:rsidR="00DC1BC2" w:rsidRDefault="00F35037">
            <w:pPr>
              <w:spacing w:after="0" w:line="336" w:lineRule="auto"/>
              <w:ind w:left="228"/>
              <w:jc w:val="both"/>
            </w:pPr>
            <w:r w:rsidRPr="00F3503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5037">
              <w:rPr>
                <w:rFonts w:ascii="Times New Roman" w:hAnsi="Times New Roman"/>
                <w:color w:val="000000"/>
                <w:sz w:val="24"/>
                <w:lang w:val="ru-RU"/>
              </w:rPr>
              <w:t xml:space="preserve"> в.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И.С. Тургенев. Рассказ «Бежин луг»</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Н.С. Лесков. Сказ «Левша»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Л.Н. Толстой. Повесть «Детство» (главы)</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А.И. Куприн. Рассказ «Чудесный доктор»</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Литература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вв.</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5037">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5037">
              <w:rPr>
                <w:rFonts w:ascii="Times New Roman" w:hAnsi="Times New Roman"/>
                <w:color w:val="000000"/>
                <w:sz w:val="24"/>
                <w:lang w:val="ru-RU"/>
              </w:rPr>
              <w:t xml:space="preserve"> – начала </w:t>
            </w:r>
            <w:r>
              <w:rPr>
                <w:rFonts w:ascii="Times New Roman" w:hAnsi="Times New Roman"/>
                <w:color w:val="000000"/>
                <w:sz w:val="24"/>
              </w:rPr>
              <w:t>XXI</w:t>
            </w:r>
            <w:r w:rsidRPr="00F35037">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В.Г. Распутин. Рассказ «Уроки французского»</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Литература народов Российской Федерации</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w:t>
            </w:r>
            <w:r w:rsidRPr="00F35037">
              <w:rPr>
                <w:rFonts w:ascii="Times New Roman" w:hAnsi="Times New Roman"/>
                <w:color w:val="000000"/>
                <w:sz w:val="24"/>
                <w:lang w:val="ru-RU"/>
              </w:rPr>
              <w:lastRenderedPageBreak/>
              <w:t xml:space="preserve">навалилась беда…», «Каким бы малым ни был мой народ…», «Что б ни делалось на свете…», Р.Г. Гамзатов «Журавли», «Мой Дагестан» </w:t>
            </w:r>
          </w:p>
        </w:tc>
      </w:tr>
      <w:tr w:rsidR="00DC1BC2">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lastRenderedPageBreak/>
              <w:t>8</w:t>
            </w:r>
          </w:p>
        </w:tc>
        <w:tc>
          <w:tcPr>
            <w:tcW w:w="13799"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Зарубежная литература</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Д. Дефо «Робинзон Крузо» (главы по выбору)</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Дж. Свифт «Путешествия Гулливера» (главы по выбору)</w:t>
            </w:r>
          </w:p>
        </w:tc>
      </w:tr>
      <w:tr w:rsidR="00DC1BC2" w:rsidRPr="001778BC">
        <w:trPr>
          <w:trHeight w:val="144"/>
        </w:trPr>
        <w:tc>
          <w:tcPr>
            <w:tcW w:w="667" w:type="dxa"/>
            <w:tcMar>
              <w:top w:w="50" w:type="dxa"/>
              <w:left w:w="100" w:type="dxa"/>
            </w:tcMar>
            <w:vAlign w:val="center"/>
          </w:tcPr>
          <w:p w:rsidR="00DC1BC2" w:rsidRDefault="00F35037">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C1BC2" w:rsidRPr="00F35037" w:rsidRDefault="00DC1BC2">
      <w:pPr>
        <w:spacing w:after="0"/>
        <w:ind w:left="120"/>
        <w:rPr>
          <w:lang w:val="ru-RU"/>
        </w:rPr>
      </w:pPr>
    </w:p>
    <w:p w:rsidR="00DC1BC2" w:rsidRDefault="00DC1BC2">
      <w:pPr>
        <w:spacing w:before="199" w:after="199"/>
        <w:ind w:left="120"/>
        <w:rPr>
          <w:lang w:val="ru-RU"/>
        </w:rPr>
      </w:pPr>
    </w:p>
    <w:p w:rsidR="00DC1BC2" w:rsidRPr="00C164BB" w:rsidRDefault="00DC1BC2">
      <w:pPr>
        <w:spacing w:after="0"/>
        <w:ind w:left="120"/>
        <w:rPr>
          <w:lang w:val="ru-RU"/>
        </w:rPr>
      </w:pPr>
    </w:p>
    <w:p w:rsidR="00DC1BC2" w:rsidRPr="00F35037" w:rsidRDefault="00DC1BC2">
      <w:pPr>
        <w:spacing w:after="0"/>
        <w:ind w:left="120"/>
        <w:rPr>
          <w:lang w:val="ru-RU"/>
        </w:rPr>
      </w:pPr>
    </w:p>
    <w:p w:rsidR="00DC1BC2" w:rsidRDefault="00DC1BC2">
      <w:pPr>
        <w:spacing w:before="199" w:after="199"/>
        <w:ind w:left="120"/>
        <w:rPr>
          <w:lang w:val="ru-RU"/>
        </w:rPr>
      </w:pPr>
    </w:p>
    <w:p w:rsidR="00DC1BC2" w:rsidRPr="00C164BB" w:rsidRDefault="00DC1BC2">
      <w:pPr>
        <w:spacing w:after="0"/>
        <w:ind w:left="120"/>
        <w:rPr>
          <w:lang w:val="ru-RU"/>
        </w:rPr>
      </w:pPr>
    </w:p>
    <w:p w:rsidR="00DC1BC2" w:rsidRPr="00F35037" w:rsidRDefault="00DC1BC2">
      <w:pPr>
        <w:spacing w:after="0"/>
        <w:ind w:left="120"/>
        <w:rPr>
          <w:lang w:val="ru-RU"/>
        </w:rPr>
      </w:pPr>
    </w:p>
    <w:p w:rsidR="00DC1BC2" w:rsidRDefault="00DC1BC2">
      <w:pPr>
        <w:spacing w:before="199" w:after="199"/>
        <w:ind w:left="120"/>
        <w:rPr>
          <w:lang w:val="ru-RU"/>
        </w:rPr>
      </w:pPr>
    </w:p>
    <w:p w:rsidR="00DC1BC2" w:rsidRPr="00C164BB" w:rsidRDefault="00DC1BC2">
      <w:pPr>
        <w:spacing w:after="0"/>
        <w:ind w:left="120"/>
        <w:rPr>
          <w:lang w:val="ru-RU"/>
        </w:rPr>
      </w:pPr>
    </w:p>
    <w:p w:rsidR="00D166FE" w:rsidRDefault="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Default="00D166FE" w:rsidP="00D166FE">
      <w:pPr>
        <w:tabs>
          <w:tab w:val="left" w:pos="1306"/>
        </w:tabs>
        <w:rPr>
          <w:lang w:val="ru-RU"/>
        </w:rPr>
      </w:pPr>
      <w:r>
        <w:rPr>
          <w:lang w:val="ru-RU"/>
        </w:rPr>
        <w:tab/>
      </w:r>
      <w:r>
        <w:rPr>
          <w:lang w:val="ru-RU"/>
        </w:rPr>
        <w:tab/>
      </w: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Pr="00D166FE" w:rsidRDefault="00D166FE" w:rsidP="00D166FE">
      <w:pPr>
        <w:rPr>
          <w:lang w:val="ru-RU"/>
        </w:rPr>
      </w:pPr>
    </w:p>
    <w:p w:rsidR="00D166FE" w:rsidRDefault="00D166FE" w:rsidP="00D166FE">
      <w:pPr>
        <w:rPr>
          <w:lang w:val="ru-RU"/>
        </w:rPr>
      </w:pPr>
    </w:p>
    <w:p w:rsidR="00DC1BC2" w:rsidRPr="00D166FE" w:rsidRDefault="00DC1BC2" w:rsidP="00D166FE">
      <w:pPr>
        <w:rPr>
          <w:lang w:val="ru-RU"/>
        </w:rPr>
        <w:sectPr w:rsidR="00DC1BC2" w:rsidRPr="00D166FE">
          <w:pgSz w:w="11906" w:h="16383"/>
          <w:pgMar w:top="1134" w:right="850" w:bottom="1134" w:left="1701" w:header="720" w:footer="720" w:gutter="0"/>
          <w:cols w:space="720"/>
        </w:sectPr>
      </w:pPr>
    </w:p>
    <w:p w:rsidR="00DC1BC2" w:rsidRPr="00F35037" w:rsidRDefault="00F35037">
      <w:pPr>
        <w:spacing w:before="199" w:after="199" w:line="336" w:lineRule="auto"/>
        <w:ind w:left="120"/>
        <w:rPr>
          <w:lang w:val="ru-RU"/>
        </w:rPr>
      </w:pPr>
      <w:bookmarkStart w:id="48" w:name="block-49696775"/>
      <w:bookmarkEnd w:id="47"/>
      <w:r w:rsidRPr="00F35037">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C1BC2" w:rsidRPr="00F35037" w:rsidRDefault="00DC1BC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DC1BC2" w:rsidRPr="001778BC">
        <w:trPr>
          <w:trHeight w:val="144"/>
        </w:trPr>
        <w:tc>
          <w:tcPr>
            <w:tcW w:w="1881" w:type="dxa"/>
            <w:tcMar>
              <w:top w:w="50" w:type="dxa"/>
              <w:left w:w="100" w:type="dxa"/>
            </w:tcMar>
            <w:vAlign w:val="center"/>
          </w:tcPr>
          <w:p w:rsidR="00DC1BC2" w:rsidRDefault="00F35037">
            <w:pPr>
              <w:spacing w:after="0"/>
              <w:ind w:left="101"/>
            </w:pPr>
            <w:r w:rsidRPr="00F3503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DC1BC2" w:rsidRPr="00F35037" w:rsidRDefault="00F35037">
            <w:pPr>
              <w:spacing w:after="0"/>
              <w:ind w:left="101"/>
              <w:rPr>
                <w:lang w:val="ru-RU"/>
              </w:rPr>
            </w:pPr>
            <w:r w:rsidRPr="00F35037">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pacing w:val="-2"/>
                <w:sz w:val="24"/>
                <w:lang w:val="ru-RU"/>
              </w:rPr>
              <w:t>Понимание специфики литературы</w:t>
            </w:r>
            <w:r w:rsidRPr="00F35037">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pacing w:val="-6"/>
                <w:sz w:val="24"/>
                <w:lang w:val="ru-RU"/>
              </w:rPr>
              <w:t>Овладение умениями эстетического</w:t>
            </w:r>
            <w:r w:rsidRPr="00F35037">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F35037">
              <w:rPr>
                <w:rFonts w:ascii="Times New Roman" w:hAnsi="Times New Roman"/>
                <w:color w:val="000000"/>
                <w:spacing w:val="-4"/>
                <w:sz w:val="24"/>
                <w:lang w:val="ru-RU"/>
              </w:rPr>
              <w:t>собственных оценок и наблюдений</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Умение рассматривать изученные произведения в рамках историко-</w:t>
            </w:r>
            <w:r w:rsidRPr="00F35037">
              <w:rPr>
                <w:rFonts w:ascii="Times New Roman" w:hAnsi="Times New Roman"/>
                <w:color w:val="000000"/>
                <w:spacing w:val="-6"/>
                <w:sz w:val="24"/>
                <w:lang w:val="ru-RU"/>
              </w:rPr>
              <w:t xml:space="preserve">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w:t>
            </w:r>
            <w:r w:rsidRPr="00F35037">
              <w:rPr>
                <w:rFonts w:ascii="Times New Roman" w:hAnsi="Times New Roman"/>
                <w:color w:val="000000"/>
                <w:spacing w:val="-6"/>
                <w:sz w:val="24"/>
                <w:lang w:val="ru-RU"/>
              </w:rPr>
              <w:lastRenderedPageBreak/>
              <w:t>фактами биографии писателей (в том числе</w:t>
            </w:r>
            <w:r w:rsidRPr="00F35037">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w:t>
            </w:r>
            <w:r w:rsidRPr="00F35037">
              <w:rPr>
                <w:rFonts w:ascii="Times New Roman" w:hAnsi="Times New Roman"/>
                <w:color w:val="000000"/>
                <w:sz w:val="24"/>
                <w:lang w:val="ru-RU"/>
              </w:rPr>
              <w:lastRenderedPageBreak/>
              <w:t>воспринимать чтение слушателями, и методов эстетического анализа)</w:t>
            </w:r>
          </w:p>
        </w:tc>
      </w:tr>
      <w:tr w:rsidR="00DC1BC2" w:rsidRPr="001778BC">
        <w:trPr>
          <w:trHeight w:val="144"/>
        </w:trPr>
        <w:tc>
          <w:tcPr>
            <w:tcW w:w="1881" w:type="dxa"/>
            <w:tcMar>
              <w:top w:w="50" w:type="dxa"/>
              <w:left w:w="100" w:type="dxa"/>
            </w:tcMar>
            <w:vAlign w:val="center"/>
          </w:tcPr>
          <w:p w:rsidR="00DC1BC2" w:rsidRDefault="00F35037">
            <w:pPr>
              <w:spacing w:after="0" w:line="312" w:lineRule="auto"/>
              <w:ind w:left="194"/>
              <w:jc w:val="center"/>
            </w:pPr>
            <w:r>
              <w:rPr>
                <w:rFonts w:ascii="Times New Roman" w:hAnsi="Times New Roman"/>
                <w:color w:val="000000"/>
                <w:sz w:val="24"/>
              </w:rPr>
              <w:lastRenderedPageBreak/>
              <w:t>13</w:t>
            </w:r>
          </w:p>
        </w:tc>
        <w:tc>
          <w:tcPr>
            <w:tcW w:w="12223" w:type="dxa"/>
            <w:tcMar>
              <w:top w:w="50" w:type="dxa"/>
              <w:left w:w="100" w:type="dxa"/>
            </w:tcMar>
            <w:vAlign w:val="center"/>
          </w:tcPr>
          <w:p w:rsidR="00DC1BC2" w:rsidRPr="00F35037" w:rsidRDefault="00F35037">
            <w:pPr>
              <w:spacing w:after="0" w:line="312" w:lineRule="auto"/>
              <w:ind w:left="194"/>
              <w:jc w:val="both"/>
              <w:rPr>
                <w:lang w:val="ru-RU"/>
              </w:rPr>
            </w:pPr>
            <w:r w:rsidRPr="00F35037">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DC1BC2" w:rsidRPr="00F35037" w:rsidRDefault="00DC1BC2">
      <w:pPr>
        <w:spacing w:after="0" w:line="336" w:lineRule="auto"/>
        <w:ind w:left="120"/>
        <w:rPr>
          <w:lang w:val="ru-RU"/>
        </w:rPr>
      </w:pPr>
    </w:p>
    <w:p w:rsidR="00DC1BC2" w:rsidRPr="00F35037" w:rsidRDefault="00DC1BC2">
      <w:pPr>
        <w:rPr>
          <w:lang w:val="ru-RU"/>
        </w:rPr>
        <w:sectPr w:rsidR="00DC1BC2" w:rsidRPr="00F35037">
          <w:pgSz w:w="11906" w:h="16383"/>
          <w:pgMar w:top="1134" w:right="850" w:bottom="1134" w:left="1701" w:header="720" w:footer="720" w:gutter="0"/>
          <w:cols w:space="720"/>
        </w:sectPr>
      </w:pPr>
    </w:p>
    <w:p w:rsidR="00DC1BC2" w:rsidRPr="00F35037" w:rsidRDefault="00F35037">
      <w:pPr>
        <w:spacing w:before="199" w:after="199" w:line="336" w:lineRule="auto"/>
        <w:ind w:left="120"/>
        <w:rPr>
          <w:lang w:val="ru-RU"/>
        </w:rPr>
      </w:pPr>
      <w:bookmarkStart w:id="49" w:name="block-49696776"/>
      <w:bookmarkEnd w:id="48"/>
      <w:r w:rsidRPr="00F35037">
        <w:rPr>
          <w:rFonts w:ascii="Times New Roman" w:hAnsi="Times New Roman"/>
          <w:b/>
          <w:color w:val="000000"/>
          <w:sz w:val="28"/>
          <w:lang w:val="ru-RU"/>
        </w:rPr>
        <w:lastRenderedPageBreak/>
        <w:t>ПЕРЕЧЕНЬ ЭЛЕМЕНТОВ СОДЕРЖАНИЯ, ПРОВЕРЯЕМЫХ НА ОГЭ ПО ЛИТЕРАТУРЕ</w:t>
      </w:r>
    </w:p>
    <w:p w:rsidR="00DC1BC2" w:rsidRPr="00F35037" w:rsidRDefault="00DC1BC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8273"/>
      </w:tblGrid>
      <w:tr w:rsidR="00DC1BC2" w:rsidTr="00D74222">
        <w:trPr>
          <w:trHeight w:val="144"/>
        </w:trPr>
        <w:tc>
          <w:tcPr>
            <w:tcW w:w="1093" w:type="dxa"/>
            <w:tcMar>
              <w:top w:w="50" w:type="dxa"/>
              <w:left w:w="100" w:type="dxa"/>
            </w:tcMar>
            <w:vAlign w:val="center"/>
          </w:tcPr>
          <w:p w:rsidR="00DC1BC2" w:rsidRDefault="00F35037">
            <w:pPr>
              <w:spacing w:after="0"/>
              <w:ind w:left="135"/>
            </w:pPr>
            <w:r w:rsidRPr="00F3503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8470" w:type="dxa"/>
            <w:tcMar>
              <w:top w:w="50" w:type="dxa"/>
              <w:left w:w="100" w:type="dxa"/>
            </w:tcMar>
            <w:vAlign w:val="center"/>
          </w:tcPr>
          <w:p w:rsidR="00DC1BC2" w:rsidRDefault="00F35037">
            <w:pPr>
              <w:spacing w:after="0"/>
              <w:ind w:left="135"/>
            </w:pPr>
            <w:r>
              <w:rPr>
                <w:rFonts w:ascii="Times New Roman" w:hAnsi="Times New Roman"/>
                <w:b/>
                <w:color w:val="000000"/>
                <w:sz w:val="24"/>
              </w:rPr>
              <w:t xml:space="preserve"> Проверяемый элемент содержания </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«Слово о полку Игореве»</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Д.И. Фонвизин. Комедия «Недоросль»</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Г.Р. Державин. Стихотворения</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Н.М. Карамзин. Повесть «Бедная Лиза»</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И.А. Крылов. Басни</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В.А. Жуковский. Стихотворения. Баллады</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Грибоедов. Комедия «Горе от ума»</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А.С. Пушкин. Стихотворения</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Роман в стихах «Евгений Онегин»</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«Повести Белкина» («Станционный смотритель»)</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Поэма «Медный всадник»</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А.С. Пушкин. Роман «Капитанская дочка»</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М.Ю. Лермонтов. Стихотворения</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М.Ю. Лермонтов. Поэма «Мцыри»</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М.Ю. Лермонтов. Роман «Герой нашего времени»</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Н.В. Гоголь. Комедия «Ревизор»</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Н.В. Гоголь. Повесть «Шинель»</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Н.В. Гоголь. Поэма «Мёртвые души»</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Поэзия пушкинской эпохи: Е.А. Баратынский, К.Н. Батюшков, А.А. Дельвиг, Н.М. Языков</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И.С. Тургенев. Одно произведение (повесть или рассказ) по выбору</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Н.С. Лесков. Одно произведение (повесть или рассказ) по выбору</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Ф.И. Тютчев.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А.А. Фет.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Н.А. Некрасов. Стихотворения</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Ф.М. Достоевский. Одно произведение (повесть или рассказ) по выбору</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C1BC2" w:rsidRPr="001778BC"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C1BC2" w:rsidTr="00D74222">
        <w:trPr>
          <w:trHeight w:val="144"/>
        </w:trPr>
        <w:tc>
          <w:tcPr>
            <w:tcW w:w="1093" w:type="dxa"/>
            <w:tcMar>
              <w:top w:w="50" w:type="dxa"/>
              <w:left w:w="100" w:type="dxa"/>
            </w:tcMar>
            <w:vAlign w:val="center"/>
          </w:tcPr>
          <w:p w:rsidR="00DC1BC2" w:rsidRPr="00D74222"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A.К. Толстой.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И.А. Бунин.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А.А. Блок.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В.В. Маяковский.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С.А. Есенин.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Н.С. Гумилёв.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М.И. Цветаева.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О.Э. Мандельштам. Стихотворения</w:t>
            </w:r>
          </w:p>
        </w:tc>
      </w:tr>
      <w:tr w:rsidR="00DC1BC2"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Default="00F35037">
            <w:pPr>
              <w:spacing w:after="0" w:line="336" w:lineRule="auto"/>
              <w:ind w:left="228"/>
              <w:jc w:val="both"/>
            </w:pPr>
            <w:r>
              <w:rPr>
                <w:rFonts w:ascii="Times New Roman" w:hAnsi="Times New Roman"/>
                <w:color w:val="000000"/>
                <w:sz w:val="24"/>
              </w:rPr>
              <w:t>Б.Л. Пастернак. Стихотворения</w:t>
            </w:r>
          </w:p>
        </w:tc>
      </w:tr>
      <w:tr w:rsidR="00DC1BC2" w:rsidRPr="001778BC" w:rsidTr="00D74222">
        <w:trPr>
          <w:trHeight w:val="144"/>
        </w:trPr>
        <w:tc>
          <w:tcPr>
            <w:tcW w:w="1093" w:type="dxa"/>
            <w:tcMar>
              <w:top w:w="50" w:type="dxa"/>
              <w:left w:w="100" w:type="dxa"/>
            </w:tcMar>
            <w:vAlign w:val="center"/>
          </w:tcPr>
          <w:p w:rsidR="00DC1BC2" w:rsidRDefault="00DC1BC2" w:rsidP="00D74222">
            <w:pPr>
              <w:pStyle w:val="ae"/>
              <w:numPr>
                <w:ilvl w:val="0"/>
                <w:numId w:val="24"/>
              </w:numPr>
              <w:spacing w:after="0" w:line="336" w:lineRule="auto"/>
              <w:jc w:val="cente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А.И. Куприн (одно произведение по выбору)</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М.А. Шолохов. Рассказ «Судьба человека»</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В.М. Шукшин. Рассказы: «Чудик», «Стенька Разин», «Критики» и другие</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А.И. Солженицын. Рассказ «Матрёнин двор»</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C164BB" w:rsidRDefault="00F35037">
            <w:pPr>
              <w:spacing w:after="0" w:line="336" w:lineRule="auto"/>
              <w:ind w:left="228"/>
              <w:jc w:val="both"/>
              <w:rPr>
                <w:lang w:val="ru-RU"/>
              </w:rPr>
            </w:pPr>
            <w:r w:rsidRPr="00C164BB">
              <w:rPr>
                <w:rFonts w:ascii="Times New Roman" w:hAnsi="Times New Roman"/>
                <w:color w:val="000000"/>
                <w:sz w:val="24"/>
                <w:lang w:val="ru-RU"/>
              </w:rPr>
              <w:t xml:space="preserve">Авторы прозаических произведений (эпос) </w:t>
            </w:r>
            <w:r>
              <w:rPr>
                <w:rFonts w:ascii="Times New Roman" w:hAnsi="Times New Roman"/>
                <w:color w:val="000000"/>
                <w:sz w:val="24"/>
              </w:rPr>
              <w:t>XX</w:t>
            </w:r>
            <w:r w:rsidRPr="00C164BB">
              <w:rPr>
                <w:rFonts w:ascii="Times New Roman" w:hAnsi="Times New Roman"/>
                <w:color w:val="000000"/>
                <w:sz w:val="24"/>
                <w:lang w:val="ru-RU"/>
              </w:rPr>
              <w:t xml:space="preserve"> – </w:t>
            </w:r>
            <w:r>
              <w:rPr>
                <w:rFonts w:ascii="Times New Roman" w:hAnsi="Times New Roman"/>
                <w:color w:val="000000"/>
                <w:sz w:val="24"/>
              </w:rPr>
              <w:t>XXI</w:t>
            </w:r>
            <w:r w:rsidRPr="00C164BB">
              <w:rPr>
                <w:rFonts w:ascii="Times New Roman" w:hAnsi="Times New Roman"/>
                <w:color w:val="000000"/>
                <w:sz w:val="24"/>
                <w:lang w:val="ru-RU"/>
              </w:rPr>
              <w:t xml:space="preserve">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w:t>
            </w:r>
            <w:r w:rsidRPr="00C164BB">
              <w:rPr>
                <w:rFonts w:ascii="Times New Roman" w:hAnsi="Times New Roman"/>
                <w:color w:val="000000"/>
                <w:sz w:val="24"/>
                <w:lang w:val="ru-RU"/>
              </w:rPr>
              <w:lastRenderedPageBreak/>
              <w:t xml:space="preserve">Осоргин, А.П. Платонов, В.Г. Распутин, </w:t>
            </w:r>
            <w:r>
              <w:rPr>
                <w:rFonts w:ascii="Times New Roman" w:hAnsi="Times New Roman"/>
                <w:color w:val="000000"/>
                <w:sz w:val="24"/>
              </w:rPr>
              <w:t>A</w:t>
            </w:r>
            <w:r w:rsidRPr="00C164BB">
              <w:rPr>
                <w:rFonts w:ascii="Times New Roman" w:hAnsi="Times New Roman"/>
                <w:color w:val="000000"/>
                <w:sz w:val="24"/>
                <w:lang w:val="ru-RU"/>
              </w:rPr>
              <w:t>.Н. и Б.Н. Стругацкие, В.Ф. Тендряков, Н. Тэффи, И.С. Шмелёв и другие</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F35037">
              <w:rPr>
                <w:rFonts w:ascii="Times New Roman" w:hAnsi="Times New Roman"/>
                <w:color w:val="000000"/>
                <w:sz w:val="24"/>
                <w:lang w:val="ru-RU"/>
              </w:rPr>
              <w:t xml:space="preserve"> – </w:t>
            </w:r>
            <w:r>
              <w:rPr>
                <w:rFonts w:ascii="Times New Roman" w:hAnsi="Times New Roman"/>
                <w:color w:val="000000"/>
                <w:sz w:val="24"/>
              </w:rPr>
              <w:t>XXI</w:t>
            </w:r>
            <w:r w:rsidRPr="00F35037">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F35037">
              <w:rPr>
                <w:rFonts w:ascii="Times New Roman" w:hAnsi="Times New Roman"/>
                <w:color w:val="000000"/>
                <w:sz w:val="24"/>
                <w:lang w:val="ru-RU"/>
              </w:rPr>
              <w:t>.</w:t>
            </w:r>
            <w:r>
              <w:rPr>
                <w:rFonts w:ascii="Times New Roman" w:hAnsi="Times New Roman"/>
                <w:color w:val="000000"/>
                <w:sz w:val="24"/>
              </w:rPr>
              <w:t>C</w:t>
            </w:r>
            <w:r w:rsidRPr="00F35037">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DC1BC2" w:rsidRPr="001778BC" w:rsidTr="00D74222">
        <w:trPr>
          <w:trHeight w:val="144"/>
        </w:trPr>
        <w:tc>
          <w:tcPr>
            <w:tcW w:w="1093" w:type="dxa"/>
            <w:tcMar>
              <w:top w:w="50" w:type="dxa"/>
              <w:left w:w="100" w:type="dxa"/>
            </w:tcMar>
            <w:vAlign w:val="center"/>
          </w:tcPr>
          <w:p w:rsidR="00DC1BC2" w:rsidRPr="00C164BB" w:rsidRDefault="00DC1BC2" w:rsidP="00D74222">
            <w:pPr>
              <w:pStyle w:val="ae"/>
              <w:numPr>
                <w:ilvl w:val="0"/>
                <w:numId w:val="24"/>
              </w:numPr>
              <w:spacing w:after="0" w:line="336" w:lineRule="auto"/>
              <w:jc w:val="center"/>
              <w:rPr>
                <w:lang w:val="ru-RU"/>
              </w:rPr>
            </w:pPr>
          </w:p>
        </w:tc>
        <w:tc>
          <w:tcPr>
            <w:tcW w:w="8470" w:type="dxa"/>
            <w:tcMar>
              <w:top w:w="50" w:type="dxa"/>
              <w:left w:w="100" w:type="dxa"/>
            </w:tcMar>
            <w:vAlign w:val="center"/>
          </w:tcPr>
          <w:p w:rsidR="00DC1BC2" w:rsidRPr="00F35037" w:rsidRDefault="00F35037">
            <w:pPr>
              <w:spacing w:after="0" w:line="336" w:lineRule="auto"/>
              <w:ind w:left="228"/>
              <w:jc w:val="both"/>
              <w:rPr>
                <w:lang w:val="ru-RU"/>
              </w:rPr>
            </w:pPr>
            <w:r w:rsidRPr="00F35037">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DC1BC2" w:rsidRPr="00F35037" w:rsidRDefault="00DC1BC2">
      <w:pPr>
        <w:spacing w:after="0" w:line="336" w:lineRule="auto"/>
        <w:ind w:left="120"/>
        <w:rPr>
          <w:lang w:val="ru-RU"/>
        </w:rPr>
      </w:pPr>
    </w:p>
    <w:p w:rsidR="00DC1BC2" w:rsidRPr="00F35037" w:rsidRDefault="00DC1BC2">
      <w:pPr>
        <w:rPr>
          <w:lang w:val="ru-RU"/>
        </w:rPr>
        <w:sectPr w:rsidR="00DC1BC2" w:rsidRPr="00F35037">
          <w:pgSz w:w="11906" w:h="16383"/>
          <w:pgMar w:top="1134" w:right="850" w:bottom="1134" w:left="1701" w:header="720" w:footer="720" w:gutter="0"/>
          <w:cols w:space="720"/>
        </w:sectPr>
      </w:pPr>
    </w:p>
    <w:p w:rsidR="00DC1BC2" w:rsidRPr="00F35037" w:rsidRDefault="00F35037">
      <w:pPr>
        <w:spacing w:after="0"/>
        <w:ind w:left="120"/>
        <w:rPr>
          <w:lang w:val="ru-RU"/>
        </w:rPr>
      </w:pPr>
      <w:bookmarkStart w:id="50" w:name="block-49696773"/>
      <w:bookmarkEnd w:id="49"/>
      <w:r w:rsidRPr="00F35037">
        <w:rPr>
          <w:rFonts w:ascii="Times New Roman" w:hAnsi="Times New Roman"/>
          <w:b/>
          <w:color w:val="000000"/>
          <w:sz w:val="28"/>
          <w:lang w:val="ru-RU"/>
        </w:rPr>
        <w:lastRenderedPageBreak/>
        <w:t>УЧЕБНО-МЕТОДИЧЕСКОЕ ОБЕСПЕЧЕНИЕ ОБРАЗОВАТЕЛЬНОГО ПРОЦЕССА</w:t>
      </w:r>
    </w:p>
    <w:p w:rsidR="00DC1BC2" w:rsidRPr="00F35037" w:rsidRDefault="00F35037">
      <w:pPr>
        <w:spacing w:after="0" w:line="480" w:lineRule="auto"/>
        <w:ind w:left="120"/>
        <w:rPr>
          <w:lang w:val="ru-RU"/>
        </w:rPr>
      </w:pPr>
      <w:r w:rsidRPr="00F35037">
        <w:rPr>
          <w:rFonts w:ascii="Times New Roman" w:hAnsi="Times New Roman"/>
          <w:b/>
          <w:color w:val="000000"/>
          <w:sz w:val="28"/>
          <w:lang w:val="ru-RU"/>
        </w:rPr>
        <w:t>ОБЯЗАТЕЛЬНЫЕ УЧЕБНЫЕ МАТЕРИАЛЫ ДЛЯ УЧЕНИКА</w:t>
      </w:r>
    </w:p>
    <w:p w:rsidR="000A69E8" w:rsidRDefault="00D74222" w:rsidP="00D74222">
      <w:pPr>
        <w:spacing w:after="0" w:line="480" w:lineRule="auto"/>
        <w:ind w:left="120"/>
        <w:rPr>
          <w:rFonts w:ascii="Times New Roman" w:eastAsia="Calibri" w:hAnsi="Times New Roman" w:cs="Times New Roman"/>
          <w:color w:val="000000"/>
          <w:sz w:val="28"/>
          <w:lang w:val="ru-RU"/>
        </w:rPr>
      </w:pPr>
      <w:r w:rsidRPr="00D74222">
        <w:rPr>
          <w:rFonts w:ascii="Times New Roman" w:eastAsia="Calibri" w:hAnsi="Times New Roman" w:cs="Times New Roman"/>
          <w:color w:val="000000"/>
          <w:sz w:val="28"/>
          <w:lang w:val="ru-RU"/>
        </w:rPr>
        <w:t xml:space="preserve">• Литература (в 2 частях), </w:t>
      </w:r>
      <w:r w:rsidR="000A69E8">
        <w:rPr>
          <w:rFonts w:ascii="Times New Roman" w:eastAsia="Calibri" w:hAnsi="Times New Roman" w:cs="Times New Roman"/>
          <w:color w:val="000000"/>
          <w:sz w:val="28"/>
          <w:lang w:val="ru-RU"/>
        </w:rPr>
        <w:t>5</w:t>
      </w:r>
      <w:r w:rsidRPr="00D74222">
        <w:rPr>
          <w:rFonts w:ascii="Times New Roman" w:eastAsia="Calibri" w:hAnsi="Times New Roman" w:cs="Times New Roman"/>
          <w:color w:val="000000"/>
          <w:sz w:val="28"/>
          <w:lang w:val="ru-RU"/>
        </w:rPr>
        <w:t xml:space="preserve"> класс/ Полухина В.П., Коровина В.Я., Журавлев В.П. и другие; под редакцией Коровиной В.Я., Акционерное общество «Издательство «Просвещение»</w:t>
      </w:r>
    </w:p>
    <w:p w:rsidR="000A69E8" w:rsidRPr="00D74222" w:rsidRDefault="000A69E8" w:rsidP="00C164BB">
      <w:pPr>
        <w:spacing w:after="0" w:line="480" w:lineRule="auto"/>
        <w:ind w:left="120"/>
        <w:rPr>
          <w:rFonts w:ascii="Calibri" w:eastAsia="Calibri" w:hAnsi="Calibri" w:cs="Times New Roman"/>
          <w:lang w:val="ru-RU"/>
        </w:rPr>
      </w:pPr>
      <w:r w:rsidRPr="00D74222">
        <w:rPr>
          <w:rFonts w:ascii="Times New Roman" w:eastAsia="Calibri" w:hAnsi="Times New Roman" w:cs="Times New Roman"/>
          <w:color w:val="000000"/>
          <w:sz w:val="28"/>
          <w:lang w:val="ru-RU"/>
        </w:rPr>
        <w:t>• Литература (в 2 частях), 6 класс/ Полухина В.П., Коровина В.Я., Журавлев В.П. и другие; под редакцией Коровиной В.Я., Акционерное общество «Издательство «Просвещение»</w:t>
      </w:r>
      <w:r w:rsidRPr="00D74222">
        <w:rPr>
          <w:rFonts w:ascii="Calibri" w:eastAsia="Calibri" w:hAnsi="Calibri" w:cs="Times New Roman"/>
          <w:sz w:val="28"/>
          <w:lang w:val="ru-RU"/>
        </w:rPr>
        <w:br/>
      </w:r>
      <w:r w:rsidRPr="00D74222">
        <w:rPr>
          <w:rFonts w:ascii="Times New Roman" w:eastAsia="Calibri" w:hAnsi="Times New Roman" w:cs="Times New Roman"/>
          <w:color w:val="000000"/>
          <w:sz w:val="28"/>
          <w:lang w:val="ru-RU"/>
        </w:rPr>
        <w:t xml:space="preserve"> </w:t>
      </w:r>
    </w:p>
    <w:p w:rsidR="00D74222" w:rsidRPr="00D74222" w:rsidRDefault="00D74222" w:rsidP="00D74222">
      <w:pPr>
        <w:spacing w:after="0" w:line="480" w:lineRule="auto"/>
        <w:ind w:left="120"/>
        <w:rPr>
          <w:rFonts w:ascii="Calibri" w:eastAsia="Calibri" w:hAnsi="Calibri" w:cs="Times New Roman"/>
          <w:lang w:val="ru-RU"/>
        </w:rPr>
      </w:pPr>
      <w:r w:rsidRPr="00D74222">
        <w:rPr>
          <w:rFonts w:ascii="Times New Roman" w:eastAsia="Calibri" w:hAnsi="Times New Roman" w:cs="Times New Roman"/>
          <w:color w:val="000000"/>
          <w:sz w:val="28"/>
          <w:lang w:val="ru-RU"/>
        </w:rPr>
        <w:t xml:space="preserve"> </w:t>
      </w:r>
    </w:p>
    <w:p w:rsidR="00DC1BC2" w:rsidRPr="00F35037" w:rsidRDefault="00DC1BC2">
      <w:pPr>
        <w:spacing w:after="0" w:line="480" w:lineRule="auto"/>
        <w:ind w:left="120"/>
        <w:rPr>
          <w:lang w:val="ru-RU"/>
        </w:rPr>
      </w:pPr>
    </w:p>
    <w:p w:rsidR="00DC1BC2" w:rsidRPr="00F35037" w:rsidRDefault="00DC1BC2">
      <w:pPr>
        <w:spacing w:after="0" w:line="480" w:lineRule="auto"/>
        <w:ind w:left="120"/>
        <w:rPr>
          <w:lang w:val="ru-RU"/>
        </w:rPr>
      </w:pPr>
    </w:p>
    <w:bookmarkEnd w:id="50"/>
    <w:p w:rsidR="00DC1BC2" w:rsidRPr="00F35037" w:rsidRDefault="00DC1BC2">
      <w:pPr>
        <w:spacing w:after="0"/>
        <w:ind w:left="120"/>
        <w:rPr>
          <w:lang w:val="ru-RU"/>
        </w:rPr>
      </w:pPr>
    </w:p>
    <w:sectPr w:rsidR="00DC1BC2" w:rsidRPr="00F3503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8BC" w:rsidRDefault="001778BC" w:rsidP="001778BC">
      <w:pPr>
        <w:spacing w:after="0" w:line="240" w:lineRule="auto"/>
      </w:pPr>
      <w:r>
        <w:separator/>
      </w:r>
    </w:p>
  </w:endnote>
  <w:endnote w:type="continuationSeparator" w:id="0">
    <w:p w:rsidR="001778BC" w:rsidRDefault="001778BC" w:rsidP="0017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466744"/>
      <w:docPartObj>
        <w:docPartGallery w:val="Page Numbers (Bottom of Page)"/>
        <w:docPartUnique/>
      </w:docPartObj>
    </w:sdtPr>
    <w:sdtContent>
      <w:p w:rsidR="001778BC" w:rsidRDefault="001778BC">
        <w:pPr>
          <w:pStyle w:val="af"/>
          <w:jc w:val="right"/>
        </w:pPr>
        <w:r>
          <w:fldChar w:fldCharType="begin"/>
        </w:r>
        <w:r>
          <w:instrText>PAGE   \* MERGEFORMAT</w:instrText>
        </w:r>
        <w:r>
          <w:fldChar w:fldCharType="separate"/>
        </w:r>
        <w:r w:rsidRPr="001778BC">
          <w:rPr>
            <w:noProof/>
            <w:lang w:val="ru-RU"/>
          </w:rPr>
          <w:t>8</w:t>
        </w:r>
        <w:r>
          <w:fldChar w:fldCharType="end"/>
        </w:r>
      </w:p>
    </w:sdtContent>
  </w:sdt>
  <w:p w:rsidR="001778BC" w:rsidRDefault="001778B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8BC" w:rsidRDefault="001778BC" w:rsidP="001778BC">
      <w:pPr>
        <w:spacing w:after="0" w:line="240" w:lineRule="auto"/>
      </w:pPr>
      <w:r>
        <w:separator/>
      </w:r>
    </w:p>
  </w:footnote>
  <w:footnote w:type="continuationSeparator" w:id="0">
    <w:p w:rsidR="001778BC" w:rsidRDefault="001778BC" w:rsidP="00177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8BC" w:rsidRPr="001778BC" w:rsidRDefault="001778BC" w:rsidP="001778BC">
    <w:pPr>
      <w:pStyle w:val="a3"/>
      <w:jc w:val="right"/>
      <w:rPr>
        <w:rFonts w:ascii="Times New Roman" w:hAnsi="Times New Roman" w:cs="Times New Roman"/>
      </w:rPr>
    </w:pPr>
    <w:r w:rsidRPr="001778BC">
      <w:rPr>
        <w:rFonts w:ascii="Times New Roman" w:hAnsi="Times New Roman" w:cs="Times New Roman"/>
        <w:lang w:val="ru-RU"/>
      </w:rPr>
      <w:t>Приложение к ООП ООО № 2</w:t>
    </w:r>
  </w:p>
  <w:p w:rsidR="001778BC" w:rsidRDefault="001778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5A93"/>
    <w:multiLevelType w:val="multilevel"/>
    <w:tmpl w:val="F5BE40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F43FC0"/>
    <w:multiLevelType w:val="multilevel"/>
    <w:tmpl w:val="BDBAFC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8B3779"/>
    <w:multiLevelType w:val="multilevel"/>
    <w:tmpl w:val="CFF68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ED6C6F"/>
    <w:multiLevelType w:val="multilevel"/>
    <w:tmpl w:val="4B988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DA41DB"/>
    <w:multiLevelType w:val="multilevel"/>
    <w:tmpl w:val="3EC6A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93150D"/>
    <w:multiLevelType w:val="multilevel"/>
    <w:tmpl w:val="89DA0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827116"/>
    <w:multiLevelType w:val="multilevel"/>
    <w:tmpl w:val="6EBCC3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F06231"/>
    <w:multiLevelType w:val="multilevel"/>
    <w:tmpl w:val="7C9C02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AB0A23"/>
    <w:multiLevelType w:val="multilevel"/>
    <w:tmpl w:val="2C7633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987EEF"/>
    <w:multiLevelType w:val="multilevel"/>
    <w:tmpl w:val="ED487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8108D4"/>
    <w:multiLevelType w:val="multilevel"/>
    <w:tmpl w:val="C0A050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2D0021"/>
    <w:multiLevelType w:val="multilevel"/>
    <w:tmpl w:val="328CA5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FF3507"/>
    <w:multiLevelType w:val="multilevel"/>
    <w:tmpl w:val="F684B9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443896"/>
    <w:multiLevelType w:val="multilevel"/>
    <w:tmpl w:val="13480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50586E"/>
    <w:multiLevelType w:val="multilevel"/>
    <w:tmpl w:val="8C68DD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561A16"/>
    <w:multiLevelType w:val="multilevel"/>
    <w:tmpl w:val="04E299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A36E05"/>
    <w:multiLevelType w:val="multilevel"/>
    <w:tmpl w:val="0F86D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852264"/>
    <w:multiLevelType w:val="multilevel"/>
    <w:tmpl w:val="183CF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B8399F"/>
    <w:multiLevelType w:val="multilevel"/>
    <w:tmpl w:val="958459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4E67EC9"/>
    <w:multiLevelType w:val="multilevel"/>
    <w:tmpl w:val="75248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8041372"/>
    <w:multiLevelType w:val="multilevel"/>
    <w:tmpl w:val="4A2E4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C3E2B49"/>
    <w:multiLevelType w:val="hybridMultilevel"/>
    <w:tmpl w:val="7B0021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7EDF1142"/>
    <w:multiLevelType w:val="multilevel"/>
    <w:tmpl w:val="6A663E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C4563D"/>
    <w:multiLevelType w:val="multilevel"/>
    <w:tmpl w:val="306625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9"/>
  </w:num>
  <w:num w:numId="3">
    <w:abstractNumId w:val="0"/>
  </w:num>
  <w:num w:numId="4">
    <w:abstractNumId w:val="7"/>
  </w:num>
  <w:num w:numId="5">
    <w:abstractNumId w:val="5"/>
  </w:num>
  <w:num w:numId="6">
    <w:abstractNumId w:val="18"/>
  </w:num>
  <w:num w:numId="7">
    <w:abstractNumId w:val="6"/>
  </w:num>
  <w:num w:numId="8">
    <w:abstractNumId w:val="2"/>
  </w:num>
  <w:num w:numId="9">
    <w:abstractNumId w:val="3"/>
  </w:num>
  <w:num w:numId="10">
    <w:abstractNumId w:val="4"/>
  </w:num>
  <w:num w:numId="11">
    <w:abstractNumId w:val="16"/>
  </w:num>
  <w:num w:numId="12">
    <w:abstractNumId w:val="8"/>
  </w:num>
  <w:num w:numId="13">
    <w:abstractNumId w:val="9"/>
  </w:num>
  <w:num w:numId="14">
    <w:abstractNumId w:val="23"/>
  </w:num>
  <w:num w:numId="15">
    <w:abstractNumId w:val="12"/>
  </w:num>
  <w:num w:numId="16">
    <w:abstractNumId w:val="15"/>
  </w:num>
  <w:num w:numId="17">
    <w:abstractNumId w:val="20"/>
  </w:num>
  <w:num w:numId="18">
    <w:abstractNumId w:val="11"/>
  </w:num>
  <w:num w:numId="19">
    <w:abstractNumId w:val="14"/>
  </w:num>
  <w:num w:numId="20">
    <w:abstractNumId w:val="13"/>
  </w:num>
  <w:num w:numId="21">
    <w:abstractNumId w:val="10"/>
  </w:num>
  <w:num w:numId="22">
    <w:abstractNumId w:val="17"/>
  </w:num>
  <w:num w:numId="23">
    <w:abstractNumId w:val="1"/>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BC2"/>
    <w:rsid w:val="00054D47"/>
    <w:rsid w:val="00072735"/>
    <w:rsid w:val="00074949"/>
    <w:rsid w:val="000A69E8"/>
    <w:rsid w:val="000B1E70"/>
    <w:rsid w:val="000C6B58"/>
    <w:rsid w:val="000D4230"/>
    <w:rsid w:val="000E2AA1"/>
    <w:rsid w:val="0010638C"/>
    <w:rsid w:val="00132D88"/>
    <w:rsid w:val="00144687"/>
    <w:rsid w:val="001778BC"/>
    <w:rsid w:val="001804F1"/>
    <w:rsid w:val="001C0EA6"/>
    <w:rsid w:val="00201CA1"/>
    <w:rsid w:val="00250B1A"/>
    <w:rsid w:val="002C7A19"/>
    <w:rsid w:val="003254C7"/>
    <w:rsid w:val="00326BC2"/>
    <w:rsid w:val="00336780"/>
    <w:rsid w:val="00365D06"/>
    <w:rsid w:val="00381286"/>
    <w:rsid w:val="0043520A"/>
    <w:rsid w:val="00441627"/>
    <w:rsid w:val="005A3D7D"/>
    <w:rsid w:val="006130C3"/>
    <w:rsid w:val="006332F7"/>
    <w:rsid w:val="00693BC7"/>
    <w:rsid w:val="007B63D3"/>
    <w:rsid w:val="007D54CC"/>
    <w:rsid w:val="008614AE"/>
    <w:rsid w:val="008F4172"/>
    <w:rsid w:val="00914122"/>
    <w:rsid w:val="009243CA"/>
    <w:rsid w:val="009C0185"/>
    <w:rsid w:val="009C1989"/>
    <w:rsid w:val="009F0ECD"/>
    <w:rsid w:val="00A32AFE"/>
    <w:rsid w:val="00B1487A"/>
    <w:rsid w:val="00B23F1B"/>
    <w:rsid w:val="00B649F0"/>
    <w:rsid w:val="00B90AB6"/>
    <w:rsid w:val="00BB454C"/>
    <w:rsid w:val="00BB7BE1"/>
    <w:rsid w:val="00C164BB"/>
    <w:rsid w:val="00C419A3"/>
    <w:rsid w:val="00C81B1B"/>
    <w:rsid w:val="00CA2CBC"/>
    <w:rsid w:val="00CF7319"/>
    <w:rsid w:val="00D166FE"/>
    <w:rsid w:val="00D74222"/>
    <w:rsid w:val="00D83684"/>
    <w:rsid w:val="00DB5C68"/>
    <w:rsid w:val="00DB6432"/>
    <w:rsid w:val="00DB6FDF"/>
    <w:rsid w:val="00DC1BC2"/>
    <w:rsid w:val="00DD4750"/>
    <w:rsid w:val="00E73913"/>
    <w:rsid w:val="00F1722E"/>
    <w:rsid w:val="00F35037"/>
    <w:rsid w:val="00F61977"/>
    <w:rsid w:val="00F74FEE"/>
    <w:rsid w:val="00FB3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43F4"/>
  <w15:docId w15:val="{5FF30840-AB1C-4471-80D1-F276686D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D74222"/>
    <w:pPr>
      <w:ind w:left="720"/>
      <w:contextualSpacing/>
    </w:pPr>
  </w:style>
  <w:style w:type="table" w:customStyle="1" w:styleId="11">
    <w:name w:val="Сетка таблицы1"/>
    <w:basedOn w:val="a1"/>
    <w:next w:val="ac"/>
    <w:uiPriority w:val="39"/>
    <w:rsid w:val="001778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1778B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77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99c30"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542e" TargetMode="External"/><Relationship Id="rId84" Type="http://schemas.openxmlformats.org/officeDocument/2006/relationships/hyperlink" Target="https://m.edsoo.ru/8a196fee" TargetMode="External"/><Relationship Id="rId138" Type="http://schemas.openxmlformats.org/officeDocument/2006/relationships/hyperlink" Target="https://m.edsoo.ru/8bc28e52" TargetMode="External"/><Relationship Id="rId159" Type="http://schemas.openxmlformats.org/officeDocument/2006/relationships/hyperlink" Target="https://m.edsoo.ru/8bc2c354" TargetMode="External"/><Relationship Id="rId170" Type="http://schemas.openxmlformats.org/officeDocument/2006/relationships/hyperlink" Target="https://m.edsoo.ru/8bc2d2e0" TargetMode="External"/><Relationship Id="rId191" Type="http://schemas.openxmlformats.org/officeDocument/2006/relationships/hyperlink" Target="https://m.edsoo.ru/8bc2f036" TargetMode="External"/><Relationship Id="rId205" Type="http://schemas.openxmlformats.org/officeDocument/2006/relationships/hyperlink" Target="https://m.edsoo.ru/8bc30620" TargetMode="External"/><Relationship Id="rId107" Type="http://schemas.openxmlformats.org/officeDocument/2006/relationships/hyperlink" Target="https://m.edsoo.ru/8a199028"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542e" TargetMode="External"/><Relationship Id="rId74" Type="http://schemas.openxmlformats.org/officeDocument/2006/relationships/hyperlink" Target="https://m.edsoo.ru/8a196170" TargetMode="External"/><Relationship Id="rId128" Type="http://schemas.openxmlformats.org/officeDocument/2006/relationships/hyperlink" Target="https://m.edsoo.ru/8bc27b60" TargetMode="External"/><Relationship Id="rId149" Type="http://schemas.openxmlformats.org/officeDocument/2006/relationships/hyperlink" Target="https://m.edsoo.ru/8bc2ad6a" TargetMode="External"/><Relationship Id="rId5" Type="http://schemas.openxmlformats.org/officeDocument/2006/relationships/webSettings" Target="webSettings.xml"/><Relationship Id="rId95" Type="http://schemas.openxmlformats.org/officeDocument/2006/relationships/hyperlink" Target="https://m.edsoo.ru/8a197fa2" TargetMode="External"/><Relationship Id="rId160" Type="http://schemas.openxmlformats.org/officeDocument/2006/relationships/hyperlink" Target="https://m.edsoo.ru/8bc2c4e4" TargetMode="External"/><Relationship Id="rId181" Type="http://schemas.openxmlformats.org/officeDocument/2006/relationships/hyperlink" Target="https://m.edsoo.ru/8bc2e28a" TargetMode="External"/><Relationship Id="rId216" Type="http://schemas.openxmlformats.org/officeDocument/2006/relationships/hyperlink" Target="https://m.edsoo.ru/8bc3270e" TargetMode="External"/><Relationship Id="rId22" Type="http://schemas.openxmlformats.org/officeDocument/2006/relationships/hyperlink" Target="https://m.edsoo.ru/7f413e80" TargetMode="External"/><Relationship Id="rId43" Type="http://schemas.openxmlformats.org/officeDocument/2006/relationships/hyperlink" Target="https://m.edsoo.ru/7f41542e" TargetMode="External"/><Relationship Id="rId64" Type="http://schemas.openxmlformats.org/officeDocument/2006/relationships/hyperlink" Target="https://m.edsoo.ru/7f41542e" TargetMode="External"/><Relationship Id="rId118" Type="http://schemas.openxmlformats.org/officeDocument/2006/relationships/hyperlink" Target="https://m.edsoo.ru/8a199d48" TargetMode="External"/><Relationship Id="rId139" Type="http://schemas.openxmlformats.org/officeDocument/2006/relationships/hyperlink" Target="https://m.edsoo.ru/8bc28d3a" TargetMode="External"/><Relationship Id="rId85" Type="http://schemas.openxmlformats.org/officeDocument/2006/relationships/hyperlink" Target="https://m.edsoo.ru/8a1970fc" TargetMode="External"/><Relationship Id="rId150" Type="http://schemas.openxmlformats.org/officeDocument/2006/relationships/hyperlink" Target="https://m.edsoo.ru/8bc2aee6" TargetMode="External"/><Relationship Id="rId171" Type="http://schemas.openxmlformats.org/officeDocument/2006/relationships/hyperlink" Target="https://m.edsoo.ru/8bc2d420" TargetMode="External"/><Relationship Id="rId192" Type="http://schemas.openxmlformats.org/officeDocument/2006/relationships/hyperlink" Target="https://m.edsoo.ru/8bc2f54a" TargetMode="External"/><Relationship Id="rId206" Type="http://schemas.openxmlformats.org/officeDocument/2006/relationships/hyperlink" Target="https://m.edsoo.ru/8bc30cf6"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a198ea2" TargetMode="External"/><Relationship Id="rId129" Type="http://schemas.openxmlformats.org/officeDocument/2006/relationships/hyperlink" Target="https://m.edsoo.ru/8bc27c82" TargetMode="External"/><Relationship Id="rId54" Type="http://schemas.openxmlformats.org/officeDocument/2006/relationships/hyperlink" Target="https://m.edsoo.ru/7f41542e" TargetMode="External"/><Relationship Id="rId75" Type="http://schemas.openxmlformats.org/officeDocument/2006/relationships/hyperlink" Target="https://m.edsoo.ru/8a19629c" TargetMode="External"/><Relationship Id="rId96" Type="http://schemas.openxmlformats.org/officeDocument/2006/relationships/hyperlink" Target="https://m.edsoo.ru/8a198128" TargetMode="External"/><Relationship Id="rId140" Type="http://schemas.openxmlformats.org/officeDocument/2006/relationships/hyperlink" Target="https://m.edsoo.ru/8bc28f4c" TargetMode="External"/><Relationship Id="rId161" Type="http://schemas.openxmlformats.org/officeDocument/2006/relationships/hyperlink" Target="https://m.edsoo.ru/8bc2c61a" TargetMode="External"/><Relationship Id="rId182" Type="http://schemas.openxmlformats.org/officeDocument/2006/relationships/hyperlink" Target="https://m.edsoo.ru/8bc2e3ac" TargetMode="External"/><Relationship Id="rId217" Type="http://schemas.openxmlformats.org/officeDocument/2006/relationships/hyperlink" Target="https://m.edsoo.ru/8bc32e66" TargetMode="External"/><Relationship Id="rId6" Type="http://schemas.openxmlformats.org/officeDocument/2006/relationships/footnotes" Target="footnotes.xml"/><Relationship Id="rId23" Type="http://schemas.openxmlformats.org/officeDocument/2006/relationships/hyperlink" Target="https://m.edsoo.ru/7f413e80" TargetMode="External"/><Relationship Id="rId119" Type="http://schemas.openxmlformats.org/officeDocument/2006/relationships/hyperlink" Target="https://m.edsoo.ru/8a199e60" TargetMode="External"/><Relationship Id="rId44" Type="http://schemas.openxmlformats.org/officeDocument/2006/relationships/hyperlink" Target="https://m.edsoo.ru/7f41542e" TargetMode="External"/><Relationship Id="rId65" Type="http://schemas.openxmlformats.org/officeDocument/2006/relationships/hyperlink" Target="https://m.edsoo.ru/7f41542e" TargetMode="External"/><Relationship Id="rId86" Type="http://schemas.openxmlformats.org/officeDocument/2006/relationships/hyperlink" Target="https://m.edsoo.ru/8a19720a" TargetMode="External"/><Relationship Id="rId130" Type="http://schemas.openxmlformats.org/officeDocument/2006/relationships/hyperlink" Target="https://m.edsoo.ru/8bc27da4" TargetMode="External"/><Relationship Id="rId151" Type="http://schemas.openxmlformats.org/officeDocument/2006/relationships/hyperlink" Target="https://m.edsoo.ru/8bc2b06c" TargetMode="External"/><Relationship Id="rId172" Type="http://schemas.openxmlformats.org/officeDocument/2006/relationships/hyperlink" Target="https://m.edsoo.ru/8bc2d538" TargetMode="External"/><Relationship Id="rId193" Type="http://schemas.openxmlformats.org/officeDocument/2006/relationships/hyperlink" Target="https://m.edsoo.ru/8bc2f6ee" TargetMode="External"/><Relationship Id="rId207" Type="http://schemas.openxmlformats.org/officeDocument/2006/relationships/hyperlink" Target="https://m.edsoo.ru/8bc30f1c" TargetMode="External"/><Relationship Id="rId13" Type="http://schemas.openxmlformats.org/officeDocument/2006/relationships/hyperlink" Target="https://m.edsoo.ru/7f413e80" TargetMode="External"/><Relationship Id="rId109" Type="http://schemas.openxmlformats.org/officeDocument/2006/relationships/hyperlink" Target="https://m.edsoo.ru/8a19914a" TargetMode="External"/><Relationship Id="rId34" Type="http://schemas.openxmlformats.org/officeDocument/2006/relationships/hyperlink" Target="https://m.edsoo.ru/7f413e80" TargetMode="External"/><Relationship Id="rId55" Type="http://schemas.openxmlformats.org/officeDocument/2006/relationships/hyperlink" Target="https://m.edsoo.ru/7f41542e" TargetMode="External"/><Relationship Id="rId76" Type="http://schemas.openxmlformats.org/officeDocument/2006/relationships/hyperlink" Target="https://m.edsoo.ru/8a196418" TargetMode="External"/><Relationship Id="rId97" Type="http://schemas.openxmlformats.org/officeDocument/2006/relationships/hyperlink" Target="https://m.edsoo.ru/8a198268" TargetMode="External"/><Relationship Id="rId120" Type="http://schemas.openxmlformats.org/officeDocument/2006/relationships/hyperlink" Target="https://m.edsoo.ru/8bc29050" TargetMode="External"/><Relationship Id="rId141" Type="http://schemas.openxmlformats.org/officeDocument/2006/relationships/hyperlink" Target="https://m.edsoo.ru/8bc2a3a6" TargetMode="External"/><Relationship Id="rId7" Type="http://schemas.openxmlformats.org/officeDocument/2006/relationships/endnotes" Target="endnotes.xml"/><Relationship Id="rId162" Type="http://schemas.openxmlformats.org/officeDocument/2006/relationships/hyperlink" Target="https://m.edsoo.ru/8bc2c732" TargetMode="External"/><Relationship Id="rId183" Type="http://schemas.openxmlformats.org/officeDocument/2006/relationships/hyperlink" Target="https://m.edsoo.ru/8bc2e5d2" TargetMode="External"/><Relationship Id="rId218" Type="http://schemas.openxmlformats.org/officeDocument/2006/relationships/hyperlink" Target="https://m.edsoo.ru/8bc3358c"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8a19572a" TargetMode="External"/><Relationship Id="rId87" Type="http://schemas.openxmlformats.org/officeDocument/2006/relationships/hyperlink" Target="https://m.edsoo.ru/8a197354" TargetMode="External"/><Relationship Id="rId110" Type="http://schemas.openxmlformats.org/officeDocument/2006/relationships/hyperlink" Target="https://m.edsoo.ru/8a199258" TargetMode="External"/><Relationship Id="rId131" Type="http://schemas.openxmlformats.org/officeDocument/2006/relationships/hyperlink" Target="https://m.edsoo.ru/8bc27f98" TargetMode="External"/><Relationship Id="rId152" Type="http://schemas.openxmlformats.org/officeDocument/2006/relationships/hyperlink" Target="https://m.edsoo.ru/8bc2b1fc" TargetMode="External"/><Relationship Id="rId173" Type="http://schemas.openxmlformats.org/officeDocument/2006/relationships/hyperlink" Target="https://m.edsoo.ru/8bc2d6dc" TargetMode="External"/><Relationship Id="rId194" Type="http://schemas.openxmlformats.org/officeDocument/2006/relationships/hyperlink" Target="https://m.edsoo.ru/8bc2f824" TargetMode="External"/><Relationship Id="rId208" Type="http://schemas.openxmlformats.org/officeDocument/2006/relationships/hyperlink" Target="https://m.edsoo.ru/8bc310de" TargetMode="External"/><Relationship Id="rId14" Type="http://schemas.openxmlformats.org/officeDocument/2006/relationships/hyperlink" Target="https://m.edsoo.ru/7f413e80" TargetMode="External"/><Relationship Id="rId35" Type="http://schemas.openxmlformats.org/officeDocument/2006/relationships/hyperlink" Target="https://m.edsoo.ru/7f413e80" TargetMode="External"/><Relationship Id="rId56" Type="http://schemas.openxmlformats.org/officeDocument/2006/relationships/hyperlink" Target="https://m.edsoo.ru/7f41542e" TargetMode="External"/><Relationship Id="rId77" Type="http://schemas.openxmlformats.org/officeDocument/2006/relationships/hyperlink" Target="https://m.edsoo.ru/8a19658a" TargetMode="External"/><Relationship Id="rId100" Type="http://schemas.openxmlformats.org/officeDocument/2006/relationships/hyperlink" Target="https://m.edsoo.ru/8a19898e" TargetMode="External"/><Relationship Id="rId8" Type="http://schemas.openxmlformats.org/officeDocument/2006/relationships/header" Target="header1.xml"/><Relationship Id="rId51" Type="http://schemas.openxmlformats.org/officeDocument/2006/relationships/hyperlink" Target="https://m.edsoo.ru/7f41542e" TargetMode="External"/><Relationship Id="rId72" Type="http://schemas.openxmlformats.org/officeDocument/2006/relationships/hyperlink" Target="https://m.edsoo.ru/8a195e28" TargetMode="External"/><Relationship Id="rId93" Type="http://schemas.openxmlformats.org/officeDocument/2006/relationships/hyperlink" Target="https://m.edsoo.ru/8a197d4a" TargetMode="External"/><Relationship Id="rId98" Type="http://schemas.openxmlformats.org/officeDocument/2006/relationships/hyperlink" Target="https://m.edsoo.ru/8a198754" TargetMode="External"/><Relationship Id="rId121" Type="http://schemas.openxmlformats.org/officeDocument/2006/relationships/hyperlink" Target="https://m.edsoo.ru/8bc29154" TargetMode="External"/><Relationship Id="rId142" Type="http://schemas.openxmlformats.org/officeDocument/2006/relationships/hyperlink" Target="https://m.edsoo.ru/8bc29fd2" TargetMode="External"/><Relationship Id="rId163" Type="http://schemas.openxmlformats.org/officeDocument/2006/relationships/hyperlink" Target="https://m.edsoo.ru/8bc2c84a" TargetMode="External"/><Relationship Id="rId184" Type="http://schemas.openxmlformats.org/officeDocument/2006/relationships/hyperlink" Target="https://m.edsoo.ru/8bc2e4ba" TargetMode="External"/><Relationship Id="rId189" Type="http://schemas.openxmlformats.org/officeDocument/2006/relationships/hyperlink" Target="https://m.edsoo.ru/8bc2ec8a"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m.edsoo.ru/8bc323b2"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8a195838" TargetMode="External"/><Relationship Id="rId116" Type="http://schemas.openxmlformats.org/officeDocument/2006/relationships/hyperlink" Target="https://m.edsoo.ru/8a199b04" TargetMode="External"/><Relationship Id="rId137" Type="http://schemas.openxmlformats.org/officeDocument/2006/relationships/hyperlink" Target="https://m.edsoo.ru/8bc28c36" TargetMode="External"/><Relationship Id="rId158" Type="http://schemas.openxmlformats.org/officeDocument/2006/relationships/hyperlink" Target="https://m.edsoo.ru/8bc2c124"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542e" TargetMode="External"/><Relationship Id="rId83" Type="http://schemas.openxmlformats.org/officeDocument/2006/relationships/hyperlink" Target="https://m.edsoo.ru/8a196ed6" TargetMode="External"/><Relationship Id="rId88" Type="http://schemas.openxmlformats.org/officeDocument/2006/relationships/hyperlink" Target="https://m.edsoo.ru/8a1974e4" TargetMode="External"/><Relationship Id="rId111" Type="http://schemas.openxmlformats.org/officeDocument/2006/relationships/hyperlink" Target="https://m.edsoo.ru/8a199366" TargetMode="External"/><Relationship Id="rId132" Type="http://schemas.openxmlformats.org/officeDocument/2006/relationships/hyperlink" Target="https://m.edsoo.ru/8bc28146" TargetMode="External"/><Relationship Id="rId153" Type="http://schemas.openxmlformats.org/officeDocument/2006/relationships/hyperlink" Target="https://m.edsoo.ru/8bc2b3be" TargetMode="External"/><Relationship Id="rId174" Type="http://schemas.openxmlformats.org/officeDocument/2006/relationships/hyperlink" Target="https://m.edsoo.ru/8bc2d7e0" TargetMode="External"/><Relationship Id="rId179" Type="http://schemas.openxmlformats.org/officeDocument/2006/relationships/hyperlink" Target="https://m.edsoo.ru/8bc2dfa6" TargetMode="External"/><Relationship Id="rId195" Type="http://schemas.openxmlformats.org/officeDocument/2006/relationships/hyperlink" Target="https://m.edsoo.ru/8bc2f932" TargetMode="External"/><Relationship Id="rId209" Type="http://schemas.openxmlformats.org/officeDocument/2006/relationships/hyperlink" Target="https://m.edsoo.ru/8bc3132c" TargetMode="External"/><Relationship Id="rId190" Type="http://schemas.openxmlformats.org/officeDocument/2006/relationships/hyperlink" Target="https://m.edsoo.ru/8bc2edf2" TargetMode="External"/><Relationship Id="rId204" Type="http://schemas.openxmlformats.org/officeDocument/2006/relationships/hyperlink" Target="https://m.edsoo.ru/8bc303aa" TargetMode="External"/><Relationship Id="rId220" Type="http://schemas.openxmlformats.org/officeDocument/2006/relationships/glossaryDocument" Target="glossary/document.xml"/><Relationship Id="rId15" Type="http://schemas.openxmlformats.org/officeDocument/2006/relationships/hyperlink" Target="https://m.edsoo.ru/7f413e80" TargetMode="External"/><Relationship Id="rId36" Type="http://schemas.openxmlformats.org/officeDocument/2006/relationships/hyperlink" Target="https://m.edsoo.ru/7f413e80" TargetMode="External"/><Relationship Id="rId57" Type="http://schemas.openxmlformats.org/officeDocument/2006/relationships/hyperlink" Target="https://m.edsoo.ru/7f41542e" TargetMode="External"/><Relationship Id="rId106" Type="http://schemas.openxmlformats.org/officeDocument/2006/relationships/hyperlink" Target="https://m.edsoo.ru/8a198d80" TargetMode="External"/><Relationship Id="rId127" Type="http://schemas.openxmlformats.org/officeDocument/2006/relationships/hyperlink" Target="https://m.edsoo.ru/8bc28574"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8a196062" TargetMode="External"/><Relationship Id="rId78" Type="http://schemas.openxmlformats.org/officeDocument/2006/relationships/hyperlink" Target="https://m.edsoo.ru/8a19671a" TargetMode="External"/><Relationship Id="rId94" Type="http://schemas.openxmlformats.org/officeDocument/2006/relationships/hyperlink" Target="https://m.edsoo.ru/8a197e58" TargetMode="External"/><Relationship Id="rId99" Type="http://schemas.openxmlformats.org/officeDocument/2006/relationships/hyperlink" Target="https://m.edsoo.ru/8a198876" TargetMode="External"/><Relationship Id="rId101" Type="http://schemas.openxmlformats.org/officeDocument/2006/relationships/hyperlink" Target="https://m.edsoo.ru/8a198aba" TargetMode="External"/><Relationship Id="rId122" Type="http://schemas.openxmlformats.org/officeDocument/2006/relationships/hyperlink" Target="https://m.edsoo.ru/8bc2662a" TargetMode="External"/><Relationship Id="rId143" Type="http://schemas.openxmlformats.org/officeDocument/2006/relationships/hyperlink" Target="https://m.edsoo.ru/8bc2a108" TargetMode="External"/><Relationship Id="rId148" Type="http://schemas.openxmlformats.org/officeDocument/2006/relationships/hyperlink" Target="https://m.edsoo.ru/8bc2abbc" TargetMode="External"/><Relationship Id="rId164" Type="http://schemas.openxmlformats.org/officeDocument/2006/relationships/hyperlink" Target="https://m.edsoo.ru/8bc2c976" TargetMode="External"/><Relationship Id="rId169" Type="http://schemas.openxmlformats.org/officeDocument/2006/relationships/hyperlink" Target="https://m.edsoo.ru/8bc2d1be" TargetMode="External"/><Relationship Id="rId185" Type="http://schemas.openxmlformats.org/officeDocument/2006/relationships/hyperlink" Target="https://m.edsoo.ru/8bc2e6e0"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m.edsoo.ru/8bc2e0c8" TargetMode="External"/><Relationship Id="rId210" Type="http://schemas.openxmlformats.org/officeDocument/2006/relationships/hyperlink" Target="https://m.edsoo.ru/8bc3155c" TargetMode="External"/><Relationship Id="rId215" Type="http://schemas.openxmlformats.org/officeDocument/2006/relationships/hyperlink" Target="https://m.edsoo.ru/8bc32574" TargetMode="External"/><Relationship Id="rId26" Type="http://schemas.openxmlformats.org/officeDocument/2006/relationships/hyperlink" Target="https://m.edsoo.ru/7f413e80" TargetMode="External"/><Relationship Id="rId47" Type="http://schemas.openxmlformats.org/officeDocument/2006/relationships/hyperlink" Target="https://m.edsoo.ru/7f41542e" TargetMode="External"/><Relationship Id="rId68" Type="http://schemas.openxmlformats.org/officeDocument/2006/relationships/hyperlink" Target="https://m.edsoo.ru/8a195946" TargetMode="External"/><Relationship Id="rId89" Type="http://schemas.openxmlformats.org/officeDocument/2006/relationships/hyperlink" Target="https://m.edsoo.ru/8a197610" TargetMode="External"/><Relationship Id="rId112" Type="http://schemas.openxmlformats.org/officeDocument/2006/relationships/hyperlink" Target="https://m.edsoo.ru/8a19947e" TargetMode="External"/><Relationship Id="rId133" Type="http://schemas.openxmlformats.org/officeDocument/2006/relationships/hyperlink" Target="https://m.edsoo.ru/8bc27926" TargetMode="External"/><Relationship Id="rId154" Type="http://schemas.openxmlformats.org/officeDocument/2006/relationships/hyperlink" Target="https://m.edsoo.ru/8bc2b4e0" TargetMode="External"/><Relationship Id="rId175" Type="http://schemas.openxmlformats.org/officeDocument/2006/relationships/hyperlink" Target="https://m.edsoo.ru/8bc2d920" TargetMode="External"/><Relationship Id="rId196" Type="http://schemas.openxmlformats.org/officeDocument/2006/relationships/hyperlink" Target="https://m.edsoo.ru/8bc2fa54" TargetMode="External"/><Relationship Id="rId200" Type="http://schemas.openxmlformats.org/officeDocument/2006/relationships/hyperlink" Target="https://m.edsoo.ru/8bc2fec8" TargetMode="External"/><Relationship Id="rId16" Type="http://schemas.openxmlformats.org/officeDocument/2006/relationships/hyperlink" Target="https://m.edsoo.ru/7f413e80" TargetMode="External"/><Relationship Id="rId221" Type="http://schemas.openxmlformats.org/officeDocument/2006/relationships/theme" Target="theme/theme1.xml"/><Relationship Id="rId37" Type="http://schemas.openxmlformats.org/officeDocument/2006/relationships/hyperlink" Target="https://m.edsoo.ru/7f413e80" TargetMode="External"/><Relationship Id="rId58" Type="http://schemas.openxmlformats.org/officeDocument/2006/relationships/hyperlink" Target="https://m.edsoo.ru/7f41542e" TargetMode="External"/><Relationship Id="rId79" Type="http://schemas.openxmlformats.org/officeDocument/2006/relationships/hyperlink" Target="https://m.edsoo.ru/8a19685a" TargetMode="External"/><Relationship Id="rId102" Type="http://schemas.openxmlformats.org/officeDocument/2006/relationships/hyperlink" Target="https://m.edsoo.ru/8a198c36" TargetMode="External"/><Relationship Id="rId123" Type="http://schemas.openxmlformats.org/officeDocument/2006/relationships/hyperlink" Target="https://m.edsoo.ru/8bc26ba2" TargetMode="External"/><Relationship Id="rId144" Type="http://schemas.openxmlformats.org/officeDocument/2006/relationships/hyperlink" Target="https://m.edsoo.ru/8bc26d78" TargetMode="External"/><Relationship Id="rId90" Type="http://schemas.openxmlformats.org/officeDocument/2006/relationships/hyperlink" Target="https://m.edsoo.ru/8a197728" TargetMode="External"/><Relationship Id="rId165" Type="http://schemas.openxmlformats.org/officeDocument/2006/relationships/hyperlink" Target="https://m.edsoo.ru/8bc2cba6" TargetMode="External"/><Relationship Id="rId186" Type="http://schemas.openxmlformats.org/officeDocument/2006/relationships/hyperlink" Target="https://m.edsoo.ru/8bc2e7f8" TargetMode="External"/><Relationship Id="rId211" Type="http://schemas.openxmlformats.org/officeDocument/2006/relationships/hyperlink" Target="https://m.edsoo.ru/8bc316d8"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8a195a5e" TargetMode="External"/><Relationship Id="rId113" Type="http://schemas.openxmlformats.org/officeDocument/2006/relationships/hyperlink" Target="https://m.edsoo.ru/8a1995aa" TargetMode="External"/><Relationship Id="rId134" Type="http://schemas.openxmlformats.org/officeDocument/2006/relationships/hyperlink" Target="https://m.edsoo.ru/8bc27a48" TargetMode="External"/><Relationship Id="rId80" Type="http://schemas.openxmlformats.org/officeDocument/2006/relationships/hyperlink" Target="https://m.edsoo.ru/8a196a9e" TargetMode="External"/><Relationship Id="rId155" Type="http://schemas.openxmlformats.org/officeDocument/2006/relationships/hyperlink" Target="https://m.edsoo.ru/8bc2b706" TargetMode="External"/><Relationship Id="rId176" Type="http://schemas.openxmlformats.org/officeDocument/2006/relationships/hyperlink" Target="https://m.edsoo.ru/8bc2db82" TargetMode="External"/><Relationship Id="rId197" Type="http://schemas.openxmlformats.org/officeDocument/2006/relationships/hyperlink" Target="https://m.edsoo.ru/8bc2fb6c" TargetMode="External"/><Relationship Id="rId201" Type="http://schemas.openxmlformats.org/officeDocument/2006/relationships/hyperlink" Target="https://m.edsoo.ru/8bc3004e"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8a198380" TargetMode="External"/><Relationship Id="rId124" Type="http://schemas.openxmlformats.org/officeDocument/2006/relationships/hyperlink" Target="https://m.edsoo.ru/8bc26918" TargetMode="External"/><Relationship Id="rId70" Type="http://schemas.openxmlformats.org/officeDocument/2006/relationships/hyperlink" Target="https://m.edsoo.ru/8a195d1a" TargetMode="External"/><Relationship Id="rId91" Type="http://schemas.openxmlformats.org/officeDocument/2006/relationships/hyperlink" Target="https://m.edsoo.ru/8a197840" TargetMode="External"/><Relationship Id="rId145" Type="http://schemas.openxmlformats.org/officeDocument/2006/relationships/hyperlink" Target="https://m.edsoo.ru/8bc26e9a" TargetMode="External"/><Relationship Id="rId166" Type="http://schemas.openxmlformats.org/officeDocument/2006/relationships/hyperlink" Target="https://m.edsoo.ru/8bc2ce58" TargetMode="External"/><Relationship Id="rId187" Type="http://schemas.openxmlformats.org/officeDocument/2006/relationships/hyperlink" Target="https://m.edsoo.ru/8bc2e924" TargetMode="External"/><Relationship Id="rId1" Type="http://schemas.openxmlformats.org/officeDocument/2006/relationships/customXml" Target="../customXml/item1.xml"/><Relationship Id="rId212" Type="http://schemas.openxmlformats.org/officeDocument/2006/relationships/hyperlink" Target="https://m.edsoo.ru/8bc317f0"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8a199820" TargetMode="External"/><Relationship Id="rId60" Type="http://schemas.openxmlformats.org/officeDocument/2006/relationships/hyperlink" Target="https://m.edsoo.ru/7f41542e" TargetMode="External"/><Relationship Id="rId81" Type="http://schemas.openxmlformats.org/officeDocument/2006/relationships/hyperlink" Target="https://m.edsoo.ru/8a196bfc" TargetMode="External"/><Relationship Id="rId135" Type="http://schemas.openxmlformats.org/officeDocument/2006/relationships/hyperlink" Target="https://m.edsoo.ru/8bc288a8" TargetMode="External"/><Relationship Id="rId156" Type="http://schemas.openxmlformats.org/officeDocument/2006/relationships/hyperlink" Target="https://m.edsoo.ru/8bc2b81e" TargetMode="External"/><Relationship Id="rId177" Type="http://schemas.openxmlformats.org/officeDocument/2006/relationships/hyperlink" Target="https://m.edsoo.ru/8bc2db82" TargetMode="External"/><Relationship Id="rId198" Type="http://schemas.openxmlformats.org/officeDocument/2006/relationships/hyperlink" Target="https://m.edsoo.ru/8bc2fc8e" TargetMode="External"/><Relationship Id="rId202" Type="http://schemas.openxmlformats.org/officeDocument/2006/relationships/hyperlink" Target="https://m.edsoo.ru/8bc30170"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50" Type="http://schemas.openxmlformats.org/officeDocument/2006/relationships/hyperlink" Target="https://m.edsoo.ru/7f41542e" TargetMode="External"/><Relationship Id="rId104" Type="http://schemas.openxmlformats.org/officeDocument/2006/relationships/hyperlink" Target="https://m.edsoo.ru/8a198498" TargetMode="External"/><Relationship Id="rId125" Type="http://schemas.openxmlformats.org/officeDocument/2006/relationships/hyperlink" Target="https://m.edsoo.ru/8bc26a6c" TargetMode="External"/><Relationship Id="rId146" Type="http://schemas.openxmlformats.org/officeDocument/2006/relationships/hyperlink" Target="https://m.edsoo.ru/8bc2a7e8" TargetMode="External"/><Relationship Id="rId167" Type="http://schemas.openxmlformats.org/officeDocument/2006/relationships/hyperlink" Target="https://m.edsoo.ru/8bc2cf70" TargetMode="External"/><Relationship Id="rId188" Type="http://schemas.openxmlformats.org/officeDocument/2006/relationships/hyperlink" Target="https://m.edsoo.ru/8bc2eb5e" TargetMode="External"/><Relationship Id="rId71" Type="http://schemas.openxmlformats.org/officeDocument/2006/relationships/hyperlink" Target="https://m.edsoo.ru/8a195c02" TargetMode="External"/><Relationship Id="rId92" Type="http://schemas.openxmlformats.org/officeDocument/2006/relationships/hyperlink" Target="https://m.edsoo.ru/8a197bb0" TargetMode="External"/><Relationship Id="rId213" Type="http://schemas.openxmlformats.org/officeDocument/2006/relationships/hyperlink" Target="https://m.edsoo.ru/8bc31d9a"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40" Type="http://schemas.openxmlformats.org/officeDocument/2006/relationships/hyperlink" Target="https://m.edsoo.ru/7f41542e" TargetMode="External"/><Relationship Id="rId115" Type="http://schemas.openxmlformats.org/officeDocument/2006/relationships/hyperlink" Target="https://m.edsoo.ru/8a1999e2" TargetMode="External"/><Relationship Id="rId136" Type="http://schemas.openxmlformats.org/officeDocument/2006/relationships/hyperlink" Target="https://m.edsoo.ru/8bc28b32" TargetMode="External"/><Relationship Id="rId157" Type="http://schemas.openxmlformats.org/officeDocument/2006/relationships/hyperlink" Target="https://m.edsoo.ru/8bc2bb52" TargetMode="External"/><Relationship Id="rId178" Type="http://schemas.openxmlformats.org/officeDocument/2006/relationships/hyperlink" Target="https://m.edsoo.ru/8bc2de7a" TargetMode="External"/><Relationship Id="rId61" Type="http://schemas.openxmlformats.org/officeDocument/2006/relationships/hyperlink" Target="https://m.edsoo.ru/7f41542e" TargetMode="External"/><Relationship Id="rId82" Type="http://schemas.openxmlformats.org/officeDocument/2006/relationships/hyperlink" Target="https://m.edsoo.ru/8a196daa" TargetMode="External"/><Relationship Id="rId199" Type="http://schemas.openxmlformats.org/officeDocument/2006/relationships/hyperlink" Target="https://m.edsoo.ru/8bc2fda6" TargetMode="External"/><Relationship Id="rId203" Type="http://schemas.openxmlformats.org/officeDocument/2006/relationships/hyperlink" Target="https://m.edsoo.ru/8bc30288" TargetMode="External"/><Relationship Id="rId19" Type="http://schemas.openxmlformats.org/officeDocument/2006/relationships/hyperlink" Target="https://m.edsoo.ru/7f413e80" TargetMode="External"/><Relationship Id="rId30" Type="http://schemas.openxmlformats.org/officeDocument/2006/relationships/hyperlink" Target="https://m.edsoo.ru/7f413e80" TargetMode="External"/><Relationship Id="rId105" Type="http://schemas.openxmlformats.org/officeDocument/2006/relationships/hyperlink" Target="https://m.edsoo.ru/8a1985ce" TargetMode="External"/><Relationship Id="rId126" Type="http://schemas.openxmlformats.org/officeDocument/2006/relationships/hyperlink" Target="https://m.edsoo.ru/8bc28452" TargetMode="External"/><Relationship Id="rId147" Type="http://schemas.openxmlformats.org/officeDocument/2006/relationships/hyperlink" Target="https://m.edsoo.ru/8bc2aa04" TargetMode="External"/><Relationship Id="rId168" Type="http://schemas.openxmlformats.org/officeDocument/2006/relationships/hyperlink" Target="https://m.edsoo.ru/8bc2d09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33"/>
    <w:rsid w:val="00FD5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0F7E4946FB14EF7852D47D302FDA23D">
    <w:name w:val="F0F7E4946FB14EF7852D47D302FDA23D"/>
    <w:rsid w:val="00FD5B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BF37C-4B92-4F53-869B-EEFDE4CBF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17161</Words>
  <Characters>97819</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учитель</dc:creator>
  <cp:lastModifiedBy>Денисова Екатерина</cp:lastModifiedBy>
  <cp:revision>2</cp:revision>
  <dcterms:created xsi:type="dcterms:W3CDTF">2026-10-08T07:32:00Z</dcterms:created>
  <dcterms:modified xsi:type="dcterms:W3CDTF">2026-10-08T07:32:00Z</dcterms:modified>
</cp:coreProperties>
</file>